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6758D" w14:textId="77777777" w:rsidR="007B59D3" w:rsidRDefault="006416B0">
      <w:pPr>
        <w:spacing w:after="1479" w:line="1032" w:lineRule="exact"/>
        <w:textAlignment w:val="baseline"/>
        <w:rPr>
          <w:rFonts w:ascii="Arial" w:eastAsia="Arial" w:hAnsi="Arial"/>
          <w:b/>
          <w:color w:val="000000"/>
          <w:spacing w:val="-7"/>
          <w:sz w:val="90"/>
        </w:rPr>
      </w:pPr>
      <w:r>
        <w:rPr>
          <w:noProof/>
          <w:lang w:val="en-AU" w:eastAsia="en-AU"/>
        </w:rPr>
        <mc:AlternateContent>
          <mc:Choice Requires="wps">
            <w:drawing>
              <wp:anchor distT="0" distB="0" distL="0" distR="0" simplePos="0" relativeHeight="251642880" behindDoc="1" locked="0" layoutInCell="1" allowOverlap="1" wp14:anchorId="698B67FD" wp14:editId="2421575D">
                <wp:simplePos x="0" y="0"/>
                <wp:positionH relativeFrom="page">
                  <wp:posOffset>0</wp:posOffset>
                </wp:positionH>
                <wp:positionV relativeFrom="page">
                  <wp:posOffset>0</wp:posOffset>
                </wp:positionV>
                <wp:extent cx="7556500" cy="2809240"/>
                <wp:effectExtent l="0" t="0" r="0" b="0"/>
                <wp:wrapSquare wrapText="bothSides"/>
                <wp:docPr id="38"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280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919A3" w14:textId="77777777" w:rsidR="007B59D3" w:rsidRDefault="00B33088">
                            <w:pPr>
                              <w:spacing w:after="3195"/>
                              <w:ind w:right="1"/>
                              <w:textAlignment w:val="baseline"/>
                            </w:pPr>
                            <w:r>
                              <w:rPr>
                                <w:noProof/>
                                <w:lang w:val="en-AU" w:eastAsia="en-AU"/>
                              </w:rPr>
                              <w:drawing>
                                <wp:inline distT="0" distB="0" distL="0" distR="0" wp14:anchorId="2C556BE2" wp14:editId="641885A1">
                                  <wp:extent cx="7555865" cy="78041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7555865" cy="78041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B67FD" id="_x0000_t202" coordsize="21600,21600" o:spt="202" path="m,l,21600r21600,l21600,xe">
                <v:stroke joinstyle="miter"/>
                <v:path gradientshapeok="t" o:connecttype="rect"/>
              </v:shapetype>
              <v:shape id="_x0000_s0" o:spid="_x0000_s1026" type="#_x0000_t202" style="position:absolute;margin-left:0;margin-top:0;width:595pt;height:221.2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" filled="f" stroked="f">
                <v:textbox inset="0,0,0,0">
                  <w:txbxContent>
                    <w:p w14:paraId="6DD919A3" w14:textId="77777777" w:rsidR="007B59D3" w:rsidRDefault="00B33088">
                      <w:pPr>
                        <w:spacing w:after="3195"/>
                        <w:ind w:right="1"/>
                        <w:textAlignment w:val="baseline"/>
                      </w:pPr>
                      <w:r>
                        <w:rPr>
                          <w:noProof/>
                          <w:lang w:val="en-AU" w:eastAsia="en-AU"/>
                        </w:rPr>
                        <w:drawing>
                          <wp:inline distT="0" distB="0" distL="0" distR="0" wp14:anchorId="2C556BE2" wp14:editId="641885A1">
                            <wp:extent cx="7555865" cy="78041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7555865" cy="780415"/>
                                    </a:xfrm>
                                    <a:prstGeom prst="rect">
                                      <a:avLst/>
                                    </a:prstGeom>
                                  </pic:spPr>
                                </pic:pic>
                              </a:graphicData>
                            </a:graphic>
                          </wp:inline>
                        </w:drawing>
                      </w:r>
                    </w:p>
                  </w:txbxContent>
                </v:textbox>
                <w10:wrap type="square" anchorx="page" anchory="page"/>
              </v:shape>
            </w:pict>
          </mc:Fallback>
        </mc:AlternateContent>
      </w:r>
      <w:r w:rsidR="00B33088">
        <w:rPr>
          <w:rFonts w:ascii="Arial" w:eastAsia="Arial" w:hAnsi="Arial"/>
          <w:b/>
          <w:color w:val="000000"/>
          <w:spacing w:val="-7"/>
          <w:sz w:val="90"/>
        </w:rPr>
        <w:t>Service System Support and Development</w:t>
      </w:r>
    </w:p>
    <w:p w14:paraId="4778ABA4" w14:textId="77777777" w:rsidR="007B59D3" w:rsidRDefault="00B33088">
      <w:pPr>
        <w:spacing w:after="2874" w:line="674" w:lineRule="exact"/>
        <w:textAlignment w:val="baseline"/>
        <w:rPr>
          <w:rFonts w:ascii="Arial" w:eastAsia="Arial" w:hAnsi="Arial"/>
          <w:color w:val="000000"/>
          <w:spacing w:val="-3"/>
          <w:sz w:val="60"/>
        </w:rPr>
      </w:pPr>
      <w:r>
        <w:rPr>
          <w:rFonts w:ascii="Arial" w:eastAsia="Arial" w:hAnsi="Arial"/>
          <w:color w:val="000000"/>
          <w:spacing w:val="-3"/>
          <w:sz w:val="60"/>
        </w:rPr>
        <w:t>Investment Specification</w:t>
      </w:r>
    </w:p>
    <w:p w14:paraId="7B5D9182" w14:textId="77777777" w:rsidR="007B59D3" w:rsidRDefault="007B59D3">
      <w:pPr>
        <w:spacing w:after="2874" w:line="674" w:lineRule="exact"/>
        <w:sectPr w:rsidR="007B59D3">
          <w:pgSz w:w="11909" w:h="16838"/>
          <w:pgMar w:top="0" w:right="3539" w:bottom="139" w:left="1790" w:header="720" w:footer="720" w:gutter="0"/>
          <w:cols w:space="720"/>
        </w:sectPr>
      </w:pPr>
    </w:p>
    <w:p w14:paraId="4FA42DC0" w14:textId="77777777" w:rsidR="007B59D3" w:rsidRDefault="00B33088">
      <w:pPr>
        <w:spacing w:before="6" w:line="322" w:lineRule="exact"/>
        <w:textAlignment w:val="baseline"/>
        <w:rPr>
          <w:rFonts w:ascii="Arial" w:eastAsia="Arial" w:hAnsi="Arial"/>
          <w:b/>
          <w:color w:val="000000"/>
          <w:sz w:val="28"/>
        </w:rPr>
      </w:pPr>
      <w:r>
        <w:rPr>
          <w:rFonts w:ascii="Arial" w:eastAsia="Arial" w:hAnsi="Arial"/>
          <w:b/>
          <w:color w:val="000000"/>
          <w:sz w:val="28"/>
        </w:rPr>
        <w:t xml:space="preserve">Version: </w:t>
      </w:r>
      <w:r>
        <w:rPr>
          <w:rFonts w:ascii="Arial" w:eastAsia="Arial" w:hAnsi="Arial"/>
          <w:color w:val="000000"/>
          <w:sz w:val="28"/>
        </w:rPr>
        <w:t>3.2</w:t>
      </w:r>
    </w:p>
    <w:p w14:paraId="687BEC99" w14:textId="77777777" w:rsidR="007B59D3" w:rsidRDefault="00B33088">
      <w:pPr>
        <w:spacing w:before="240" w:after="1815" w:line="322" w:lineRule="exact"/>
        <w:textAlignment w:val="baseline"/>
        <w:rPr>
          <w:rFonts w:ascii="Arial" w:eastAsia="Arial" w:hAnsi="Arial"/>
          <w:b/>
          <w:color w:val="000000"/>
          <w:spacing w:val="-5"/>
          <w:sz w:val="28"/>
        </w:rPr>
      </w:pPr>
      <w:r>
        <w:rPr>
          <w:rFonts w:ascii="Arial" w:eastAsia="Arial" w:hAnsi="Arial"/>
          <w:b/>
          <w:color w:val="000000"/>
          <w:spacing w:val="-5"/>
          <w:sz w:val="28"/>
        </w:rPr>
        <w:t xml:space="preserve">Date: </w:t>
      </w:r>
      <w:r>
        <w:rPr>
          <w:rFonts w:ascii="Arial" w:eastAsia="Arial" w:hAnsi="Arial"/>
          <w:color w:val="000000"/>
          <w:spacing w:val="-5"/>
          <w:sz w:val="28"/>
        </w:rPr>
        <w:t>15 December 2020</w:t>
      </w:r>
    </w:p>
    <w:p w14:paraId="75309F37" w14:textId="77777777" w:rsidR="007B59D3" w:rsidRDefault="007B59D3">
      <w:pPr>
        <w:spacing w:before="240" w:after="1815" w:line="322" w:lineRule="exact"/>
        <w:sectPr w:rsidR="007B59D3">
          <w:type w:val="continuous"/>
          <w:pgSz w:w="11909" w:h="16838"/>
          <w:pgMar w:top="0" w:right="6663" w:bottom="139" w:left="1886" w:header="720" w:footer="720" w:gutter="0"/>
          <w:cols w:space="720"/>
        </w:sectPr>
      </w:pPr>
    </w:p>
    <w:p w14:paraId="655907ED" w14:textId="77777777" w:rsidR="007B59D3" w:rsidRDefault="00B33088">
      <w:pPr>
        <w:ind w:right="12"/>
        <w:textAlignment w:val="baseline"/>
      </w:pPr>
      <w:r>
        <w:rPr>
          <w:noProof/>
          <w:lang w:val="en-AU" w:eastAsia="en-AU"/>
        </w:rPr>
        <w:drawing>
          <wp:inline distT="0" distB="0" distL="0" distR="0" wp14:anchorId="2E214754" wp14:editId="4DBA325D">
            <wp:extent cx="7315200" cy="605642"/>
            <wp:effectExtent l="0" t="0" r="0" b="4445"/>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7375508" cy="610635"/>
                    </a:xfrm>
                    <a:prstGeom prst="rect">
                      <a:avLst/>
                    </a:prstGeom>
                  </pic:spPr>
                </pic:pic>
              </a:graphicData>
            </a:graphic>
          </wp:inline>
        </w:drawing>
      </w:r>
    </w:p>
    <w:p w14:paraId="2391EE2F" w14:textId="77777777" w:rsidR="007B59D3" w:rsidRDefault="007B59D3">
      <w:pPr>
        <w:sectPr w:rsidR="007B59D3">
          <w:type w:val="continuous"/>
          <w:pgSz w:w="11909" w:h="16838"/>
          <w:pgMar w:top="0" w:right="329" w:bottom="139" w:left="0" w:header="720" w:footer="720" w:gutter="0"/>
          <w:cols w:space="720"/>
        </w:sectPr>
      </w:pPr>
    </w:p>
    <w:p w14:paraId="306B47CF" w14:textId="77777777" w:rsidR="007B59D3" w:rsidRDefault="00B33088">
      <w:pPr>
        <w:spacing w:before="8" w:line="455" w:lineRule="exact"/>
        <w:textAlignment w:val="baseline"/>
        <w:rPr>
          <w:rFonts w:ascii="Arial" w:eastAsia="Arial" w:hAnsi="Arial"/>
          <w:b/>
          <w:color w:val="000000"/>
          <w:spacing w:val="-2"/>
          <w:sz w:val="40"/>
        </w:rPr>
      </w:pPr>
      <w:r>
        <w:rPr>
          <w:rFonts w:ascii="Arial" w:eastAsia="Arial" w:hAnsi="Arial"/>
          <w:b/>
          <w:color w:val="000000"/>
          <w:spacing w:val="-2"/>
          <w:sz w:val="40"/>
        </w:rPr>
        <w:lastRenderedPageBreak/>
        <w:t>CONTENTS</w:t>
      </w:r>
    </w:p>
    <w:p w14:paraId="1EAE95A9" w14:textId="77777777" w:rsidR="007B59D3" w:rsidRDefault="00B33088">
      <w:pPr>
        <w:numPr>
          <w:ilvl w:val="0"/>
          <w:numId w:val="1"/>
        </w:numPr>
        <w:tabs>
          <w:tab w:val="right" w:leader="dot" w:pos="9648"/>
        </w:tabs>
        <w:spacing w:before="489" w:line="218" w:lineRule="exact"/>
        <w:textAlignment w:val="baseline"/>
        <w:rPr>
          <w:rFonts w:ascii="Calibri" w:eastAsia="Calibri" w:hAnsi="Calibri"/>
          <w:b/>
          <w:color w:val="000000"/>
          <w:sz w:val="20"/>
        </w:rPr>
      </w:pPr>
      <w:r>
        <w:rPr>
          <w:rFonts w:ascii="Calibri" w:eastAsia="Calibri" w:hAnsi="Calibri"/>
          <w:b/>
          <w:color w:val="000000"/>
          <w:sz w:val="20"/>
        </w:rPr>
        <w:t>INTRODUCTION</w:t>
      </w:r>
      <w:r>
        <w:rPr>
          <w:rFonts w:ascii="Calibri" w:eastAsia="Calibri" w:hAnsi="Calibri"/>
          <w:b/>
          <w:color w:val="000000"/>
          <w:sz w:val="20"/>
        </w:rPr>
        <w:tab/>
        <w:t>3</w:t>
      </w:r>
    </w:p>
    <w:p w14:paraId="2AB0367C" w14:textId="77777777" w:rsidR="007B59D3" w:rsidRDefault="00B33088">
      <w:pPr>
        <w:tabs>
          <w:tab w:val="right" w:leader="dot" w:pos="9648"/>
        </w:tabs>
        <w:spacing w:before="180" w:line="207" w:lineRule="exact"/>
        <w:ind w:left="432"/>
        <w:textAlignment w:val="baseline"/>
        <w:rPr>
          <w:rFonts w:ascii="Calibri" w:eastAsia="Calibri" w:hAnsi="Calibri"/>
          <w:color w:val="000000"/>
          <w:sz w:val="20"/>
        </w:rPr>
      </w:pPr>
      <w:r>
        <w:rPr>
          <w:rFonts w:ascii="Calibri" w:eastAsia="Calibri" w:hAnsi="Calibri"/>
          <w:color w:val="000000"/>
          <w:sz w:val="20"/>
        </w:rPr>
        <w:t>1.1 P</w:t>
      </w:r>
      <w:r>
        <w:rPr>
          <w:rFonts w:ascii="Calibri" w:eastAsia="Calibri" w:hAnsi="Calibri"/>
          <w:color w:val="000000"/>
          <w:sz w:val="16"/>
        </w:rPr>
        <w:t>URPOSE OF THE INVESTMENT SPECIFICATION</w:t>
      </w:r>
      <w:r>
        <w:rPr>
          <w:rFonts w:ascii="Calibri" w:eastAsia="Calibri" w:hAnsi="Calibri"/>
          <w:color w:val="000000"/>
          <w:sz w:val="16"/>
        </w:rPr>
        <w:tab/>
      </w:r>
      <w:r>
        <w:rPr>
          <w:rFonts w:ascii="Calibri" w:eastAsia="Calibri" w:hAnsi="Calibri"/>
          <w:color w:val="000000"/>
          <w:sz w:val="20"/>
        </w:rPr>
        <w:t>3</w:t>
      </w:r>
    </w:p>
    <w:p w14:paraId="4526EE77" w14:textId="77777777" w:rsidR="007B59D3" w:rsidRDefault="00B33088">
      <w:pPr>
        <w:numPr>
          <w:ilvl w:val="0"/>
          <w:numId w:val="1"/>
        </w:numPr>
        <w:tabs>
          <w:tab w:val="right" w:leader="dot" w:pos="9648"/>
        </w:tabs>
        <w:spacing w:before="197" w:line="218" w:lineRule="exact"/>
        <w:textAlignment w:val="baseline"/>
        <w:rPr>
          <w:rFonts w:ascii="Calibri" w:eastAsia="Calibri" w:hAnsi="Calibri"/>
          <w:b/>
          <w:color w:val="000000"/>
          <w:sz w:val="20"/>
        </w:rPr>
      </w:pPr>
      <w:r>
        <w:rPr>
          <w:rFonts w:ascii="Calibri" w:eastAsia="Calibri" w:hAnsi="Calibri"/>
          <w:b/>
          <w:color w:val="000000"/>
          <w:sz w:val="20"/>
        </w:rPr>
        <w:t>FUNDING INTENT</w:t>
      </w:r>
      <w:r>
        <w:rPr>
          <w:rFonts w:ascii="Calibri" w:eastAsia="Calibri" w:hAnsi="Calibri"/>
          <w:b/>
          <w:color w:val="000000"/>
          <w:sz w:val="20"/>
        </w:rPr>
        <w:tab/>
        <w:t>3</w:t>
      </w:r>
    </w:p>
    <w:p w14:paraId="019726A6" w14:textId="77777777" w:rsidR="007B59D3" w:rsidRDefault="00B33088">
      <w:pPr>
        <w:tabs>
          <w:tab w:val="right" w:leader="dot" w:pos="9648"/>
        </w:tabs>
        <w:spacing w:before="180" w:line="207" w:lineRule="exact"/>
        <w:ind w:left="432"/>
        <w:textAlignment w:val="baseline"/>
        <w:rPr>
          <w:rFonts w:ascii="Calibri" w:eastAsia="Calibri" w:hAnsi="Calibri"/>
          <w:color w:val="000000"/>
          <w:sz w:val="20"/>
        </w:rPr>
      </w:pPr>
      <w:r>
        <w:rPr>
          <w:rFonts w:ascii="Calibri" w:eastAsia="Calibri" w:hAnsi="Calibri"/>
          <w:color w:val="000000"/>
          <w:sz w:val="20"/>
        </w:rPr>
        <w:t>2.1 C</w:t>
      </w:r>
      <w:r>
        <w:rPr>
          <w:rFonts w:ascii="Calibri" w:eastAsia="Calibri" w:hAnsi="Calibri"/>
          <w:color w:val="000000"/>
          <w:sz w:val="16"/>
        </w:rPr>
        <w:t>ONTEXT</w:t>
      </w:r>
      <w:r>
        <w:rPr>
          <w:rFonts w:ascii="Calibri" w:eastAsia="Calibri" w:hAnsi="Calibri"/>
          <w:color w:val="000000"/>
          <w:sz w:val="16"/>
        </w:rPr>
        <w:tab/>
      </w:r>
      <w:r>
        <w:rPr>
          <w:rFonts w:ascii="Calibri" w:eastAsia="Calibri" w:hAnsi="Calibri"/>
          <w:color w:val="000000"/>
          <w:sz w:val="20"/>
        </w:rPr>
        <w:t>4</w:t>
      </w:r>
    </w:p>
    <w:p w14:paraId="1EB2527F" w14:textId="77777777" w:rsidR="007B59D3" w:rsidRDefault="00B33088">
      <w:pPr>
        <w:numPr>
          <w:ilvl w:val="0"/>
          <w:numId w:val="1"/>
        </w:numPr>
        <w:tabs>
          <w:tab w:val="right" w:leader="dot" w:pos="9648"/>
        </w:tabs>
        <w:spacing w:before="196" w:line="218" w:lineRule="exact"/>
        <w:textAlignment w:val="baseline"/>
        <w:rPr>
          <w:rFonts w:ascii="Calibri" w:eastAsia="Calibri" w:hAnsi="Calibri"/>
          <w:b/>
          <w:color w:val="000000"/>
          <w:sz w:val="20"/>
        </w:rPr>
      </w:pPr>
      <w:r>
        <w:rPr>
          <w:rFonts w:ascii="Calibri" w:eastAsia="Calibri" w:hAnsi="Calibri"/>
          <w:b/>
          <w:color w:val="000000"/>
          <w:sz w:val="20"/>
        </w:rPr>
        <w:t>INVESTMENT LOGIC</w:t>
      </w:r>
      <w:r>
        <w:rPr>
          <w:rFonts w:ascii="Calibri" w:eastAsia="Calibri" w:hAnsi="Calibri"/>
          <w:b/>
          <w:color w:val="000000"/>
          <w:sz w:val="20"/>
        </w:rPr>
        <w:tab/>
        <w:t>4</w:t>
      </w:r>
    </w:p>
    <w:p w14:paraId="3A13A1B6" w14:textId="77777777" w:rsidR="007B59D3" w:rsidRDefault="00B33088">
      <w:pPr>
        <w:numPr>
          <w:ilvl w:val="0"/>
          <w:numId w:val="1"/>
        </w:numPr>
        <w:tabs>
          <w:tab w:val="right" w:leader="dot" w:pos="9648"/>
        </w:tabs>
        <w:spacing w:before="181" w:line="218" w:lineRule="exact"/>
        <w:textAlignment w:val="baseline"/>
        <w:rPr>
          <w:rFonts w:ascii="Calibri" w:eastAsia="Calibri" w:hAnsi="Calibri"/>
          <w:b/>
          <w:color w:val="000000"/>
          <w:sz w:val="20"/>
        </w:rPr>
      </w:pPr>
      <w:r>
        <w:rPr>
          <w:rFonts w:ascii="Calibri" w:eastAsia="Calibri" w:hAnsi="Calibri"/>
          <w:b/>
          <w:color w:val="000000"/>
          <w:sz w:val="20"/>
        </w:rPr>
        <w:t>SERVICE DELIVERY OVERVIEW</w:t>
      </w:r>
      <w:r>
        <w:rPr>
          <w:rFonts w:ascii="Calibri" w:eastAsia="Calibri" w:hAnsi="Calibri"/>
          <w:b/>
          <w:color w:val="000000"/>
          <w:sz w:val="20"/>
        </w:rPr>
        <w:tab/>
        <w:t>5</w:t>
      </w:r>
    </w:p>
    <w:p w14:paraId="1E2FA4B7" w14:textId="77777777" w:rsidR="007B59D3" w:rsidRDefault="00B33088">
      <w:pPr>
        <w:tabs>
          <w:tab w:val="right" w:leader="dot" w:pos="9648"/>
        </w:tabs>
        <w:spacing w:before="185" w:line="207" w:lineRule="exact"/>
        <w:ind w:left="432"/>
        <w:textAlignment w:val="baseline"/>
        <w:rPr>
          <w:rFonts w:ascii="Calibri" w:eastAsia="Calibri" w:hAnsi="Calibri"/>
          <w:color w:val="000000"/>
          <w:sz w:val="20"/>
        </w:rPr>
      </w:pPr>
      <w:r>
        <w:rPr>
          <w:rFonts w:ascii="Calibri" w:eastAsia="Calibri" w:hAnsi="Calibri"/>
          <w:color w:val="000000"/>
          <w:sz w:val="20"/>
        </w:rPr>
        <w:t>4.1 D</w:t>
      </w:r>
      <w:r>
        <w:rPr>
          <w:rFonts w:ascii="Calibri" w:eastAsia="Calibri" w:hAnsi="Calibri"/>
          <w:color w:val="000000"/>
          <w:sz w:val="16"/>
        </w:rPr>
        <w:t>ESCRIPTION OF SERVICE TYPE</w:t>
      </w:r>
      <w:r>
        <w:rPr>
          <w:rFonts w:ascii="Calibri" w:eastAsia="Calibri" w:hAnsi="Calibri"/>
          <w:color w:val="000000"/>
          <w:sz w:val="16"/>
        </w:rPr>
        <w:tab/>
      </w:r>
      <w:r>
        <w:rPr>
          <w:rFonts w:ascii="Calibri" w:eastAsia="Calibri" w:hAnsi="Calibri"/>
          <w:color w:val="000000"/>
          <w:sz w:val="20"/>
        </w:rPr>
        <w:t>5</w:t>
      </w:r>
    </w:p>
    <w:p w14:paraId="24CEB754" w14:textId="77777777" w:rsidR="007B59D3" w:rsidRDefault="00B33088">
      <w:pPr>
        <w:numPr>
          <w:ilvl w:val="0"/>
          <w:numId w:val="1"/>
        </w:numPr>
        <w:tabs>
          <w:tab w:val="right" w:leader="dot" w:pos="9648"/>
        </w:tabs>
        <w:spacing w:before="191" w:line="218" w:lineRule="exact"/>
        <w:textAlignment w:val="baseline"/>
        <w:rPr>
          <w:rFonts w:ascii="Calibri" w:eastAsia="Calibri" w:hAnsi="Calibri"/>
          <w:b/>
          <w:color w:val="000000"/>
          <w:sz w:val="20"/>
        </w:rPr>
      </w:pPr>
      <w:r>
        <w:rPr>
          <w:rFonts w:ascii="Calibri" w:eastAsia="Calibri" w:hAnsi="Calibri"/>
          <w:b/>
          <w:color w:val="000000"/>
          <w:sz w:val="20"/>
        </w:rPr>
        <w:t>SERVICE DELIVERY REQUIREMENTS FOR ALL SERVICES</w:t>
      </w:r>
      <w:r>
        <w:rPr>
          <w:rFonts w:ascii="Calibri" w:eastAsia="Calibri" w:hAnsi="Calibri"/>
          <w:b/>
          <w:color w:val="000000"/>
          <w:sz w:val="20"/>
        </w:rPr>
        <w:tab/>
        <w:t>6</w:t>
      </w:r>
    </w:p>
    <w:p w14:paraId="295BE9DC" w14:textId="77777777" w:rsidR="007B59D3" w:rsidRDefault="00B33088">
      <w:pPr>
        <w:tabs>
          <w:tab w:val="right" w:leader="dot" w:pos="9648"/>
        </w:tabs>
        <w:spacing w:before="185" w:line="207" w:lineRule="exact"/>
        <w:ind w:left="432"/>
        <w:textAlignment w:val="baseline"/>
        <w:rPr>
          <w:rFonts w:ascii="Calibri" w:eastAsia="Calibri" w:hAnsi="Calibri"/>
          <w:color w:val="000000"/>
          <w:sz w:val="20"/>
        </w:rPr>
      </w:pPr>
      <w:r>
        <w:rPr>
          <w:rFonts w:ascii="Calibri" w:eastAsia="Calibri" w:hAnsi="Calibri"/>
          <w:color w:val="000000"/>
          <w:sz w:val="20"/>
        </w:rPr>
        <w:t>5.1 G</w:t>
      </w:r>
      <w:r>
        <w:rPr>
          <w:rFonts w:ascii="Calibri" w:eastAsia="Calibri" w:hAnsi="Calibri"/>
          <w:color w:val="000000"/>
          <w:sz w:val="16"/>
        </w:rPr>
        <w:t>ENERAL INFORMATION FOR ALL SERVICES</w:t>
      </w:r>
      <w:r>
        <w:rPr>
          <w:rFonts w:ascii="Calibri" w:eastAsia="Calibri" w:hAnsi="Calibri"/>
          <w:color w:val="000000"/>
          <w:sz w:val="16"/>
        </w:rPr>
        <w:tab/>
      </w:r>
      <w:r>
        <w:rPr>
          <w:rFonts w:ascii="Calibri" w:eastAsia="Calibri" w:hAnsi="Calibri"/>
          <w:color w:val="000000"/>
          <w:sz w:val="20"/>
        </w:rPr>
        <w:t>6</w:t>
      </w:r>
    </w:p>
    <w:p w14:paraId="46275651" w14:textId="77777777" w:rsidR="007B59D3" w:rsidRDefault="00B33088">
      <w:pPr>
        <w:tabs>
          <w:tab w:val="right" w:leader="dot" w:pos="9648"/>
        </w:tabs>
        <w:spacing w:before="184" w:line="210" w:lineRule="exact"/>
        <w:ind w:left="432"/>
        <w:textAlignment w:val="baseline"/>
        <w:rPr>
          <w:rFonts w:ascii="Calibri" w:eastAsia="Calibri" w:hAnsi="Calibri"/>
          <w:i/>
          <w:color w:val="000000"/>
          <w:sz w:val="21"/>
        </w:rPr>
      </w:pPr>
      <w:r>
        <w:rPr>
          <w:rFonts w:ascii="Calibri" w:eastAsia="Calibri" w:hAnsi="Calibri"/>
          <w:i/>
          <w:color w:val="000000"/>
          <w:sz w:val="21"/>
        </w:rPr>
        <w:t>5.1.1 Requirements for all services</w:t>
      </w:r>
      <w:r>
        <w:rPr>
          <w:rFonts w:ascii="Calibri" w:eastAsia="Calibri" w:hAnsi="Calibri"/>
          <w:i/>
          <w:color w:val="000000"/>
          <w:sz w:val="21"/>
        </w:rPr>
        <w:tab/>
        <w:t>6</w:t>
      </w:r>
    </w:p>
    <w:p w14:paraId="6E274082" w14:textId="77777777" w:rsidR="007B59D3" w:rsidRDefault="00B33088">
      <w:pPr>
        <w:tabs>
          <w:tab w:val="right" w:leader="dot" w:pos="9648"/>
        </w:tabs>
        <w:spacing w:before="193" w:line="210" w:lineRule="exact"/>
        <w:ind w:left="432"/>
        <w:textAlignment w:val="baseline"/>
        <w:rPr>
          <w:rFonts w:ascii="Calibri" w:eastAsia="Calibri" w:hAnsi="Calibri"/>
          <w:i/>
          <w:color w:val="000000"/>
          <w:sz w:val="21"/>
        </w:rPr>
      </w:pPr>
      <w:r>
        <w:rPr>
          <w:rFonts w:ascii="Calibri" w:eastAsia="Calibri" w:hAnsi="Calibri"/>
          <w:i/>
          <w:color w:val="000000"/>
          <w:sz w:val="21"/>
        </w:rPr>
        <w:t>5.1.2 Considerations for all services</w:t>
      </w:r>
      <w:r>
        <w:rPr>
          <w:rFonts w:ascii="Calibri" w:eastAsia="Calibri" w:hAnsi="Calibri"/>
          <w:i/>
          <w:color w:val="000000"/>
          <w:sz w:val="21"/>
        </w:rPr>
        <w:tab/>
        <w:t>6</w:t>
      </w:r>
    </w:p>
    <w:p w14:paraId="72E2A852" w14:textId="77777777" w:rsidR="007B59D3" w:rsidRDefault="00B33088">
      <w:pPr>
        <w:numPr>
          <w:ilvl w:val="0"/>
          <w:numId w:val="2"/>
        </w:numPr>
        <w:tabs>
          <w:tab w:val="right" w:leader="dot" w:pos="9648"/>
        </w:tabs>
        <w:spacing w:before="196" w:after="8" w:line="218" w:lineRule="exact"/>
        <w:textAlignment w:val="baseline"/>
        <w:rPr>
          <w:rFonts w:ascii="Calibri" w:eastAsia="Calibri" w:hAnsi="Calibri"/>
          <w:b/>
          <w:color w:val="000000"/>
          <w:sz w:val="20"/>
        </w:rPr>
      </w:pPr>
      <w:r>
        <w:rPr>
          <w:rFonts w:ascii="Calibri" w:eastAsia="Calibri" w:hAnsi="Calibri"/>
          <w:b/>
          <w:color w:val="000000"/>
          <w:sz w:val="20"/>
        </w:rPr>
        <w:t>SERVICE DELIVERY REQUIREMENTS FOR SPECIFIC SERVICE USERS</w:t>
      </w:r>
      <w:r>
        <w:rPr>
          <w:rFonts w:ascii="Calibri" w:eastAsia="Calibri" w:hAnsi="Calibri"/>
          <w:b/>
          <w:color w:val="000000"/>
          <w:sz w:val="20"/>
        </w:rPr>
        <w:tab/>
        <w:t>7</w:t>
      </w:r>
    </w:p>
    <w:p w14:paraId="7C603D9C" w14:textId="77777777" w:rsidR="007B59D3" w:rsidRDefault="00B33088">
      <w:pPr>
        <w:tabs>
          <w:tab w:val="left" w:pos="864"/>
          <w:tab w:val="right" w:leader="dot" w:pos="9648"/>
        </w:tabs>
        <w:spacing w:before="165" w:line="207" w:lineRule="exact"/>
        <w:ind w:left="432"/>
        <w:textAlignment w:val="baseline"/>
        <w:rPr>
          <w:rFonts w:ascii="Calibri" w:eastAsia="Calibri" w:hAnsi="Calibri"/>
          <w:color w:val="000000"/>
          <w:sz w:val="20"/>
        </w:rPr>
      </w:pPr>
      <w:r>
        <w:rPr>
          <w:rFonts w:ascii="Calibri" w:eastAsia="Calibri" w:hAnsi="Calibri"/>
          <w:color w:val="000000"/>
          <w:sz w:val="20"/>
        </w:rPr>
        <w:t>6.1</w:t>
      </w:r>
      <w:r>
        <w:rPr>
          <w:rFonts w:ascii="Calibri" w:eastAsia="Calibri" w:hAnsi="Calibri"/>
          <w:color w:val="000000"/>
          <w:sz w:val="20"/>
        </w:rPr>
        <w:tab/>
        <w:t>S</w:t>
      </w:r>
      <w:r>
        <w:rPr>
          <w:rFonts w:ascii="Calibri" w:eastAsia="Calibri" w:hAnsi="Calibri"/>
          <w:color w:val="000000"/>
          <w:sz w:val="16"/>
        </w:rPr>
        <w:t>ERVICE PROVIDERS INCLUDING NON</w:t>
      </w:r>
      <w:r>
        <w:rPr>
          <w:rFonts w:ascii="Calibri" w:eastAsia="Calibri" w:hAnsi="Calibri"/>
          <w:color w:val="000000"/>
          <w:sz w:val="20"/>
        </w:rPr>
        <w:t>-</w:t>
      </w:r>
      <w:r>
        <w:rPr>
          <w:rFonts w:ascii="Calibri" w:eastAsia="Calibri" w:hAnsi="Calibri"/>
          <w:color w:val="000000"/>
          <w:sz w:val="16"/>
        </w:rPr>
        <w:t xml:space="preserve">GOVERNMENT ORGANISATIONS </w:t>
      </w:r>
      <w:r>
        <w:rPr>
          <w:rFonts w:ascii="Calibri" w:eastAsia="Calibri" w:hAnsi="Calibri"/>
          <w:color w:val="000000"/>
          <w:sz w:val="20"/>
        </w:rPr>
        <w:t>(NGO</w:t>
      </w:r>
      <w:r>
        <w:rPr>
          <w:rFonts w:ascii="Calibri" w:eastAsia="Calibri" w:hAnsi="Calibri"/>
          <w:color w:val="000000"/>
          <w:sz w:val="16"/>
        </w:rPr>
        <w:t>S</w:t>
      </w:r>
      <w:r>
        <w:rPr>
          <w:rFonts w:ascii="Calibri" w:eastAsia="Calibri" w:hAnsi="Calibri"/>
          <w:color w:val="000000"/>
          <w:sz w:val="20"/>
        </w:rPr>
        <w:t xml:space="preserve">) </w:t>
      </w:r>
      <w:r>
        <w:rPr>
          <w:rFonts w:ascii="Calibri" w:eastAsia="Calibri" w:hAnsi="Calibri"/>
          <w:color w:val="000000"/>
          <w:sz w:val="16"/>
        </w:rPr>
        <w:t xml:space="preserve">AND LOCAL COUNCILS </w:t>
      </w:r>
      <w:r>
        <w:rPr>
          <w:rFonts w:ascii="Calibri" w:eastAsia="Calibri" w:hAnsi="Calibri"/>
          <w:color w:val="000000"/>
          <w:sz w:val="20"/>
        </w:rPr>
        <w:t>- I</w:t>
      </w:r>
      <w:r>
        <w:rPr>
          <w:rFonts w:ascii="Calibri" w:eastAsia="Calibri" w:hAnsi="Calibri"/>
          <w:color w:val="000000"/>
          <w:sz w:val="16"/>
        </w:rPr>
        <w:t xml:space="preserve">NDUSTRY </w:t>
      </w:r>
      <w:r>
        <w:rPr>
          <w:rFonts w:ascii="Calibri" w:eastAsia="Calibri" w:hAnsi="Calibri"/>
          <w:color w:val="000000"/>
          <w:sz w:val="20"/>
        </w:rPr>
        <w:t>(U5230)</w:t>
      </w:r>
      <w:r>
        <w:rPr>
          <w:rFonts w:ascii="Calibri" w:eastAsia="Calibri" w:hAnsi="Calibri"/>
          <w:color w:val="000000"/>
          <w:sz w:val="20"/>
        </w:rPr>
        <w:tab/>
        <w:t>7</w:t>
      </w:r>
    </w:p>
    <w:p w14:paraId="13287233" w14:textId="77777777" w:rsidR="007B59D3" w:rsidRDefault="00B33088">
      <w:pPr>
        <w:tabs>
          <w:tab w:val="left" w:pos="864"/>
          <w:tab w:val="right" w:leader="dot" w:pos="9648"/>
        </w:tabs>
        <w:spacing w:before="71" w:line="207" w:lineRule="exact"/>
        <w:ind w:left="432"/>
        <w:textAlignment w:val="baseline"/>
        <w:rPr>
          <w:rFonts w:ascii="Calibri" w:eastAsia="Calibri" w:hAnsi="Calibri"/>
          <w:color w:val="000000"/>
          <w:sz w:val="20"/>
        </w:rPr>
      </w:pPr>
      <w:r>
        <w:rPr>
          <w:rFonts w:ascii="Calibri" w:eastAsia="Calibri" w:hAnsi="Calibri"/>
          <w:color w:val="000000"/>
          <w:sz w:val="20"/>
        </w:rPr>
        <w:t>6.2</w:t>
      </w:r>
      <w:r>
        <w:rPr>
          <w:rFonts w:ascii="Calibri" w:eastAsia="Calibri" w:hAnsi="Calibri"/>
          <w:color w:val="000000"/>
          <w:sz w:val="20"/>
        </w:rPr>
        <w:tab/>
        <w:t>I</w:t>
      </w:r>
      <w:r>
        <w:rPr>
          <w:rFonts w:ascii="Calibri" w:eastAsia="Calibri" w:hAnsi="Calibri"/>
          <w:color w:val="000000"/>
          <w:sz w:val="16"/>
        </w:rPr>
        <w:t xml:space="preserve">NDIGENOUS SERVICE PROVIDERS </w:t>
      </w:r>
      <w:r>
        <w:rPr>
          <w:rFonts w:ascii="Calibri" w:eastAsia="Calibri" w:hAnsi="Calibri"/>
          <w:color w:val="000000"/>
          <w:sz w:val="20"/>
        </w:rPr>
        <w:t>- I</w:t>
      </w:r>
      <w:r>
        <w:rPr>
          <w:rFonts w:ascii="Calibri" w:eastAsia="Calibri" w:hAnsi="Calibri"/>
          <w:color w:val="000000"/>
          <w:sz w:val="16"/>
        </w:rPr>
        <w:t xml:space="preserve">NDUSTRY </w:t>
      </w:r>
      <w:r>
        <w:rPr>
          <w:rFonts w:ascii="Calibri" w:eastAsia="Calibri" w:hAnsi="Calibri"/>
          <w:color w:val="000000"/>
          <w:sz w:val="20"/>
        </w:rPr>
        <w:t>(U5233)</w:t>
      </w:r>
      <w:r>
        <w:rPr>
          <w:rFonts w:ascii="Calibri" w:eastAsia="Calibri" w:hAnsi="Calibri"/>
          <w:color w:val="000000"/>
          <w:sz w:val="20"/>
        </w:rPr>
        <w:tab/>
        <w:t>7</w:t>
      </w:r>
    </w:p>
    <w:p w14:paraId="11B1D0FE" w14:textId="77777777" w:rsidR="007B59D3" w:rsidRDefault="00B33088">
      <w:pPr>
        <w:tabs>
          <w:tab w:val="left" w:pos="864"/>
          <w:tab w:val="right" w:leader="dot" w:pos="9648"/>
        </w:tabs>
        <w:spacing w:before="49" w:line="253" w:lineRule="exact"/>
        <w:ind w:left="432"/>
        <w:textAlignment w:val="baseline"/>
        <w:rPr>
          <w:rFonts w:ascii="Calibri" w:eastAsia="Calibri" w:hAnsi="Calibri"/>
          <w:color w:val="000000"/>
          <w:sz w:val="20"/>
        </w:rPr>
      </w:pPr>
      <w:r>
        <w:rPr>
          <w:rFonts w:ascii="Calibri" w:eastAsia="Calibri" w:hAnsi="Calibri"/>
          <w:color w:val="000000"/>
          <w:sz w:val="20"/>
        </w:rPr>
        <w:t>6.3</w:t>
      </w:r>
      <w:r>
        <w:rPr>
          <w:rFonts w:ascii="Calibri" w:eastAsia="Calibri" w:hAnsi="Calibri"/>
          <w:color w:val="000000"/>
          <w:sz w:val="20"/>
        </w:rPr>
        <w:tab/>
        <w:t>W</w:t>
      </w:r>
      <w:r>
        <w:rPr>
          <w:rFonts w:ascii="Calibri" w:eastAsia="Calibri" w:hAnsi="Calibri"/>
          <w:color w:val="000000"/>
          <w:sz w:val="16"/>
        </w:rPr>
        <w:t>ORKFORCE INCLUDING PAID WORKERS</w:t>
      </w:r>
      <w:r>
        <w:rPr>
          <w:rFonts w:ascii="Calibri" w:eastAsia="Calibri" w:hAnsi="Calibri"/>
          <w:color w:val="000000"/>
          <w:sz w:val="20"/>
        </w:rPr>
        <w:t xml:space="preserve">, </w:t>
      </w:r>
      <w:r>
        <w:rPr>
          <w:rFonts w:ascii="Calibri" w:eastAsia="Calibri" w:hAnsi="Calibri"/>
          <w:color w:val="000000"/>
          <w:sz w:val="16"/>
        </w:rPr>
        <w:t xml:space="preserve">VOLUNTEERS AND FOSTER CARERS </w:t>
      </w:r>
      <w:r>
        <w:rPr>
          <w:rFonts w:ascii="Calibri" w:eastAsia="Calibri" w:hAnsi="Calibri"/>
          <w:color w:val="000000"/>
          <w:sz w:val="23"/>
        </w:rPr>
        <w:t xml:space="preserve">– </w:t>
      </w:r>
      <w:r>
        <w:rPr>
          <w:rFonts w:ascii="Calibri" w:eastAsia="Calibri" w:hAnsi="Calibri"/>
          <w:color w:val="000000"/>
          <w:sz w:val="20"/>
        </w:rPr>
        <w:t>I</w:t>
      </w:r>
      <w:r>
        <w:rPr>
          <w:rFonts w:ascii="Calibri" w:eastAsia="Calibri" w:hAnsi="Calibri"/>
          <w:color w:val="000000"/>
          <w:sz w:val="16"/>
        </w:rPr>
        <w:t xml:space="preserve">NDUSTRY </w:t>
      </w:r>
      <w:r>
        <w:rPr>
          <w:rFonts w:ascii="Calibri" w:eastAsia="Calibri" w:hAnsi="Calibri"/>
          <w:color w:val="000000"/>
          <w:sz w:val="20"/>
        </w:rPr>
        <w:t xml:space="preserve">(U5235) </w:t>
      </w:r>
      <w:r>
        <w:rPr>
          <w:rFonts w:ascii="Calibri" w:eastAsia="Calibri" w:hAnsi="Calibri"/>
          <w:color w:val="000000"/>
          <w:sz w:val="20"/>
        </w:rPr>
        <w:tab/>
        <w:t>7</w:t>
      </w:r>
    </w:p>
    <w:p w14:paraId="6DAB582B" w14:textId="77777777" w:rsidR="007B59D3" w:rsidRDefault="00B33088">
      <w:pPr>
        <w:tabs>
          <w:tab w:val="left" w:pos="864"/>
          <w:tab w:val="right" w:leader="dot" w:pos="9648"/>
        </w:tabs>
        <w:spacing w:before="53" w:line="207" w:lineRule="exact"/>
        <w:ind w:left="432"/>
        <w:textAlignment w:val="baseline"/>
        <w:rPr>
          <w:rFonts w:ascii="Calibri" w:eastAsia="Calibri" w:hAnsi="Calibri"/>
          <w:color w:val="000000"/>
          <w:sz w:val="20"/>
        </w:rPr>
      </w:pPr>
      <w:r>
        <w:rPr>
          <w:rFonts w:ascii="Calibri" w:eastAsia="Calibri" w:hAnsi="Calibri"/>
          <w:color w:val="000000"/>
          <w:sz w:val="20"/>
        </w:rPr>
        <w:t>6.4</w:t>
      </w:r>
      <w:r>
        <w:rPr>
          <w:rFonts w:ascii="Calibri" w:eastAsia="Calibri" w:hAnsi="Calibri"/>
          <w:color w:val="000000"/>
          <w:sz w:val="20"/>
        </w:rPr>
        <w:tab/>
        <w:t>S</w:t>
      </w:r>
      <w:r>
        <w:rPr>
          <w:rFonts w:ascii="Calibri" w:eastAsia="Calibri" w:hAnsi="Calibri"/>
          <w:color w:val="000000"/>
          <w:sz w:val="16"/>
        </w:rPr>
        <w:t xml:space="preserve">ERVICE </w:t>
      </w:r>
      <w:r>
        <w:rPr>
          <w:rFonts w:ascii="Calibri" w:eastAsia="Calibri" w:hAnsi="Calibri"/>
          <w:color w:val="000000"/>
          <w:sz w:val="20"/>
        </w:rPr>
        <w:t>U</w:t>
      </w:r>
      <w:r>
        <w:rPr>
          <w:rFonts w:ascii="Calibri" w:eastAsia="Calibri" w:hAnsi="Calibri"/>
          <w:color w:val="000000"/>
          <w:sz w:val="16"/>
        </w:rPr>
        <w:t>SERS</w:t>
      </w:r>
      <w:r>
        <w:rPr>
          <w:rFonts w:ascii="Calibri" w:eastAsia="Calibri" w:hAnsi="Calibri"/>
          <w:color w:val="000000"/>
          <w:sz w:val="20"/>
        </w:rPr>
        <w:t xml:space="preserve">, </w:t>
      </w:r>
      <w:r>
        <w:rPr>
          <w:rFonts w:ascii="Calibri" w:eastAsia="Calibri" w:hAnsi="Calibri"/>
          <w:color w:val="000000"/>
          <w:sz w:val="16"/>
        </w:rPr>
        <w:t xml:space="preserve">FAMILIES AND CARERS </w:t>
      </w:r>
      <w:r>
        <w:rPr>
          <w:rFonts w:ascii="Calibri" w:eastAsia="Calibri" w:hAnsi="Calibri"/>
          <w:color w:val="000000"/>
          <w:sz w:val="20"/>
        </w:rPr>
        <w:t>(U6010)</w:t>
      </w:r>
      <w:r>
        <w:rPr>
          <w:rFonts w:ascii="Calibri" w:eastAsia="Calibri" w:hAnsi="Calibri"/>
          <w:color w:val="000000"/>
          <w:sz w:val="20"/>
        </w:rPr>
        <w:tab/>
        <w:t>7</w:t>
      </w:r>
    </w:p>
    <w:p w14:paraId="616256CA" w14:textId="77777777" w:rsidR="007B59D3" w:rsidRDefault="00B33088">
      <w:pPr>
        <w:numPr>
          <w:ilvl w:val="0"/>
          <w:numId w:val="2"/>
        </w:numPr>
        <w:tabs>
          <w:tab w:val="right" w:leader="dot" w:pos="9648"/>
        </w:tabs>
        <w:spacing w:before="196" w:line="218" w:lineRule="exact"/>
        <w:textAlignment w:val="baseline"/>
        <w:rPr>
          <w:rFonts w:ascii="Calibri" w:eastAsia="Calibri" w:hAnsi="Calibri"/>
          <w:b/>
          <w:color w:val="000000"/>
          <w:sz w:val="20"/>
        </w:rPr>
      </w:pPr>
      <w:r>
        <w:rPr>
          <w:rFonts w:ascii="Calibri" w:eastAsia="Calibri" w:hAnsi="Calibri"/>
          <w:b/>
          <w:color w:val="000000"/>
          <w:sz w:val="20"/>
        </w:rPr>
        <w:t>SERVICE DELIVERY REQUIREMENTS FOR SPECIFIC SERVICE TYPES</w:t>
      </w:r>
      <w:r>
        <w:rPr>
          <w:rFonts w:ascii="Calibri" w:eastAsia="Calibri" w:hAnsi="Calibri"/>
          <w:b/>
          <w:color w:val="000000"/>
          <w:sz w:val="20"/>
        </w:rPr>
        <w:tab/>
        <w:t>8</w:t>
      </w:r>
    </w:p>
    <w:p w14:paraId="14A87640" w14:textId="77777777" w:rsidR="007B59D3" w:rsidRDefault="00B33088">
      <w:pPr>
        <w:tabs>
          <w:tab w:val="right" w:leader="dot" w:pos="9648"/>
        </w:tabs>
        <w:spacing w:before="153" w:line="253" w:lineRule="exact"/>
        <w:ind w:left="432"/>
        <w:textAlignment w:val="baseline"/>
        <w:rPr>
          <w:rFonts w:ascii="Calibri" w:eastAsia="Calibri" w:hAnsi="Calibri"/>
          <w:color w:val="000000"/>
          <w:sz w:val="20"/>
        </w:rPr>
      </w:pPr>
      <w:r>
        <w:rPr>
          <w:rFonts w:ascii="Calibri" w:eastAsia="Calibri" w:hAnsi="Calibri"/>
          <w:color w:val="000000"/>
          <w:sz w:val="20"/>
        </w:rPr>
        <w:t>7.1 S</w:t>
      </w:r>
      <w:r>
        <w:rPr>
          <w:rFonts w:ascii="Calibri" w:eastAsia="Calibri" w:hAnsi="Calibri"/>
          <w:color w:val="000000"/>
          <w:sz w:val="16"/>
        </w:rPr>
        <w:t xml:space="preserve">YSTEM </w:t>
      </w:r>
      <w:r>
        <w:rPr>
          <w:rFonts w:ascii="Calibri" w:eastAsia="Calibri" w:hAnsi="Calibri"/>
          <w:color w:val="000000"/>
          <w:sz w:val="20"/>
        </w:rPr>
        <w:t>S</w:t>
      </w:r>
      <w:r>
        <w:rPr>
          <w:rFonts w:ascii="Calibri" w:eastAsia="Calibri" w:hAnsi="Calibri"/>
          <w:color w:val="000000"/>
          <w:sz w:val="16"/>
        </w:rPr>
        <w:t xml:space="preserve">UPPORT </w:t>
      </w:r>
      <w:r>
        <w:rPr>
          <w:rFonts w:ascii="Calibri" w:eastAsia="Calibri" w:hAnsi="Calibri"/>
          <w:color w:val="000000"/>
          <w:sz w:val="23"/>
        </w:rPr>
        <w:t xml:space="preserve">– </w:t>
      </w:r>
      <w:r>
        <w:rPr>
          <w:rFonts w:ascii="Calibri" w:eastAsia="Calibri" w:hAnsi="Calibri"/>
          <w:color w:val="000000"/>
          <w:sz w:val="20"/>
        </w:rPr>
        <w:t>C</w:t>
      </w:r>
      <w:r>
        <w:rPr>
          <w:rFonts w:ascii="Calibri" w:eastAsia="Calibri" w:hAnsi="Calibri"/>
          <w:color w:val="000000"/>
          <w:sz w:val="16"/>
        </w:rPr>
        <w:t xml:space="preserve">APABILITY BUILDING </w:t>
      </w:r>
      <w:r>
        <w:rPr>
          <w:rFonts w:ascii="Calibri" w:eastAsia="Calibri" w:hAnsi="Calibri"/>
          <w:color w:val="000000"/>
          <w:sz w:val="20"/>
        </w:rPr>
        <w:t>(T440)</w:t>
      </w:r>
      <w:r>
        <w:rPr>
          <w:rFonts w:ascii="Calibri" w:eastAsia="Calibri" w:hAnsi="Calibri"/>
          <w:color w:val="000000"/>
          <w:sz w:val="20"/>
        </w:rPr>
        <w:tab/>
        <w:t>8</w:t>
      </w:r>
    </w:p>
    <w:p w14:paraId="1DCD3A30" w14:textId="77777777" w:rsidR="007B59D3" w:rsidRDefault="00B33088">
      <w:pPr>
        <w:tabs>
          <w:tab w:val="right" w:leader="dot" w:pos="9648"/>
        </w:tabs>
        <w:spacing w:before="30" w:line="253" w:lineRule="exact"/>
        <w:ind w:left="432"/>
        <w:textAlignment w:val="baseline"/>
        <w:rPr>
          <w:rFonts w:ascii="Calibri" w:eastAsia="Calibri" w:hAnsi="Calibri"/>
          <w:color w:val="000000"/>
          <w:sz w:val="20"/>
        </w:rPr>
      </w:pPr>
      <w:r>
        <w:rPr>
          <w:rFonts w:ascii="Calibri" w:eastAsia="Calibri" w:hAnsi="Calibri"/>
          <w:color w:val="000000"/>
          <w:sz w:val="20"/>
        </w:rPr>
        <w:t>7.2 S</w:t>
      </w:r>
      <w:r>
        <w:rPr>
          <w:rFonts w:ascii="Calibri" w:eastAsia="Calibri" w:hAnsi="Calibri"/>
          <w:color w:val="000000"/>
          <w:sz w:val="16"/>
        </w:rPr>
        <w:t xml:space="preserve">YSTEM </w:t>
      </w:r>
      <w:r>
        <w:rPr>
          <w:rFonts w:ascii="Calibri" w:eastAsia="Calibri" w:hAnsi="Calibri"/>
          <w:color w:val="000000"/>
          <w:sz w:val="20"/>
        </w:rPr>
        <w:t>S</w:t>
      </w:r>
      <w:r>
        <w:rPr>
          <w:rFonts w:ascii="Calibri" w:eastAsia="Calibri" w:hAnsi="Calibri"/>
          <w:color w:val="000000"/>
          <w:sz w:val="16"/>
        </w:rPr>
        <w:t xml:space="preserve">UPPORT </w:t>
      </w:r>
      <w:r>
        <w:rPr>
          <w:rFonts w:ascii="Calibri" w:eastAsia="Calibri" w:hAnsi="Calibri"/>
          <w:color w:val="000000"/>
          <w:sz w:val="23"/>
        </w:rPr>
        <w:t xml:space="preserve">– </w:t>
      </w:r>
      <w:r>
        <w:rPr>
          <w:rFonts w:ascii="Calibri" w:eastAsia="Calibri" w:hAnsi="Calibri"/>
          <w:color w:val="000000"/>
          <w:sz w:val="20"/>
        </w:rPr>
        <w:t>D</w:t>
      </w:r>
      <w:r>
        <w:rPr>
          <w:rFonts w:ascii="Calibri" w:eastAsia="Calibri" w:hAnsi="Calibri"/>
          <w:color w:val="000000"/>
          <w:sz w:val="16"/>
        </w:rPr>
        <w:t xml:space="preserve">ISSEMINATION OF INFORMATION </w:t>
      </w:r>
      <w:r>
        <w:rPr>
          <w:rFonts w:ascii="Calibri" w:eastAsia="Calibri" w:hAnsi="Calibri"/>
          <w:color w:val="000000"/>
          <w:sz w:val="20"/>
        </w:rPr>
        <w:t>(T441)</w:t>
      </w:r>
      <w:r>
        <w:rPr>
          <w:rFonts w:ascii="Calibri" w:eastAsia="Calibri" w:hAnsi="Calibri"/>
          <w:color w:val="000000"/>
          <w:sz w:val="20"/>
        </w:rPr>
        <w:tab/>
        <w:t>9</w:t>
      </w:r>
    </w:p>
    <w:p w14:paraId="653DFB1B" w14:textId="77777777" w:rsidR="007B59D3" w:rsidRDefault="00B33088">
      <w:pPr>
        <w:tabs>
          <w:tab w:val="right" w:leader="dot" w:pos="9648"/>
        </w:tabs>
        <w:spacing w:before="26" w:line="253" w:lineRule="exact"/>
        <w:ind w:left="432"/>
        <w:textAlignment w:val="baseline"/>
        <w:rPr>
          <w:rFonts w:ascii="Calibri" w:eastAsia="Calibri" w:hAnsi="Calibri"/>
          <w:color w:val="000000"/>
          <w:sz w:val="20"/>
        </w:rPr>
      </w:pPr>
      <w:r>
        <w:rPr>
          <w:rFonts w:ascii="Calibri" w:eastAsia="Calibri" w:hAnsi="Calibri"/>
          <w:color w:val="000000"/>
          <w:sz w:val="20"/>
        </w:rPr>
        <w:t>7.3 S</w:t>
      </w:r>
      <w:r>
        <w:rPr>
          <w:rFonts w:ascii="Calibri" w:eastAsia="Calibri" w:hAnsi="Calibri"/>
          <w:color w:val="000000"/>
          <w:sz w:val="16"/>
        </w:rPr>
        <w:t xml:space="preserve">YSTEM </w:t>
      </w:r>
      <w:r>
        <w:rPr>
          <w:rFonts w:ascii="Calibri" w:eastAsia="Calibri" w:hAnsi="Calibri"/>
          <w:color w:val="000000"/>
          <w:sz w:val="20"/>
        </w:rPr>
        <w:t>S</w:t>
      </w:r>
      <w:r>
        <w:rPr>
          <w:rFonts w:ascii="Calibri" w:eastAsia="Calibri" w:hAnsi="Calibri"/>
          <w:color w:val="000000"/>
          <w:sz w:val="16"/>
        </w:rPr>
        <w:t xml:space="preserve">UPPORT </w:t>
      </w:r>
      <w:r>
        <w:rPr>
          <w:rFonts w:ascii="Calibri" w:eastAsia="Calibri" w:hAnsi="Calibri"/>
          <w:color w:val="000000"/>
          <w:sz w:val="23"/>
        </w:rPr>
        <w:t xml:space="preserve">– </w:t>
      </w:r>
      <w:r>
        <w:rPr>
          <w:rFonts w:ascii="Calibri" w:eastAsia="Calibri" w:hAnsi="Calibri"/>
          <w:color w:val="000000"/>
          <w:sz w:val="20"/>
        </w:rPr>
        <w:t>R</w:t>
      </w:r>
      <w:r>
        <w:rPr>
          <w:rFonts w:ascii="Calibri" w:eastAsia="Calibri" w:hAnsi="Calibri"/>
          <w:color w:val="000000"/>
          <w:sz w:val="16"/>
        </w:rPr>
        <w:t xml:space="preserve">ESEARCH AND ADVICE </w:t>
      </w:r>
      <w:r>
        <w:rPr>
          <w:rFonts w:ascii="Calibri" w:eastAsia="Calibri" w:hAnsi="Calibri"/>
          <w:color w:val="000000"/>
          <w:sz w:val="20"/>
        </w:rPr>
        <w:t>(T443)</w:t>
      </w:r>
      <w:r>
        <w:rPr>
          <w:rFonts w:ascii="Calibri" w:eastAsia="Calibri" w:hAnsi="Calibri"/>
          <w:color w:val="000000"/>
          <w:sz w:val="20"/>
        </w:rPr>
        <w:tab/>
        <w:t>10</w:t>
      </w:r>
    </w:p>
    <w:p w14:paraId="15D73971" w14:textId="77777777" w:rsidR="007B59D3" w:rsidRDefault="00B33088">
      <w:pPr>
        <w:tabs>
          <w:tab w:val="right" w:leader="dot" w:pos="9648"/>
        </w:tabs>
        <w:spacing w:before="30" w:line="253" w:lineRule="exact"/>
        <w:ind w:left="432"/>
        <w:textAlignment w:val="baseline"/>
        <w:rPr>
          <w:rFonts w:ascii="Calibri" w:eastAsia="Calibri" w:hAnsi="Calibri"/>
          <w:color w:val="000000"/>
          <w:sz w:val="20"/>
        </w:rPr>
      </w:pPr>
      <w:r>
        <w:rPr>
          <w:rFonts w:ascii="Calibri" w:eastAsia="Calibri" w:hAnsi="Calibri"/>
          <w:color w:val="000000"/>
          <w:sz w:val="20"/>
        </w:rPr>
        <w:t>7.4 S</w:t>
      </w:r>
      <w:r>
        <w:rPr>
          <w:rFonts w:ascii="Calibri" w:eastAsia="Calibri" w:hAnsi="Calibri"/>
          <w:color w:val="000000"/>
          <w:sz w:val="16"/>
        </w:rPr>
        <w:t xml:space="preserve">YSTEM </w:t>
      </w:r>
      <w:r>
        <w:rPr>
          <w:rFonts w:ascii="Calibri" w:eastAsia="Calibri" w:hAnsi="Calibri"/>
          <w:color w:val="000000"/>
          <w:sz w:val="20"/>
        </w:rPr>
        <w:t>S</w:t>
      </w:r>
      <w:r>
        <w:rPr>
          <w:rFonts w:ascii="Calibri" w:eastAsia="Calibri" w:hAnsi="Calibri"/>
          <w:color w:val="000000"/>
          <w:sz w:val="16"/>
        </w:rPr>
        <w:t xml:space="preserve">UPPORT </w:t>
      </w:r>
      <w:r>
        <w:rPr>
          <w:rFonts w:ascii="Calibri" w:eastAsia="Calibri" w:hAnsi="Calibri"/>
          <w:color w:val="000000"/>
          <w:sz w:val="23"/>
        </w:rPr>
        <w:t xml:space="preserve">– </w:t>
      </w:r>
      <w:r>
        <w:rPr>
          <w:rFonts w:ascii="Calibri" w:eastAsia="Calibri" w:hAnsi="Calibri"/>
          <w:color w:val="000000"/>
          <w:sz w:val="20"/>
        </w:rPr>
        <w:t>S</w:t>
      </w:r>
      <w:r>
        <w:rPr>
          <w:rFonts w:ascii="Calibri" w:eastAsia="Calibri" w:hAnsi="Calibri"/>
          <w:color w:val="000000"/>
          <w:sz w:val="16"/>
        </w:rPr>
        <w:t xml:space="preserve">YSTEMIC AND GROUP ADVOCACY </w:t>
      </w:r>
      <w:r>
        <w:rPr>
          <w:rFonts w:ascii="Calibri" w:eastAsia="Calibri" w:hAnsi="Calibri"/>
          <w:color w:val="000000"/>
          <w:sz w:val="20"/>
        </w:rPr>
        <w:t>(T446)</w:t>
      </w:r>
      <w:r>
        <w:rPr>
          <w:rFonts w:ascii="Calibri" w:eastAsia="Calibri" w:hAnsi="Calibri"/>
          <w:color w:val="000000"/>
          <w:sz w:val="20"/>
        </w:rPr>
        <w:tab/>
        <w:t>10</w:t>
      </w:r>
    </w:p>
    <w:p w14:paraId="7CC35679" w14:textId="77777777" w:rsidR="007B59D3" w:rsidRDefault="00B33088">
      <w:pPr>
        <w:numPr>
          <w:ilvl w:val="0"/>
          <w:numId w:val="1"/>
        </w:numPr>
        <w:tabs>
          <w:tab w:val="right" w:leader="dot" w:pos="9648"/>
        </w:tabs>
        <w:spacing w:before="172" w:line="218" w:lineRule="exact"/>
        <w:textAlignment w:val="baseline"/>
        <w:rPr>
          <w:rFonts w:ascii="Calibri" w:eastAsia="Calibri" w:hAnsi="Calibri"/>
          <w:b/>
          <w:color w:val="000000"/>
          <w:sz w:val="20"/>
        </w:rPr>
      </w:pPr>
      <w:r>
        <w:rPr>
          <w:rFonts w:ascii="Calibri" w:eastAsia="Calibri" w:hAnsi="Calibri"/>
          <w:b/>
          <w:color w:val="000000"/>
          <w:sz w:val="20"/>
        </w:rPr>
        <w:t>SERVICE MODES</w:t>
      </w:r>
      <w:r>
        <w:rPr>
          <w:rFonts w:ascii="Calibri" w:eastAsia="Calibri" w:hAnsi="Calibri"/>
          <w:b/>
          <w:color w:val="000000"/>
          <w:sz w:val="20"/>
        </w:rPr>
        <w:tab/>
        <w:t>12</w:t>
      </w:r>
    </w:p>
    <w:p w14:paraId="6CD96986" w14:textId="77777777" w:rsidR="007B59D3" w:rsidRDefault="00B33088">
      <w:pPr>
        <w:tabs>
          <w:tab w:val="right" w:leader="dot" w:pos="9648"/>
        </w:tabs>
        <w:spacing w:before="186" w:line="207" w:lineRule="exact"/>
        <w:ind w:left="432"/>
        <w:textAlignment w:val="baseline"/>
        <w:rPr>
          <w:rFonts w:ascii="Calibri" w:eastAsia="Calibri" w:hAnsi="Calibri"/>
          <w:color w:val="000000"/>
          <w:sz w:val="20"/>
        </w:rPr>
      </w:pPr>
      <w:r>
        <w:rPr>
          <w:rFonts w:ascii="Calibri" w:eastAsia="Calibri" w:hAnsi="Calibri"/>
          <w:color w:val="000000"/>
          <w:sz w:val="20"/>
        </w:rPr>
        <w:t>V</w:t>
      </w:r>
      <w:r>
        <w:rPr>
          <w:rFonts w:ascii="Calibri" w:eastAsia="Calibri" w:hAnsi="Calibri"/>
          <w:color w:val="000000"/>
          <w:sz w:val="16"/>
        </w:rPr>
        <w:t>IRTUAL</w:t>
      </w:r>
      <w:r>
        <w:rPr>
          <w:rFonts w:ascii="Calibri" w:eastAsia="Calibri" w:hAnsi="Calibri"/>
          <w:color w:val="000000"/>
          <w:sz w:val="16"/>
        </w:rPr>
        <w:tab/>
      </w:r>
      <w:r>
        <w:rPr>
          <w:rFonts w:ascii="Calibri" w:eastAsia="Calibri" w:hAnsi="Calibri"/>
          <w:color w:val="000000"/>
          <w:sz w:val="20"/>
        </w:rPr>
        <w:t>12</w:t>
      </w:r>
    </w:p>
    <w:p w14:paraId="6BB22666" w14:textId="77777777" w:rsidR="007B59D3" w:rsidRDefault="00B33088">
      <w:pPr>
        <w:tabs>
          <w:tab w:val="right" w:leader="dot" w:pos="9648"/>
        </w:tabs>
        <w:spacing w:before="71" w:line="207" w:lineRule="exact"/>
        <w:ind w:left="432"/>
        <w:textAlignment w:val="baseline"/>
        <w:rPr>
          <w:rFonts w:ascii="Calibri" w:eastAsia="Calibri" w:hAnsi="Calibri"/>
          <w:color w:val="000000"/>
          <w:sz w:val="20"/>
        </w:rPr>
      </w:pPr>
      <w:r>
        <w:rPr>
          <w:rFonts w:ascii="Calibri" w:eastAsia="Calibri" w:hAnsi="Calibri"/>
          <w:color w:val="000000"/>
          <w:sz w:val="20"/>
        </w:rPr>
        <w:t>M</w:t>
      </w:r>
      <w:r>
        <w:rPr>
          <w:rFonts w:ascii="Calibri" w:eastAsia="Calibri" w:hAnsi="Calibri"/>
          <w:color w:val="000000"/>
          <w:sz w:val="16"/>
        </w:rPr>
        <w:t>OBILE</w:t>
      </w:r>
      <w:r>
        <w:rPr>
          <w:rFonts w:ascii="Calibri" w:eastAsia="Calibri" w:hAnsi="Calibri"/>
          <w:color w:val="000000"/>
          <w:sz w:val="16"/>
        </w:rPr>
        <w:tab/>
      </w:r>
      <w:r>
        <w:rPr>
          <w:rFonts w:ascii="Calibri" w:eastAsia="Calibri" w:hAnsi="Calibri"/>
          <w:color w:val="000000"/>
          <w:sz w:val="20"/>
        </w:rPr>
        <w:t>12</w:t>
      </w:r>
    </w:p>
    <w:p w14:paraId="2C780679" w14:textId="77777777" w:rsidR="007B59D3" w:rsidRDefault="00B33088">
      <w:pPr>
        <w:tabs>
          <w:tab w:val="right" w:leader="dot" w:pos="9648"/>
        </w:tabs>
        <w:spacing w:before="76" w:line="207" w:lineRule="exact"/>
        <w:ind w:left="432"/>
        <w:textAlignment w:val="baseline"/>
        <w:rPr>
          <w:rFonts w:ascii="Calibri" w:eastAsia="Calibri" w:hAnsi="Calibri"/>
          <w:color w:val="000000"/>
          <w:sz w:val="20"/>
        </w:rPr>
      </w:pPr>
      <w:r>
        <w:rPr>
          <w:rFonts w:ascii="Calibri" w:eastAsia="Calibri" w:hAnsi="Calibri"/>
          <w:color w:val="000000"/>
          <w:sz w:val="20"/>
        </w:rPr>
        <w:t>C</w:t>
      </w:r>
      <w:r>
        <w:rPr>
          <w:rFonts w:ascii="Calibri" w:eastAsia="Calibri" w:hAnsi="Calibri"/>
          <w:color w:val="000000"/>
          <w:sz w:val="16"/>
        </w:rPr>
        <w:t>ENTRE</w:t>
      </w:r>
      <w:r>
        <w:rPr>
          <w:rFonts w:ascii="Calibri" w:eastAsia="Calibri" w:hAnsi="Calibri"/>
          <w:color w:val="000000"/>
          <w:sz w:val="20"/>
        </w:rPr>
        <w:t>-</w:t>
      </w:r>
      <w:r>
        <w:rPr>
          <w:rFonts w:ascii="Calibri" w:eastAsia="Calibri" w:hAnsi="Calibri"/>
          <w:color w:val="000000"/>
          <w:sz w:val="16"/>
        </w:rPr>
        <w:t>BASED</w:t>
      </w:r>
      <w:r>
        <w:rPr>
          <w:rFonts w:ascii="Calibri" w:eastAsia="Calibri" w:hAnsi="Calibri"/>
          <w:color w:val="000000"/>
          <w:sz w:val="16"/>
        </w:rPr>
        <w:tab/>
      </w:r>
      <w:r>
        <w:rPr>
          <w:rFonts w:ascii="Calibri" w:eastAsia="Calibri" w:hAnsi="Calibri"/>
          <w:color w:val="000000"/>
          <w:sz w:val="20"/>
        </w:rPr>
        <w:t>12</w:t>
      </w:r>
    </w:p>
    <w:p w14:paraId="139D2DB2" w14:textId="77777777" w:rsidR="007B59D3" w:rsidRDefault="00B33088">
      <w:pPr>
        <w:numPr>
          <w:ilvl w:val="0"/>
          <w:numId w:val="1"/>
        </w:numPr>
        <w:tabs>
          <w:tab w:val="right" w:leader="dot" w:pos="9648"/>
        </w:tabs>
        <w:spacing w:before="192" w:line="218" w:lineRule="exact"/>
        <w:textAlignment w:val="baseline"/>
        <w:rPr>
          <w:rFonts w:ascii="Calibri" w:eastAsia="Calibri" w:hAnsi="Calibri"/>
          <w:b/>
          <w:color w:val="000000"/>
          <w:sz w:val="20"/>
        </w:rPr>
      </w:pPr>
      <w:r>
        <w:rPr>
          <w:rFonts w:ascii="Calibri" w:eastAsia="Calibri" w:hAnsi="Calibri"/>
          <w:b/>
          <w:color w:val="000000"/>
          <w:sz w:val="20"/>
        </w:rPr>
        <w:t>DELIVERABLES AND PERFORMANCE MEASURES</w:t>
      </w:r>
      <w:r>
        <w:rPr>
          <w:rFonts w:ascii="Calibri" w:eastAsia="Calibri" w:hAnsi="Calibri"/>
          <w:b/>
          <w:color w:val="000000"/>
          <w:sz w:val="20"/>
        </w:rPr>
        <w:tab/>
        <w:t>13</w:t>
      </w:r>
    </w:p>
    <w:p w14:paraId="0FEEC20F" w14:textId="77777777" w:rsidR="007B59D3" w:rsidRDefault="00B33088">
      <w:pPr>
        <w:numPr>
          <w:ilvl w:val="0"/>
          <w:numId w:val="1"/>
        </w:numPr>
        <w:tabs>
          <w:tab w:val="right" w:leader="dot" w:pos="9648"/>
        </w:tabs>
        <w:spacing w:before="185" w:line="218" w:lineRule="exact"/>
        <w:textAlignment w:val="baseline"/>
        <w:rPr>
          <w:rFonts w:ascii="Calibri" w:eastAsia="Calibri" w:hAnsi="Calibri"/>
          <w:b/>
          <w:color w:val="000000"/>
          <w:sz w:val="20"/>
        </w:rPr>
      </w:pPr>
      <w:r>
        <w:rPr>
          <w:rFonts w:ascii="Calibri" w:eastAsia="Calibri" w:hAnsi="Calibri"/>
          <w:b/>
          <w:color w:val="000000"/>
          <w:sz w:val="20"/>
        </w:rPr>
        <w:t>CONTACT INFORMATION</w:t>
      </w:r>
      <w:r>
        <w:rPr>
          <w:rFonts w:ascii="Calibri" w:eastAsia="Calibri" w:hAnsi="Calibri"/>
          <w:b/>
          <w:color w:val="000000"/>
          <w:sz w:val="20"/>
        </w:rPr>
        <w:tab/>
        <w:t>22</w:t>
      </w:r>
    </w:p>
    <w:p w14:paraId="55977C5C" w14:textId="77777777" w:rsidR="007B59D3" w:rsidRDefault="00B33088">
      <w:pPr>
        <w:numPr>
          <w:ilvl w:val="0"/>
          <w:numId w:val="1"/>
        </w:numPr>
        <w:tabs>
          <w:tab w:val="right" w:leader="dot" w:pos="9648"/>
        </w:tabs>
        <w:spacing w:before="180" w:line="218" w:lineRule="exact"/>
        <w:textAlignment w:val="baseline"/>
        <w:rPr>
          <w:rFonts w:ascii="Calibri" w:eastAsia="Calibri" w:hAnsi="Calibri"/>
          <w:b/>
          <w:color w:val="000000"/>
          <w:sz w:val="20"/>
        </w:rPr>
      </w:pPr>
      <w:r>
        <w:rPr>
          <w:rFonts w:ascii="Calibri" w:eastAsia="Calibri" w:hAnsi="Calibri"/>
          <w:b/>
          <w:color w:val="000000"/>
          <w:sz w:val="20"/>
        </w:rPr>
        <w:t>OTHER FUNDING AND SUPPORTING DOCUMENTS</w:t>
      </w:r>
      <w:r>
        <w:rPr>
          <w:rFonts w:ascii="Calibri" w:eastAsia="Calibri" w:hAnsi="Calibri"/>
          <w:b/>
          <w:color w:val="000000"/>
          <w:sz w:val="20"/>
        </w:rPr>
        <w:tab/>
        <w:t>22</w:t>
      </w:r>
    </w:p>
    <w:p w14:paraId="2F8AB721" w14:textId="77777777" w:rsidR="007B59D3" w:rsidRDefault="00B33088">
      <w:pPr>
        <w:tabs>
          <w:tab w:val="right" w:leader="dot" w:pos="9648"/>
        </w:tabs>
        <w:spacing w:before="185" w:line="218" w:lineRule="exact"/>
        <w:textAlignment w:val="baseline"/>
        <w:rPr>
          <w:rFonts w:ascii="Calibri" w:eastAsia="Calibri" w:hAnsi="Calibri"/>
          <w:b/>
          <w:color w:val="000000"/>
          <w:sz w:val="20"/>
        </w:rPr>
      </w:pPr>
      <w:r>
        <w:rPr>
          <w:rFonts w:ascii="Calibri" w:eastAsia="Calibri" w:hAnsi="Calibri"/>
          <w:b/>
          <w:color w:val="000000"/>
          <w:sz w:val="20"/>
        </w:rPr>
        <w:t>REPORTS - MILESTONES AND MEASURES (SYSTEM SUPPORT)</w:t>
      </w:r>
      <w:r>
        <w:rPr>
          <w:rFonts w:ascii="Calibri" w:eastAsia="Calibri" w:hAnsi="Calibri"/>
          <w:b/>
          <w:color w:val="000000"/>
          <w:sz w:val="20"/>
        </w:rPr>
        <w:tab/>
        <w:t>23</w:t>
      </w:r>
    </w:p>
    <w:p w14:paraId="77A0416E" w14:textId="77777777" w:rsidR="007B59D3" w:rsidRDefault="00B33088">
      <w:pPr>
        <w:tabs>
          <w:tab w:val="right" w:leader="dot" w:pos="9648"/>
        </w:tabs>
        <w:spacing w:before="181" w:line="207" w:lineRule="exact"/>
        <w:ind w:left="432"/>
        <w:textAlignment w:val="baseline"/>
        <w:rPr>
          <w:rFonts w:ascii="Calibri" w:eastAsia="Calibri" w:hAnsi="Calibri"/>
          <w:color w:val="000000"/>
          <w:sz w:val="20"/>
        </w:rPr>
      </w:pPr>
      <w:r>
        <w:rPr>
          <w:rFonts w:ascii="Calibri" w:eastAsia="Calibri" w:hAnsi="Calibri"/>
          <w:color w:val="000000"/>
          <w:sz w:val="20"/>
        </w:rPr>
        <w:t>S</w:t>
      </w:r>
      <w:r>
        <w:rPr>
          <w:rFonts w:ascii="Calibri" w:eastAsia="Calibri" w:hAnsi="Calibri"/>
          <w:color w:val="000000"/>
          <w:sz w:val="16"/>
        </w:rPr>
        <w:t xml:space="preserve">ERVICE </w:t>
      </w:r>
      <w:r>
        <w:rPr>
          <w:rFonts w:ascii="Calibri" w:eastAsia="Calibri" w:hAnsi="Calibri"/>
          <w:color w:val="000000"/>
          <w:sz w:val="20"/>
        </w:rPr>
        <w:t>T</w:t>
      </w:r>
      <w:r>
        <w:rPr>
          <w:rFonts w:ascii="Calibri" w:eastAsia="Calibri" w:hAnsi="Calibri"/>
          <w:color w:val="000000"/>
          <w:sz w:val="16"/>
        </w:rPr>
        <w:t>YPE</w:t>
      </w:r>
      <w:r>
        <w:rPr>
          <w:rFonts w:ascii="Calibri" w:eastAsia="Calibri" w:hAnsi="Calibri"/>
          <w:color w:val="000000"/>
          <w:sz w:val="20"/>
        </w:rPr>
        <w:t>: S</w:t>
      </w:r>
      <w:r>
        <w:rPr>
          <w:rFonts w:ascii="Calibri" w:eastAsia="Calibri" w:hAnsi="Calibri"/>
          <w:color w:val="000000"/>
          <w:sz w:val="16"/>
        </w:rPr>
        <w:t xml:space="preserve">YSTEM </w:t>
      </w:r>
      <w:r>
        <w:rPr>
          <w:rFonts w:ascii="Calibri" w:eastAsia="Calibri" w:hAnsi="Calibri"/>
          <w:color w:val="000000"/>
          <w:sz w:val="20"/>
        </w:rPr>
        <w:t>S</w:t>
      </w:r>
      <w:r>
        <w:rPr>
          <w:rFonts w:ascii="Calibri" w:eastAsia="Calibri" w:hAnsi="Calibri"/>
          <w:color w:val="000000"/>
          <w:sz w:val="16"/>
        </w:rPr>
        <w:t xml:space="preserve">UPPORT </w:t>
      </w:r>
      <w:r>
        <w:rPr>
          <w:rFonts w:ascii="Calibri" w:eastAsia="Calibri" w:hAnsi="Calibri"/>
          <w:color w:val="000000"/>
          <w:sz w:val="20"/>
        </w:rPr>
        <w:t>- C</w:t>
      </w:r>
      <w:r>
        <w:rPr>
          <w:rFonts w:ascii="Calibri" w:eastAsia="Calibri" w:hAnsi="Calibri"/>
          <w:color w:val="000000"/>
          <w:sz w:val="16"/>
        </w:rPr>
        <w:t xml:space="preserve">APABILITY BUILDING </w:t>
      </w:r>
      <w:r>
        <w:rPr>
          <w:rFonts w:ascii="Calibri" w:eastAsia="Calibri" w:hAnsi="Calibri"/>
          <w:color w:val="000000"/>
          <w:sz w:val="20"/>
        </w:rPr>
        <w:t>(T440)</w:t>
      </w:r>
      <w:r>
        <w:rPr>
          <w:rFonts w:ascii="Calibri" w:eastAsia="Calibri" w:hAnsi="Calibri"/>
          <w:color w:val="000000"/>
          <w:sz w:val="20"/>
        </w:rPr>
        <w:tab/>
        <w:t>23</w:t>
      </w:r>
    </w:p>
    <w:p w14:paraId="59FB0DFF" w14:textId="77777777" w:rsidR="007B59D3" w:rsidRDefault="00B33088">
      <w:pPr>
        <w:tabs>
          <w:tab w:val="right" w:leader="dot" w:pos="9648"/>
        </w:tabs>
        <w:spacing w:before="71" w:line="207" w:lineRule="exact"/>
        <w:ind w:left="432"/>
        <w:textAlignment w:val="baseline"/>
        <w:rPr>
          <w:rFonts w:ascii="Calibri" w:eastAsia="Calibri" w:hAnsi="Calibri"/>
          <w:color w:val="000000"/>
          <w:sz w:val="20"/>
        </w:rPr>
      </w:pPr>
      <w:r>
        <w:rPr>
          <w:rFonts w:ascii="Calibri" w:eastAsia="Calibri" w:hAnsi="Calibri"/>
          <w:color w:val="000000"/>
          <w:sz w:val="20"/>
        </w:rPr>
        <w:t>S</w:t>
      </w:r>
      <w:r>
        <w:rPr>
          <w:rFonts w:ascii="Calibri" w:eastAsia="Calibri" w:hAnsi="Calibri"/>
          <w:color w:val="000000"/>
          <w:sz w:val="16"/>
        </w:rPr>
        <w:t xml:space="preserve">ERVICE </w:t>
      </w:r>
      <w:r>
        <w:rPr>
          <w:rFonts w:ascii="Calibri" w:eastAsia="Calibri" w:hAnsi="Calibri"/>
          <w:color w:val="000000"/>
          <w:sz w:val="20"/>
        </w:rPr>
        <w:t>T</w:t>
      </w:r>
      <w:r>
        <w:rPr>
          <w:rFonts w:ascii="Calibri" w:eastAsia="Calibri" w:hAnsi="Calibri"/>
          <w:color w:val="000000"/>
          <w:sz w:val="16"/>
        </w:rPr>
        <w:t>YPE</w:t>
      </w:r>
      <w:r>
        <w:rPr>
          <w:rFonts w:ascii="Calibri" w:eastAsia="Calibri" w:hAnsi="Calibri"/>
          <w:color w:val="000000"/>
          <w:sz w:val="20"/>
        </w:rPr>
        <w:t>: S</w:t>
      </w:r>
      <w:r>
        <w:rPr>
          <w:rFonts w:ascii="Calibri" w:eastAsia="Calibri" w:hAnsi="Calibri"/>
          <w:color w:val="000000"/>
          <w:sz w:val="16"/>
        </w:rPr>
        <w:t xml:space="preserve">YSTEM SUPPORT </w:t>
      </w:r>
      <w:r>
        <w:rPr>
          <w:rFonts w:ascii="Calibri" w:eastAsia="Calibri" w:hAnsi="Calibri"/>
          <w:color w:val="000000"/>
          <w:sz w:val="20"/>
        </w:rPr>
        <w:t>- D</w:t>
      </w:r>
      <w:r>
        <w:rPr>
          <w:rFonts w:ascii="Calibri" w:eastAsia="Calibri" w:hAnsi="Calibri"/>
          <w:color w:val="000000"/>
          <w:sz w:val="16"/>
        </w:rPr>
        <w:t xml:space="preserve">ISSEMINATION OF </w:t>
      </w:r>
      <w:r>
        <w:rPr>
          <w:rFonts w:ascii="Calibri" w:eastAsia="Calibri" w:hAnsi="Calibri"/>
          <w:color w:val="000000"/>
          <w:sz w:val="20"/>
        </w:rPr>
        <w:t>I</w:t>
      </w:r>
      <w:r>
        <w:rPr>
          <w:rFonts w:ascii="Calibri" w:eastAsia="Calibri" w:hAnsi="Calibri"/>
          <w:color w:val="000000"/>
          <w:sz w:val="16"/>
        </w:rPr>
        <w:t xml:space="preserve">NFORMATION </w:t>
      </w:r>
      <w:r>
        <w:rPr>
          <w:rFonts w:ascii="Calibri" w:eastAsia="Calibri" w:hAnsi="Calibri"/>
          <w:color w:val="000000"/>
          <w:sz w:val="20"/>
        </w:rPr>
        <w:t>(T441)</w:t>
      </w:r>
      <w:r>
        <w:rPr>
          <w:rFonts w:ascii="Calibri" w:eastAsia="Calibri" w:hAnsi="Calibri"/>
          <w:color w:val="000000"/>
          <w:sz w:val="20"/>
        </w:rPr>
        <w:tab/>
        <w:t>25</w:t>
      </w:r>
    </w:p>
    <w:p w14:paraId="0F54E55A" w14:textId="77777777" w:rsidR="007B59D3" w:rsidRDefault="00B33088">
      <w:pPr>
        <w:tabs>
          <w:tab w:val="right" w:leader="dot" w:pos="9648"/>
        </w:tabs>
        <w:spacing w:before="76" w:line="207" w:lineRule="exact"/>
        <w:ind w:left="432"/>
        <w:textAlignment w:val="baseline"/>
        <w:rPr>
          <w:rFonts w:ascii="Calibri" w:eastAsia="Calibri" w:hAnsi="Calibri"/>
          <w:color w:val="000000"/>
          <w:sz w:val="20"/>
        </w:rPr>
      </w:pPr>
      <w:r>
        <w:rPr>
          <w:rFonts w:ascii="Calibri" w:eastAsia="Calibri" w:hAnsi="Calibri"/>
          <w:color w:val="000000"/>
          <w:sz w:val="20"/>
        </w:rPr>
        <w:t>S</w:t>
      </w:r>
      <w:r>
        <w:rPr>
          <w:rFonts w:ascii="Calibri" w:eastAsia="Calibri" w:hAnsi="Calibri"/>
          <w:color w:val="000000"/>
          <w:sz w:val="16"/>
        </w:rPr>
        <w:t xml:space="preserve">ERVICE </w:t>
      </w:r>
      <w:r>
        <w:rPr>
          <w:rFonts w:ascii="Calibri" w:eastAsia="Calibri" w:hAnsi="Calibri"/>
          <w:color w:val="000000"/>
          <w:sz w:val="20"/>
        </w:rPr>
        <w:t>T</w:t>
      </w:r>
      <w:r>
        <w:rPr>
          <w:rFonts w:ascii="Calibri" w:eastAsia="Calibri" w:hAnsi="Calibri"/>
          <w:color w:val="000000"/>
          <w:sz w:val="16"/>
        </w:rPr>
        <w:t>YPE</w:t>
      </w:r>
      <w:r>
        <w:rPr>
          <w:rFonts w:ascii="Calibri" w:eastAsia="Calibri" w:hAnsi="Calibri"/>
          <w:color w:val="000000"/>
          <w:sz w:val="20"/>
        </w:rPr>
        <w:t>: S</w:t>
      </w:r>
      <w:r>
        <w:rPr>
          <w:rFonts w:ascii="Calibri" w:eastAsia="Calibri" w:hAnsi="Calibri"/>
          <w:color w:val="000000"/>
          <w:sz w:val="16"/>
        </w:rPr>
        <w:t xml:space="preserve">YSTEM </w:t>
      </w:r>
      <w:r>
        <w:rPr>
          <w:rFonts w:ascii="Calibri" w:eastAsia="Calibri" w:hAnsi="Calibri"/>
          <w:color w:val="000000"/>
          <w:sz w:val="20"/>
        </w:rPr>
        <w:t>S</w:t>
      </w:r>
      <w:r>
        <w:rPr>
          <w:rFonts w:ascii="Calibri" w:eastAsia="Calibri" w:hAnsi="Calibri"/>
          <w:color w:val="000000"/>
          <w:sz w:val="16"/>
        </w:rPr>
        <w:t xml:space="preserve">UPPORT </w:t>
      </w:r>
      <w:r>
        <w:rPr>
          <w:rFonts w:ascii="Calibri" w:eastAsia="Calibri" w:hAnsi="Calibri"/>
          <w:color w:val="000000"/>
          <w:sz w:val="20"/>
        </w:rPr>
        <w:t>- R</w:t>
      </w:r>
      <w:r>
        <w:rPr>
          <w:rFonts w:ascii="Calibri" w:eastAsia="Calibri" w:hAnsi="Calibri"/>
          <w:color w:val="000000"/>
          <w:sz w:val="16"/>
        </w:rPr>
        <w:t xml:space="preserve">ESEARCH AND ADVICE </w:t>
      </w:r>
      <w:r>
        <w:rPr>
          <w:rFonts w:ascii="Calibri" w:eastAsia="Calibri" w:hAnsi="Calibri"/>
          <w:color w:val="000000"/>
          <w:sz w:val="20"/>
        </w:rPr>
        <w:t>(T443)</w:t>
      </w:r>
      <w:r>
        <w:rPr>
          <w:rFonts w:ascii="Calibri" w:eastAsia="Calibri" w:hAnsi="Calibri"/>
          <w:color w:val="000000"/>
          <w:sz w:val="20"/>
        </w:rPr>
        <w:tab/>
        <w:t>26</w:t>
      </w:r>
    </w:p>
    <w:p w14:paraId="46EF6EE2" w14:textId="77777777" w:rsidR="007B59D3" w:rsidRDefault="00B33088">
      <w:pPr>
        <w:tabs>
          <w:tab w:val="right" w:leader="dot" w:pos="9648"/>
        </w:tabs>
        <w:spacing w:before="72" w:line="207" w:lineRule="exact"/>
        <w:ind w:left="432"/>
        <w:textAlignment w:val="baseline"/>
        <w:rPr>
          <w:rFonts w:ascii="Calibri" w:eastAsia="Calibri" w:hAnsi="Calibri"/>
          <w:color w:val="000000"/>
          <w:sz w:val="20"/>
        </w:rPr>
      </w:pPr>
      <w:r>
        <w:rPr>
          <w:rFonts w:ascii="Calibri" w:eastAsia="Calibri" w:hAnsi="Calibri"/>
          <w:color w:val="000000"/>
          <w:sz w:val="20"/>
        </w:rPr>
        <w:t>S</w:t>
      </w:r>
      <w:r>
        <w:rPr>
          <w:rFonts w:ascii="Calibri" w:eastAsia="Calibri" w:hAnsi="Calibri"/>
          <w:color w:val="000000"/>
          <w:sz w:val="16"/>
        </w:rPr>
        <w:t xml:space="preserve">ERVICE </w:t>
      </w:r>
      <w:r>
        <w:rPr>
          <w:rFonts w:ascii="Calibri" w:eastAsia="Calibri" w:hAnsi="Calibri"/>
          <w:color w:val="000000"/>
          <w:sz w:val="20"/>
        </w:rPr>
        <w:t>T</w:t>
      </w:r>
      <w:r>
        <w:rPr>
          <w:rFonts w:ascii="Calibri" w:eastAsia="Calibri" w:hAnsi="Calibri"/>
          <w:color w:val="000000"/>
          <w:sz w:val="16"/>
        </w:rPr>
        <w:t>YPE</w:t>
      </w:r>
      <w:r>
        <w:rPr>
          <w:rFonts w:ascii="Calibri" w:eastAsia="Calibri" w:hAnsi="Calibri"/>
          <w:color w:val="000000"/>
          <w:sz w:val="20"/>
        </w:rPr>
        <w:t>: S</w:t>
      </w:r>
      <w:r>
        <w:rPr>
          <w:rFonts w:ascii="Calibri" w:eastAsia="Calibri" w:hAnsi="Calibri"/>
          <w:color w:val="000000"/>
          <w:sz w:val="16"/>
        </w:rPr>
        <w:t xml:space="preserve">YSTEM </w:t>
      </w:r>
      <w:r>
        <w:rPr>
          <w:rFonts w:ascii="Calibri" w:eastAsia="Calibri" w:hAnsi="Calibri"/>
          <w:color w:val="000000"/>
          <w:sz w:val="20"/>
        </w:rPr>
        <w:t>S</w:t>
      </w:r>
      <w:r>
        <w:rPr>
          <w:rFonts w:ascii="Calibri" w:eastAsia="Calibri" w:hAnsi="Calibri"/>
          <w:color w:val="000000"/>
          <w:sz w:val="16"/>
        </w:rPr>
        <w:t xml:space="preserve">UPPORT </w:t>
      </w:r>
      <w:r>
        <w:rPr>
          <w:rFonts w:ascii="Calibri" w:eastAsia="Calibri" w:hAnsi="Calibri"/>
          <w:color w:val="000000"/>
          <w:sz w:val="20"/>
        </w:rPr>
        <w:t>- S</w:t>
      </w:r>
      <w:r>
        <w:rPr>
          <w:rFonts w:ascii="Calibri" w:eastAsia="Calibri" w:hAnsi="Calibri"/>
          <w:color w:val="000000"/>
          <w:sz w:val="16"/>
        </w:rPr>
        <w:t xml:space="preserve">YSTEM AND GROUP ADVOCACY </w:t>
      </w:r>
      <w:r>
        <w:rPr>
          <w:rFonts w:ascii="Calibri" w:eastAsia="Calibri" w:hAnsi="Calibri"/>
          <w:color w:val="000000"/>
          <w:sz w:val="20"/>
        </w:rPr>
        <w:t>(T446)</w:t>
      </w:r>
      <w:r>
        <w:rPr>
          <w:rFonts w:ascii="Calibri" w:eastAsia="Calibri" w:hAnsi="Calibri"/>
          <w:color w:val="000000"/>
          <w:sz w:val="20"/>
        </w:rPr>
        <w:tab/>
        <w:t>27</w:t>
      </w:r>
    </w:p>
    <w:p w14:paraId="6A7DAEFD" w14:textId="77777777" w:rsidR="007B59D3" w:rsidRDefault="00B33088">
      <w:pPr>
        <w:tabs>
          <w:tab w:val="right" w:leader="dot" w:pos="9648"/>
        </w:tabs>
        <w:spacing w:before="196" w:line="218" w:lineRule="exact"/>
        <w:textAlignment w:val="baseline"/>
        <w:rPr>
          <w:rFonts w:ascii="Calibri" w:eastAsia="Calibri" w:hAnsi="Calibri"/>
          <w:b/>
          <w:color w:val="000000"/>
          <w:sz w:val="20"/>
        </w:rPr>
      </w:pPr>
      <w:r>
        <w:rPr>
          <w:rFonts w:ascii="Calibri" w:eastAsia="Calibri" w:hAnsi="Calibri"/>
          <w:b/>
          <w:color w:val="000000"/>
          <w:sz w:val="20"/>
        </w:rPr>
        <w:t>REPORT TEMPLATE – IS70 QUALITATIVE EVIDENCE TO SUPPLEMENT OUTCOME MEASURE (OPTIONAL)</w:t>
      </w:r>
      <w:r>
        <w:rPr>
          <w:rFonts w:ascii="Calibri" w:eastAsia="Calibri" w:hAnsi="Calibri"/>
          <w:b/>
          <w:color w:val="000000"/>
          <w:sz w:val="20"/>
        </w:rPr>
        <w:tab/>
        <w:t>28</w:t>
      </w:r>
    </w:p>
    <w:p w14:paraId="72AF0669" w14:textId="77777777" w:rsidR="007B59D3" w:rsidRDefault="00B33088" w:rsidP="0007153F">
      <w:pPr>
        <w:spacing w:before="1170"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sidR="0056448B">
        <w:rPr>
          <w:rFonts w:ascii="Arial" w:eastAsia="Arial" w:hAnsi="Arial"/>
          <w:i/>
          <w:color w:val="000000"/>
          <w:sz w:val="18"/>
        </w:rPr>
        <w:t xml:space="preserve"> </w:t>
      </w:r>
      <w:r>
        <w:rPr>
          <w:rFonts w:ascii="Arial" w:eastAsia="Arial" w:hAnsi="Arial"/>
          <w:i/>
          <w:color w:val="000000"/>
          <w:sz w:val="18"/>
        </w:rPr>
        <w:t>Date: 15 December 2020 Version 3.2</w:t>
      </w:r>
      <w:r>
        <w:rPr>
          <w:rFonts w:ascii="Arial" w:eastAsia="Arial" w:hAnsi="Arial"/>
          <w:i/>
          <w:color w:val="000000"/>
          <w:sz w:val="18"/>
        </w:rPr>
        <w:tab/>
        <w:t>Page 2</w:t>
      </w:r>
    </w:p>
    <w:p w14:paraId="3F95D691" w14:textId="77777777" w:rsidR="007B59D3" w:rsidRDefault="007B59D3">
      <w:pPr>
        <w:sectPr w:rsidR="007B59D3">
          <w:pgSz w:w="11909" w:h="16838"/>
          <w:pgMar w:top="1140" w:right="1061" w:bottom="302" w:left="1128" w:header="720" w:footer="720" w:gutter="0"/>
          <w:cols w:space="720"/>
        </w:sectPr>
      </w:pPr>
    </w:p>
    <w:p w14:paraId="72554C38" w14:textId="77777777" w:rsidR="007B59D3" w:rsidRDefault="006416B0">
      <w:pPr>
        <w:numPr>
          <w:ilvl w:val="0"/>
          <w:numId w:val="3"/>
        </w:numPr>
        <w:tabs>
          <w:tab w:val="clear" w:pos="504"/>
          <w:tab w:val="left" w:pos="576"/>
        </w:tabs>
        <w:spacing w:before="12" w:line="458" w:lineRule="exact"/>
        <w:ind w:left="72"/>
        <w:textAlignment w:val="baseline"/>
        <w:rPr>
          <w:rFonts w:ascii="Arial" w:eastAsia="Arial" w:hAnsi="Arial"/>
          <w:b/>
          <w:color w:val="000000"/>
          <w:spacing w:val="-10"/>
          <w:w w:val="105"/>
          <w:sz w:val="39"/>
        </w:rPr>
      </w:pPr>
      <w:r>
        <w:rPr>
          <w:noProof/>
          <w:lang w:val="en-AU" w:eastAsia="en-AU"/>
        </w:rPr>
        <w:lastRenderedPageBreak/>
        <mc:AlternateContent>
          <mc:Choice Requires="wps">
            <w:drawing>
              <wp:anchor distT="0" distB="0" distL="1434465" distR="1528445" simplePos="0" relativeHeight="251643904" behindDoc="1" locked="0" layoutInCell="1" allowOverlap="1" wp14:anchorId="7B2AF33F" wp14:editId="39C2B372">
                <wp:simplePos x="0" y="0"/>
                <wp:positionH relativeFrom="page">
                  <wp:posOffset>2109470</wp:posOffset>
                </wp:positionH>
                <wp:positionV relativeFrom="page">
                  <wp:posOffset>5675630</wp:posOffset>
                </wp:positionV>
                <wp:extent cx="3209290" cy="396240"/>
                <wp:effectExtent l="0" t="0" r="0" b="0"/>
                <wp:wrapSquare wrapText="bothSides"/>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396240"/>
                        </a:xfrm>
                        <a:prstGeom prst="rect">
                          <a:avLst/>
                        </a:prstGeom>
                        <a:solidFill>
                          <a:srgbClr val="E26C0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858ECC" w14:textId="77777777" w:rsidR="007B59D3" w:rsidRDefault="007B59D3">
                            <w:pPr>
                              <w:pBdr>
                                <w:top w:val="single" w:sz="15" w:space="0" w:color="385D89"/>
                                <w:left w:val="single" w:sz="15" w:space="16" w:color="385D89"/>
                                <w:bottom w:val="single" w:sz="15" w:space="0" w:color="385D89"/>
                                <w:right w:val="single" w:sz="15" w:space="24" w:color="385D89"/>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AF33F" id="Text Box 30" o:spid="_x0000_s1027" type="#_x0000_t202" style="position:absolute;left:0;text-align:left;margin-left:166.1pt;margin-top:446.9pt;width:252.7pt;height:31.2pt;z-index:-251672576;visibility:visible;mso-wrap-style:square;mso-width-percent:0;mso-height-percent:0;mso-wrap-distance-left:112.95pt;mso-wrap-distance-top:0;mso-wrap-distance-right:120.3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" fillcolor="#e26c09" stroked="f">
                <v:textbox inset="0,0,0,0">
                  <w:txbxContent>
                    <w:p w14:paraId="31858ECC" w14:textId="77777777" w:rsidR="007B59D3" w:rsidRDefault="007B59D3">
                      <w:pPr>
                        <w:pBdr>
                          <w:top w:val="single" w:sz="15" w:space="0" w:color="385D89"/>
                          <w:left w:val="single" w:sz="15" w:space="16" w:color="385D89"/>
                          <w:bottom w:val="single" w:sz="15" w:space="0" w:color="385D89"/>
                          <w:right w:val="single" w:sz="15" w:space="24" w:color="385D89"/>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4928" behindDoc="1" locked="0" layoutInCell="1" allowOverlap="1" wp14:anchorId="7D6AE41E" wp14:editId="08BE4C96">
                <wp:simplePos x="0" y="0"/>
                <wp:positionH relativeFrom="page">
                  <wp:posOffset>2819400</wp:posOffset>
                </wp:positionH>
                <wp:positionV relativeFrom="page">
                  <wp:posOffset>5675630</wp:posOffset>
                </wp:positionV>
                <wp:extent cx="1795145" cy="347980"/>
                <wp:effectExtent l="0" t="0" r="0" b="0"/>
                <wp:wrapSquare wrapText="bothSides"/>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DC687" w14:textId="77777777" w:rsidR="007B59D3" w:rsidRDefault="00B33088">
                            <w:pPr>
                              <w:spacing w:before="169" w:after="91" w:line="277" w:lineRule="exact"/>
                              <w:jc w:val="center"/>
                              <w:textAlignment w:val="baseline"/>
                              <w:rPr>
                                <w:rFonts w:ascii="Calibri" w:eastAsia="Calibri" w:hAnsi="Calibri"/>
                                <w:b/>
                                <w:color w:val="FFFFFF"/>
                                <w:spacing w:val="-7"/>
                                <w:sz w:val="28"/>
                                <w:shd w:val="solid" w:color="E26C09" w:fill="E26C09"/>
                              </w:rPr>
                            </w:pPr>
                            <w:r>
                              <w:rPr>
                                <w:rFonts w:ascii="Calibri" w:eastAsia="Calibri" w:hAnsi="Calibri"/>
                                <w:b/>
                                <w:color w:val="FFFFFF"/>
                                <w:spacing w:val="-7"/>
                                <w:sz w:val="28"/>
                                <w:shd w:val="solid" w:color="E26C09" w:fill="E26C09"/>
                              </w:rPr>
                              <w:t>Investment Specification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AE41E" id="Text Box 29" o:spid="_x0000_s1028" type="#_x0000_t202" style="position:absolute;left:0;text-align:left;margin-left:222pt;margin-top:446.9pt;width:141.35pt;height:27.4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" filled="f" stroked="f">
                <v:textbox inset="0,0,0,0">
                  <w:txbxContent>
                    <w:p w14:paraId="585DC687" w14:textId="77777777" w:rsidR="007B59D3" w:rsidRDefault="00B33088">
                      <w:pPr>
                        <w:spacing w:before="169" w:after="91" w:line="277" w:lineRule="exact"/>
                        <w:jc w:val="center"/>
                        <w:textAlignment w:val="baseline"/>
                        <w:rPr>
                          <w:rFonts w:ascii="Calibri" w:eastAsia="Calibri" w:hAnsi="Calibri"/>
                          <w:b/>
                          <w:color w:val="FFFFFF"/>
                          <w:spacing w:val="-7"/>
                          <w:sz w:val="28"/>
                          <w:shd w:val="solid" w:color="E26C09" w:fill="E26C09"/>
                        </w:rPr>
                      </w:pPr>
                      <w:r>
                        <w:rPr>
                          <w:rFonts w:ascii="Calibri" w:eastAsia="Calibri" w:hAnsi="Calibri"/>
                          <w:b/>
                          <w:color w:val="FFFFFF"/>
                          <w:spacing w:val="-7"/>
                          <w:sz w:val="28"/>
                          <w:shd w:val="solid" w:color="E26C09" w:fill="E26C09"/>
                        </w:rPr>
                        <w:t>Investment Specification</w:t>
                      </w:r>
                    </w:p>
                  </w:txbxContent>
                </v:textbox>
                <w10:wrap type="square" anchorx="page" anchory="page"/>
              </v:shape>
            </w:pict>
          </mc:Fallback>
        </mc:AlternateContent>
      </w:r>
      <w:r w:rsidR="00B33088">
        <w:rPr>
          <w:rFonts w:ascii="Arial" w:eastAsia="Arial" w:hAnsi="Arial"/>
          <w:b/>
          <w:color w:val="000000"/>
          <w:spacing w:val="-10"/>
          <w:w w:val="105"/>
          <w:sz w:val="39"/>
        </w:rPr>
        <w:t>Introduction</w:t>
      </w:r>
    </w:p>
    <w:p w14:paraId="4D59EE7D" w14:textId="77777777" w:rsidR="007B59D3" w:rsidRDefault="00B33088">
      <w:pPr>
        <w:spacing w:before="113" w:line="230" w:lineRule="exact"/>
        <w:ind w:left="72" w:right="288"/>
        <w:textAlignment w:val="baseline"/>
        <w:rPr>
          <w:rFonts w:ascii="Arial" w:eastAsia="Arial" w:hAnsi="Arial"/>
          <w:color w:val="000000"/>
          <w:sz w:val="20"/>
        </w:rPr>
      </w:pPr>
      <w:r>
        <w:rPr>
          <w:rFonts w:ascii="Arial" w:eastAsia="Arial" w:hAnsi="Arial"/>
          <w:color w:val="000000"/>
          <w:sz w:val="20"/>
        </w:rPr>
        <w:t>In line with the strategic intent of the Department of Communities, Child Safety and Disability Services (the department), Service System Support and Development has been designated as a funding area to help strengthen the capability of Service Users delivering frontline services on behalf of the Queensland Government and to support improved outcomes for Service User clients*.</w:t>
      </w:r>
    </w:p>
    <w:p w14:paraId="0E1F0BDA" w14:textId="77777777" w:rsidR="007B59D3" w:rsidRDefault="00B33088">
      <w:pPr>
        <w:spacing w:before="118" w:line="230" w:lineRule="exact"/>
        <w:ind w:left="72" w:right="216"/>
        <w:textAlignment w:val="baseline"/>
        <w:rPr>
          <w:rFonts w:ascii="Arial" w:eastAsia="Arial" w:hAnsi="Arial"/>
          <w:color w:val="000000"/>
          <w:sz w:val="20"/>
        </w:rPr>
      </w:pPr>
      <w:r>
        <w:rPr>
          <w:rFonts w:ascii="Arial" w:eastAsia="Arial" w:hAnsi="Arial"/>
          <w:color w:val="000000"/>
          <w:sz w:val="20"/>
        </w:rPr>
        <w:t>*The term ‘Service User’ has been used throughout this specification to refer to organisations delivering community services funded by the Queensland Government, (i.e. small, medium and large organisations; organisations in metropolitan, rural, regional and remote areas; generalist and niche providers; Indigenous organisations). However, in response to current service system reforms, capability building and information sharing, activities may be extended to include Service User clients, families and carers (e.g. introduction of client-directed service delivery).</w:t>
      </w:r>
    </w:p>
    <w:p w14:paraId="581666E3" w14:textId="77777777" w:rsidR="007B59D3" w:rsidRDefault="00B33088">
      <w:pPr>
        <w:spacing w:before="125" w:line="365" w:lineRule="exact"/>
        <w:ind w:left="72"/>
        <w:textAlignment w:val="baseline"/>
        <w:rPr>
          <w:rFonts w:ascii="Arial" w:eastAsia="Arial" w:hAnsi="Arial"/>
          <w:b/>
          <w:color w:val="000000"/>
          <w:sz w:val="32"/>
        </w:rPr>
      </w:pPr>
      <w:r>
        <w:rPr>
          <w:rFonts w:ascii="Arial" w:eastAsia="Arial" w:hAnsi="Arial"/>
          <w:b/>
          <w:color w:val="000000"/>
          <w:sz w:val="32"/>
        </w:rPr>
        <w:t>1.1 Purpose of the investment specification</w:t>
      </w:r>
    </w:p>
    <w:p w14:paraId="6E75F13F" w14:textId="77777777" w:rsidR="007B59D3" w:rsidRDefault="00B33088">
      <w:pPr>
        <w:spacing w:before="1" w:line="230" w:lineRule="exact"/>
        <w:ind w:left="72" w:right="576"/>
        <w:textAlignment w:val="baseline"/>
        <w:rPr>
          <w:rFonts w:ascii="Arial" w:eastAsia="Arial" w:hAnsi="Arial"/>
          <w:color w:val="000000"/>
          <w:sz w:val="20"/>
        </w:rPr>
      </w:pPr>
      <w:r>
        <w:rPr>
          <w:rFonts w:ascii="Arial" w:eastAsia="Arial" w:hAnsi="Arial"/>
          <w:color w:val="000000"/>
          <w:sz w:val="20"/>
        </w:rPr>
        <w:t>The purpose of this investment specification is to describe the intent of funding, the Service Users and identified issues, the service types, and associated service delivery requirements for services that are procured under the Service System Support and Development funding area.</w:t>
      </w:r>
    </w:p>
    <w:p w14:paraId="3DB4F579" w14:textId="77777777" w:rsidR="007B59D3" w:rsidRDefault="00B33088">
      <w:pPr>
        <w:spacing w:before="120" w:line="230" w:lineRule="exact"/>
        <w:ind w:left="72" w:right="72"/>
        <w:textAlignment w:val="baseline"/>
        <w:rPr>
          <w:rFonts w:ascii="Arial" w:eastAsia="Arial" w:hAnsi="Arial"/>
          <w:color w:val="000000"/>
          <w:sz w:val="20"/>
        </w:rPr>
      </w:pPr>
      <w:r>
        <w:rPr>
          <w:rFonts w:ascii="Arial" w:eastAsia="Arial" w:hAnsi="Arial"/>
          <w:color w:val="000000"/>
          <w:sz w:val="20"/>
        </w:rPr>
        <w:t>Investment specifications allow for flexibility, responsiveness and innovation in service delivery, enabling the right services to be delivered to the right people at the right time.</w:t>
      </w:r>
    </w:p>
    <w:p w14:paraId="6239F8E6" w14:textId="77777777" w:rsidR="007B59D3" w:rsidRDefault="00B33088">
      <w:pPr>
        <w:spacing w:before="117" w:line="230" w:lineRule="exact"/>
        <w:ind w:left="72" w:right="216"/>
        <w:textAlignment w:val="baseline"/>
        <w:rPr>
          <w:rFonts w:ascii="Arial" w:eastAsia="Arial" w:hAnsi="Arial"/>
          <w:color w:val="000000"/>
          <w:sz w:val="20"/>
        </w:rPr>
      </w:pPr>
      <w:r>
        <w:rPr>
          <w:rFonts w:ascii="Arial" w:eastAsia="Arial" w:hAnsi="Arial"/>
          <w:color w:val="000000"/>
          <w:sz w:val="20"/>
        </w:rPr>
        <w:t>Investment specifications form part of a hierarchy of funding documents of the department. Investment specifications are informed by the three broad investment domains described in the investment domains guideline. Refer to Section 11 for more information and links to the investment domains guideline and other associated documents.</w:t>
      </w:r>
    </w:p>
    <w:p w14:paraId="650E7681" w14:textId="77777777" w:rsidR="007B59D3" w:rsidRDefault="00B33088">
      <w:pPr>
        <w:spacing w:before="121" w:after="512" w:line="260" w:lineRule="exact"/>
        <w:ind w:left="72"/>
        <w:textAlignment w:val="baseline"/>
        <w:rPr>
          <w:rFonts w:ascii="Arial" w:eastAsia="Arial" w:hAnsi="Arial"/>
          <w:i/>
          <w:color w:val="000000"/>
        </w:rPr>
      </w:pPr>
      <w:r>
        <w:rPr>
          <w:rFonts w:ascii="Arial" w:eastAsia="Arial" w:hAnsi="Arial"/>
          <w:i/>
          <w:color w:val="000000"/>
        </w:rPr>
        <w:t xml:space="preserve">Figure 1 </w:t>
      </w:r>
      <w:r>
        <w:rPr>
          <w:rFonts w:ascii="Arial" w:eastAsia="Arial" w:hAnsi="Arial"/>
          <w:i/>
          <w:color w:val="000000"/>
          <w:sz w:val="24"/>
        </w:rPr>
        <w:t xml:space="preserve">– </w:t>
      </w:r>
      <w:r>
        <w:rPr>
          <w:rFonts w:ascii="Arial" w:eastAsia="Arial" w:hAnsi="Arial"/>
          <w:i/>
          <w:color w:val="000000"/>
        </w:rPr>
        <w:t>Funding document hierarchy</w:t>
      </w:r>
    </w:p>
    <w:p w14:paraId="76E522BA" w14:textId="77777777" w:rsidR="007B59D3" w:rsidRDefault="00B33088">
      <w:pPr>
        <w:pBdr>
          <w:top w:val="single" w:sz="15" w:space="6" w:color="385D89"/>
          <w:left w:val="single" w:sz="15" w:space="0" w:color="385D89"/>
          <w:bottom w:val="single" w:sz="15" w:space="4" w:color="385D89"/>
          <w:right w:val="single" w:sz="15" w:space="0" w:color="385D89"/>
        </w:pBdr>
        <w:shd w:val="solid" w:color="365F91" w:fill="365F91"/>
        <w:spacing w:after="24" w:line="274" w:lineRule="exact"/>
        <w:ind w:left="2259" w:right="2407"/>
        <w:jc w:val="center"/>
        <w:textAlignment w:val="baseline"/>
        <w:rPr>
          <w:rFonts w:ascii="Calibri" w:eastAsia="Calibri" w:hAnsi="Calibri"/>
          <w:b/>
          <w:color w:val="FFFFFF"/>
          <w:sz w:val="28"/>
        </w:rPr>
      </w:pPr>
      <w:r>
        <w:rPr>
          <w:rFonts w:ascii="Calibri" w:eastAsia="Calibri" w:hAnsi="Calibri"/>
          <w:b/>
          <w:color w:val="FFFFFF"/>
          <w:sz w:val="28"/>
        </w:rPr>
        <w:t>Investment Domains Guideline</w:t>
      </w:r>
    </w:p>
    <w:p w14:paraId="4F72410A" w14:textId="77777777" w:rsidR="007B59D3" w:rsidRDefault="00B33088">
      <w:pPr>
        <w:spacing w:after="29"/>
        <w:ind w:left="4735" w:right="4831"/>
        <w:textAlignment w:val="baseline"/>
      </w:pPr>
      <w:r>
        <w:rPr>
          <w:noProof/>
          <w:lang w:val="en-AU" w:eastAsia="en-AU"/>
        </w:rPr>
        <w:drawing>
          <wp:inline distT="0" distB="0" distL="0" distR="0" wp14:anchorId="078CC95F" wp14:editId="3F1601CD">
            <wp:extent cx="97790" cy="19494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7"/>
                    <a:stretch>
                      <a:fillRect/>
                    </a:stretch>
                  </pic:blipFill>
                  <pic:spPr>
                    <a:xfrm>
                      <a:off x="0" y="0"/>
                      <a:ext cx="97790" cy="194945"/>
                    </a:xfrm>
                    <a:prstGeom prst="rect">
                      <a:avLst/>
                    </a:prstGeom>
                  </pic:spPr>
                </pic:pic>
              </a:graphicData>
            </a:graphic>
          </wp:inline>
        </w:drawing>
      </w:r>
    </w:p>
    <w:p w14:paraId="6D36060E" w14:textId="77777777" w:rsidR="007B59D3" w:rsidRDefault="00B33088">
      <w:pPr>
        <w:spacing w:after="24"/>
        <w:ind w:left="4735" w:right="4831"/>
        <w:textAlignment w:val="baseline"/>
      </w:pPr>
      <w:r>
        <w:rPr>
          <w:noProof/>
          <w:lang w:val="en-AU" w:eastAsia="en-AU"/>
        </w:rPr>
        <w:drawing>
          <wp:inline distT="0" distB="0" distL="0" distR="0" wp14:anchorId="4A4FE978" wp14:editId="76BC6BD2">
            <wp:extent cx="97790" cy="19494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stretch>
                      <a:fillRect/>
                    </a:stretch>
                  </pic:blipFill>
                  <pic:spPr>
                    <a:xfrm>
                      <a:off x="0" y="0"/>
                      <a:ext cx="97790" cy="194945"/>
                    </a:xfrm>
                    <a:prstGeom prst="rect">
                      <a:avLst/>
                    </a:prstGeom>
                  </pic:spPr>
                </pic:pic>
              </a:graphicData>
            </a:graphic>
          </wp:inline>
        </w:drawing>
      </w:r>
    </w:p>
    <w:p w14:paraId="4C9336BB" w14:textId="77777777" w:rsidR="007B59D3" w:rsidRDefault="00B33088">
      <w:pPr>
        <w:pBdr>
          <w:top w:val="single" w:sz="15" w:space="6" w:color="385D89"/>
          <w:left w:val="single" w:sz="15" w:space="0" w:color="385D89"/>
          <w:bottom w:val="single" w:sz="15" w:space="4" w:color="385D89"/>
          <w:right w:val="single" w:sz="15" w:space="0" w:color="385D89"/>
        </w:pBdr>
        <w:shd w:val="solid" w:color="365F91" w:fill="365F91"/>
        <w:spacing w:after="53" w:line="274" w:lineRule="exact"/>
        <w:ind w:left="2259" w:right="2407"/>
        <w:jc w:val="center"/>
        <w:textAlignment w:val="baseline"/>
        <w:rPr>
          <w:rFonts w:ascii="Calibri" w:eastAsia="Calibri" w:hAnsi="Calibri"/>
          <w:b/>
          <w:color w:val="FFFFFF"/>
          <w:spacing w:val="-1"/>
          <w:sz w:val="28"/>
        </w:rPr>
      </w:pPr>
      <w:r>
        <w:rPr>
          <w:rFonts w:ascii="Calibri" w:eastAsia="Calibri" w:hAnsi="Calibri"/>
          <w:b/>
          <w:color w:val="FFFFFF"/>
          <w:spacing w:val="-1"/>
          <w:sz w:val="28"/>
        </w:rPr>
        <w:t>Procurement Invitation Document</w:t>
      </w:r>
    </w:p>
    <w:p w14:paraId="46A77049" w14:textId="77777777" w:rsidR="007B59D3" w:rsidRDefault="00B33088">
      <w:pPr>
        <w:spacing w:after="39" w:line="268" w:lineRule="exact"/>
        <w:ind w:left="4735" w:right="4831"/>
        <w:textAlignment w:val="baseline"/>
      </w:pPr>
      <w:r>
        <w:rPr>
          <w:noProof/>
          <w:lang w:val="en-AU" w:eastAsia="en-AU"/>
        </w:rPr>
        <w:drawing>
          <wp:inline distT="0" distB="0" distL="0" distR="0" wp14:anchorId="35813F37" wp14:editId="3A62F86C">
            <wp:extent cx="97790" cy="17018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9"/>
                    <a:stretch>
                      <a:fillRect/>
                    </a:stretch>
                  </pic:blipFill>
                  <pic:spPr>
                    <a:xfrm>
                      <a:off x="0" y="0"/>
                      <a:ext cx="97790" cy="170180"/>
                    </a:xfrm>
                    <a:prstGeom prst="rect">
                      <a:avLst/>
                    </a:prstGeom>
                  </pic:spPr>
                </pic:pic>
              </a:graphicData>
            </a:graphic>
          </wp:inline>
        </w:drawing>
      </w:r>
    </w:p>
    <w:p w14:paraId="208B7DE2" w14:textId="77777777" w:rsidR="007B59D3" w:rsidRDefault="006416B0">
      <w:pPr>
        <w:spacing w:line="230" w:lineRule="exact"/>
        <w:ind w:left="72" w:right="72"/>
        <w:textAlignment w:val="baseline"/>
        <w:rPr>
          <w:rFonts w:ascii="Arial" w:eastAsia="Arial" w:hAnsi="Arial"/>
          <w:color w:val="000000"/>
          <w:sz w:val="20"/>
        </w:rPr>
      </w:pPr>
      <w:r>
        <w:rPr>
          <w:noProof/>
          <w:lang w:val="en-AU" w:eastAsia="en-AU"/>
        </w:rPr>
        <mc:AlternateContent>
          <mc:Choice Requires="wps">
            <w:drawing>
              <wp:anchor distT="0" distB="247650" distL="1434465" distR="1528445" simplePos="0" relativeHeight="251645952" behindDoc="1" locked="0" layoutInCell="1" allowOverlap="1" wp14:anchorId="01E1201A" wp14:editId="34994942">
                <wp:simplePos x="0" y="0"/>
                <wp:positionH relativeFrom="page">
                  <wp:posOffset>2109470</wp:posOffset>
                </wp:positionH>
                <wp:positionV relativeFrom="page">
                  <wp:posOffset>6876415</wp:posOffset>
                </wp:positionV>
                <wp:extent cx="3209290" cy="365760"/>
                <wp:effectExtent l="0" t="0" r="0" b="0"/>
                <wp:wrapSquare wrapText="bothSides"/>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365760"/>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617ED" w14:textId="77777777" w:rsidR="007B59D3" w:rsidRDefault="007B59D3">
                            <w:pPr>
                              <w:pBdr>
                                <w:top w:val="single" w:sz="15" w:space="0" w:color="385D89"/>
                                <w:left w:val="single" w:sz="15" w:space="16" w:color="385D89"/>
                                <w:bottom w:val="single" w:sz="15" w:space="19" w:color="385D89"/>
                                <w:right w:val="single" w:sz="15" w:space="24" w:color="385D89"/>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1201A" id="Text Box 28" o:spid="_x0000_s1029" type="#_x0000_t202" style="position:absolute;left:0;text-align:left;margin-left:166.1pt;margin-top:541.45pt;width:252.7pt;height:28.8pt;z-index:-251670528;visibility:visible;mso-wrap-style:square;mso-width-percent:0;mso-height-percent:0;mso-wrap-distance-left:112.95pt;mso-wrap-distance-top:0;mso-wrap-distance-right:120.35pt;mso-wrap-distance-bottom:19.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" fillcolor="#365f91" stroked="f">
                <v:textbox inset="0,0,0,0">
                  <w:txbxContent>
                    <w:p w14:paraId="378617ED" w14:textId="77777777" w:rsidR="007B59D3" w:rsidRDefault="007B59D3">
                      <w:pPr>
                        <w:pBdr>
                          <w:top w:val="single" w:sz="15" w:space="0" w:color="385D89"/>
                          <w:left w:val="single" w:sz="15" w:space="16" w:color="385D89"/>
                          <w:bottom w:val="single" w:sz="15" w:space="19" w:color="385D89"/>
                          <w:right w:val="single" w:sz="15" w:space="24" w:color="385D89"/>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6976" behindDoc="1" locked="0" layoutInCell="1" allowOverlap="1" wp14:anchorId="779C2B36" wp14:editId="3D32BD57">
                <wp:simplePos x="0" y="0"/>
                <wp:positionH relativeFrom="page">
                  <wp:posOffset>3020695</wp:posOffset>
                </wp:positionH>
                <wp:positionV relativeFrom="page">
                  <wp:posOffset>6876415</wp:posOffset>
                </wp:positionV>
                <wp:extent cx="1390015" cy="317500"/>
                <wp:effectExtent l="0" t="0" r="0" b="0"/>
                <wp:wrapSquare wrapText="bothSides"/>
                <wp:docPr id="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515FE" w14:textId="77777777" w:rsidR="007B59D3" w:rsidRDefault="00B33088">
                            <w:pPr>
                              <w:spacing w:before="174" w:after="41" w:line="274" w:lineRule="exact"/>
                              <w:jc w:val="center"/>
                              <w:textAlignment w:val="baseline"/>
                              <w:rPr>
                                <w:rFonts w:ascii="Calibri" w:eastAsia="Calibri" w:hAnsi="Calibri"/>
                                <w:b/>
                                <w:color w:val="FFFFFF"/>
                                <w:spacing w:val="-7"/>
                                <w:sz w:val="28"/>
                                <w:shd w:val="solid" w:color="365F91" w:fill="365F91"/>
                              </w:rPr>
                            </w:pPr>
                            <w:r>
                              <w:rPr>
                                <w:rFonts w:ascii="Calibri" w:eastAsia="Calibri" w:hAnsi="Calibri"/>
                                <w:b/>
                                <w:color w:val="FFFFFF"/>
                                <w:spacing w:val="-7"/>
                                <w:sz w:val="28"/>
                                <w:shd w:val="solid" w:color="365F91" w:fill="365F91"/>
                              </w:rPr>
                              <w:t>Service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C2B36" id="Text Box 27" o:spid="_x0000_s1030" type="#_x0000_t202" style="position:absolute;left:0;text-align:left;margin-left:237.85pt;margin-top:541.45pt;width:109.45pt;height:2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" filled="f" stroked="f">
                <v:textbox inset="0,0,0,0">
                  <w:txbxContent>
                    <w:p w14:paraId="6AC515FE" w14:textId="77777777" w:rsidR="007B59D3" w:rsidRDefault="00B33088">
                      <w:pPr>
                        <w:spacing w:before="174" w:after="41" w:line="274" w:lineRule="exact"/>
                        <w:jc w:val="center"/>
                        <w:textAlignment w:val="baseline"/>
                        <w:rPr>
                          <w:rFonts w:ascii="Calibri" w:eastAsia="Calibri" w:hAnsi="Calibri"/>
                          <w:b/>
                          <w:color w:val="FFFFFF"/>
                          <w:spacing w:val="-7"/>
                          <w:sz w:val="28"/>
                          <w:shd w:val="solid" w:color="365F91" w:fill="365F91"/>
                        </w:rPr>
                      </w:pPr>
                      <w:r>
                        <w:rPr>
                          <w:rFonts w:ascii="Calibri" w:eastAsia="Calibri" w:hAnsi="Calibri"/>
                          <w:b/>
                          <w:color w:val="FFFFFF"/>
                          <w:spacing w:val="-7"/>
                          <w:sz w:val="28"/>
                          <w:shd w:val="solid" w:color="365F91" w:fill="365F91"/>
                        </w:rPr>
                        <w:t>Service Agreement</w:t>
                      </w:r>
                    </w:p>
                  </w:txbxContent>
                </v:textbox>
                <w10:wrap type="square" anchorx="page" anchory="page"/>
              </v:shape>
            </w:pict>
          </mc:Fallback>
        </mc:AlternateContent>
      </w:r>
      <w:r w:rsidR="00B33088">
        <w:rPr>
          <w:rFonts w:ascii="Arial" w:eastAsia="Arial" w:hAnsi="Arial"/>
          <w:color w:val="000000"/>
          <w:sz w:val="20"/>
        </w:rPr>
        <w:t>The department’s funding documents underpin the business relationship between the department and the funding recipient. The investment specification should therefore be read in conjunction with the investment domains guideline, procurement invitation document (new funding), and service agreement for organisations that are currently funded to deliver a service.</w:t>
      </w:r>
    </w:p>
    <w:p w14:paraId="22690704" w14:textId="77777777" w:rsidR="007B59D3" w:rsidRDefault="00B33088">
      <w:pPr>
        <w:numPr>
          <w:ilvl w:val="0"/>
          <w:numId w:val="3"/>
        </w:numPr>
        <w:tabs>
          <w:tab w:val="clear" w:pos="504"/>
          <w:tab w:val="left" w:pos="576"/>
        </w:tabs>
        <w:spacing w:before="717" w:line="458" w:lineRule="exact"/>
        <w:ind w:left="72"/>
        <w:textAlignment w:val="baseline"/>
        <w:rPr>
          <w:rFonts w:ascii="Arial" w:eastAsia="Arial" w:hAnsi="Arial"/>
          <w:b/>
          <w:color w:val="000000"/>
          <w:spacing w:val="-8"/>
          <w:w w:val="105"/>
          <w:sz w:val="39"/>
        </w:rPr>
      </w:pPr>
      <w:r>
        <w:rPr>
          <w:rFonts w:ascii="Arial" w:eastAsia="Arial" w:hAnsi="Arial"/>
          <w:b/>
          <w:color w:val="000000"/>
          <w:spacing w:val="-8"/>
          <w:w w:val="105"/>
          <w:sz w:val="39"/>
        </w:rPr>
        <w:t>Funding intent</w:t>
      </w:r>
    </w:p>
    <w:p w14:paraId="323EFBF8" w14:textId="77777777" w:rsidR="007B59D3" w:rsidRDefault="00B33088">
      <w:pPr>
        <w:spacing w:before="114" w:line="230" w:lineRule="exact"/>
        <w:ind w:left="72" w:right="72"/>
        <w:textAlignment w:val="baseline"/>
        <w:rPr>
          <w:rFonts w:ascii="Arial" w:eastAsia="Arial" w:hAnsi="Arial"/>
          <w:color w:val="000000"/>
          <w:sz w:val="20"/>
        </w:rPr>
      </w:pPr>
      <w:r>
        <w:rPr>
          <w:rFonts w:ascii="Arial" w:eastAsia="Arial" w:hAnsi="Arial"/>
          <w:color w:val="000000"/>
          <w:sz w:val="20"/>
        </w:rPr>
        <w:t>To safeguard service delivery and support quality outcomes, government recognises the need to ensure that the service system is sustainable, efficient and effective. To this end, the department invests in the delivery of peak services and other activities (e.g. workforce development and training) under Service System Support and Development to strengthen organisations delivering community services funded by the Queensland Government.</w:t>
      </w:r>
    </w:p>
    <w:p w14:paraId="355538EE" w14:textId="77777777" w:rsidR="007B59D3" w:rsidRDefault="00B33088" w:rsidP="0007153F">
      <w:pPr>
        <w:spacing w:before="537" w:line="247" w:lineRule="exact"/>
        <w:ind w:left="72"/>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sidR="0056448B">
        <w:rPr>
          <w:rFonts w:ascii="Arial" w:eastAsia="Arial" w:hAnsi="Arial"/>
          <w:i/>
          <w:color w:val="000000"/>
          <w:sz w:val="18"/>
        </w:rPr>
        <w:t xml:space="preserve"> </w:t>
      </w:r>
      <w:r>
        <w:rPr>
          <w:rFonts w:ascii="Arial" w:eastAsia="Arial" w:hAnsi="Arial"/>
          <w:i/>
          <w:color w:val="000000"/>
          <w:sz w:val="18"/>
        </w:rPr>
        <w:t>Date: 15 December 2020 Version 3.2</w:t>
      </w:r>
      <w:r>
        <w:rPr>
          <w:rFonts w:ascii="Arial" w:eastAsia="Arial" w:hAnsi="Arial"/>
          <w:i/>
          <w:color w:val="000000"/>
          <w:sz w:val="18"/>
        </w:rPr>
        <w:tab/>
        <w:t>Page 3</w:t>
      </w:r>
    </w:p>
    <w:p w14:paraId="2175C227" w14:textId="77777777" w:rsidR="007B59D3" w:rsidRDefault="007B59D3">
      <w:pPr>
        <w:sectPr w:rsidR="007B59D3">
          <w:pgSz w:w="11909" w:h="16838"/>
          <w:pgMar w:top="1300" w:right="1126" w:bottom="199" w:left="1063" w:header="720" w:footer="720" w:gutter="0"/>
          <w:cols w:space="720"/>
        </w:sectPr>
      </w:pPr>
    </w:p>
    <w:p w14:paraId="3DA614C8" w14:textId="77777777" w:rsidR="007B59D3" w:rsidRDefault="00B33088">
      <w:pPr>
        <w:spacing w:before="2" w:line="230" w:lineRule="exact"/>
        <w:ind w:left="72" w:right="288"/>
        <w:textAlignment w:val="baseline"/>
        <w:rPr>
          <w:rFonts w:ascii="Arial" w:eastAsia="Arial" w:hAnsi="Arial"/>
          <w:color w:val="000000"/>
          <w:sz w:val="20"/>
        </w:rPr>
      </w:pPr>
      <w:r>
        <w:rPr>
          <w:rFonts w:ascii="Arial" w:eastAsia="Arial" w:hAnsi="Arial"/>
          <w:color w:val="000000"/>
          <w:sz w:val="20"/>
        </w:rPr>
        <w:lastRenderedPageBreak/>
        <w:t>Government funds organisations, including peak bodies and representative networks, to deliver these services as they are often closer to, and representative of, Service Users and their clients and can provide insights and expertise in relation to their needs and circumstances.</w:t>
      </w:r>
    </w:p>
    <w:p w14:paraId="2778027E" w14:textId="77777777" w:rsidR="007B59D3" w:rsidRDefault="00B33088">
      <w:pPr>
        <w:spacing w:before="121" w:line="230" w:lineRule="exact"/>
        <w:ind w:left="72" w:right="216"/>
        <w:textAlignment w:val="baseline"/>
        <w:rPr>
          <w:rFonts w:ascii="Arial" w:eastAsia="Arial" w:hAnsi="Arial"/>
          <w:color w:val="000000"/>
          <w:sz w:val="20"/>
        </w:rPr>
      </w:pPr>
      <w:r>
        <w:rPr>
          <w:rFonts w:ascii="Arial" w:eastAsia="Arial" w:hAnsi="Arial"/>
          <w:color w:val="000000"/>
          <w:sz w:val="20"/>
        </w:rPr>
        <w:t>The department’s investment approach is to improve the line of sight from investment through to outcomes identified in Section 3.</w:t>
      </w:r>
    </w:p>
    <w:p w14:paraId="42045A57" w14:textId="77777777" w:rsidR="007B59D3" w:rsidRDefault="00B33088">
      <w:pPr>
        <w:spacing w:before="475" w:line="366" w:lineRule="exact"/>
        <w:ind w:left="72"/>
        <w:textAlignment w:val="baseline"/>
        <w:rPr>
          <w:rFonts w:ascii="Arial" w:eastAsia="Arial" w:hAnsi="Arial"/>
          <w:b/>
          <w:color w:val="000000"/>
          <w:sz w:val="32"/>
        </w:rPr>
      </w:pPr>
      <w:r>
        <w:rPr>
          <w:rFonts w:ascii="Arial" w:eastAsia="Arial" w:hAnsi="Arial"/>
          <w:b/>
          <w:color w:val="000000"/>
          <w:sz w:val="32"/>
        </w:rPr>
        <w:t>2.1 Context</w:t>
      </w:r>
    </w:p>
    <w:p w14:paraId="3C0A88C8" w14:textId="77777777" w:rsidR="007B59D3" w:rsidRDefault="00B33088">
      <w:pPr>
        <w:spacing w:line="229" w:lineRule="exact"/>
        <w:ind w:left="72" w:right="504"/>
        <w:textAlignment w:val="baseline"/>
        <w:rPr>
          <w:rFonts w:ascii="Arial" w:eastAsia="Arial" w:hAnsi="Arial"/>
          <w:color w:val="000000"/>
          <w:sz w:val="20"/>
        </w:rPr>
      </w:pPr>
      <w:r>
        <w:rPr>
          <w:rFonts w:ascii="Arial" w:eastAsia="Arial" w:hAnsi="Arial"/>
          <w:color w:val="000000"/>
          <w:sz w:val="20"/>
        </w:rPr>
        <w:t>Government relies on Service Users to deliver essential frontline child safety, disability and community services. The department is one of the largest investors in these organisations across government, with approximately two-thirds of the department’s total budget invested in services delivered through Service Users.</w:t>
      </w:r>
    </w:p>
    <w:p w14:paraId="7B2E3DF0" w14:textId="77777777" w:rsidR="007B59D3" w:rsidRDefault="00B33088">
      <w:pPr>
        <w:spacing w:before="122" w:line="230" w:lineRule="exact"/>
        <w:ind w:left="72" w:right="144"/>
        <w:textAlignment w:val="baseline"/>
        <w:rPr>
          <w:rFonts w:ascii="Arial" w:eastAsia="Arial" w:hAnsi="Arial"/>
          <w:color w:val="000000"/>
          <w:sz w:val="20"/>
        </w:rPr>
      </w:pPr>
      <w:r>
        <w:rPr>
          <w:rFonts w:ascii="Arial" w:eastAsia="Arial" w:hAnsi="Arial"/>
          <w:color w:val="000000"/>
          <w:sz w:val="20"/>
        </w:rPr>
        <w:t>The department needs to be confident that the Service Users it contracts are strong and viable and are able to deliver effective and efficient services that meet the needs of their clients. The department also needs to be confident that the services it funds Service Users to deliver are provided by staff who have the right skills and qualifications to address changing needs of their clients, and meet the necessary quality and legal standards.</w:t>
      </w:r>
    </w:p>
    <w:p w14:paraId="380B25DC" w14:textId="77777777" w:rsidR="007B59D3" w:rsidRDefault="00B33088">
      <w:pPr>
        <w:spacing w:before="116" w:after="370" w:line="230" w:lineRule="exact"/>
        <w:ind w:left="72" w:right="72"/>
        <w:textAlignment w:val="baseline"/>
        <w:rPr>
          <w:rFonts w:ascii="Arial" w:eastAsia="Arial" w:hAnsi="Arial"/>
          <w:color w:val="000000"/>
          <w:sz w:val="20"/>
        </w:rPr>
      </w:pPr>
      <w:r>
        <w:rPr>
          <w:rFonts w:ascii="Arial" w:eastAsia="Arial" w:hAnsi="Arial"/>
          <w:color w:val="000000"/>
          <w:sz w:val="20"/>
        </w:rPr>
        <w:t>Service Users are facing a number of workforce challenges which are affecting their ability to deliver frontline services, including labour and skills shortages, high turnover rates and low levels of workers with relevant qualifications. Major reforms and the move towards more client choice and control, also require workers to develop new skills and capabilities.</w:t>
      </w:r>
    </w:p>
    <w:p w14:paraId="1EB84490" w14:textId="77777777" w:rsidR="007B59D3" w:rsidRDefault="007B59D3">
      <w:pPr>
        <w:spacing w:before="116" w:after="370" w:line="230" w:lineRule="exact"/>
        <w:sectPr w:rsidR="007B59D3">
          <w:pgSz w:w="11909" w:h="16838"/>
          <w:pgMar w:top="1060" w:right="1118" w:bottom="199" w:left="1071" w:header="720" w:footer="720" w:gutter="0"/>
          <w:cols w:space="720"/>
        </w:sectPr>
      </w:pPr>
    </w:p>
    <w:p w14:paraId="1E2B0169" w14:textId="77777777" w:rsidR="007B59D3" w:rsidRDefault="006416B0">
      <w:pPr>
        <w:spacing w:after="117" w:line="452" w:lineRule="exact"/>
        <w:textAlignment w:val="baseline"/>
        <w:rPr>
          <w:rFonts w:ascii="Arial" w:eastAsia="Arial" w:hAnsi="Arial"/>
          <w:b/>
          <w:color w:val="000000"/>
          <w:spacing w:val="-10"/>
          <w:w w:val="105"/>
          <w:sz w:val="39"/>
        </w:rPr>
      </w:pPr>
      <w:r>
        <w:rPr>
          <w:noProof/>
          <w:lang w:val="en-AU" w:eastAsia="en-AU"/>
        </w:rPr>
        <mc:AlternateContent>
          <mc:Choice Requires="wps">
            <w:drawing>
              <wp:anchor distT="0" distB="0" distL="0" distR="0" simplePos="0" relativeHeight="251648000" behindDoc="1" locked="0" layoutInCell="1" allowOverlap="1" wp14:anchorId="5E967CDC" wp14:editId="4E40DDFC">
                <wp:simplePos x="0" y="0"/>
                <wp:positionH relativeFrom="page">
                  <wp:posOffset>4062730</wp:posOffset>
                </wp:positionH>
                <wp:positionV relativeFrom="page">
                  <wp:posOffset>4666615</wp:posOffset>
                </wp:positionV>
                <wp:extent cx="2764790" cy="3971290"/>
                <wp:effectExtent l="0" t="0" r="0" b="0"/>
                <wp:wrapSquare wrapText="bothSides"/>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397129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16A966" w14:textId="77777777" w:rsidR="007B59D3" w:rsidRDefault="00B33088">
                            <w:pPr>
                              <w:textAlignment w:val="baseline"/>
                            </w:pPr>
                            <w:r>
                              <w:rPr>
                                <w:noProof/>
                                <w:lang w:val="en-AU" w:eastAsia="en-AU"/>
                              </w:rPr>
                              <w:drawing>
                                <wp:inline distT="0" distB="0" distL="0" distR="0" wp14:anchorId="1BCB6B19" wp14:editId="65D8705A">
                                  <wp:extent cx="2764790" cy="39712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0"/>
                                          <a:stretch>
                                            <a:fillRect/>
                                          </a:stretch>
                                        </pic:blipFill>
                                        <pic:spPr>
                                          <a:xfrm>
                                            <a:off x="0" y="0"/>
                                            <a:ext cx="2764790" cy="39712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67CDC" id="Text Box 26" o:spid="_x0000_s1031" type="#_x0000_t202" style="position:absolute;margin-left:319.9pt;margin-top:367.45pt;width:217.7pt;height:312.7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" fillcolor="#eaeaea" stroked="f">
                <v:textbox inset="0,0,0,0">
                  <w:txbxContent>
                    <w:p w14:paraId="1116A966" w14:textId="77777777" w:rsidR="007B59D3" w:rsidRDefault="00B33088">
                      <w:pPr>
                        <w:textAlignment w:val="baseline"/>
                      </w:pPr>
                      <w:r>
                        <w:rPr>
                          <w:noProof/>
                          <w:lang w:val="en-AU" w:eastAsia="en-AU"/>
                        </w:rPr>
                        <w:drawing>
                          <wp:inline distT="0" distB="0" distL="0" distR="0" wp14:anchorId="1BCB6B19" wp14:editId="65D8705A">
                            <wp:extent cx="2764790" cy="39712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0"/>
                                    <a:stretch>
                                      <a:fillRect/>
                                    </a:stretch>
                                  </pic:blipFill>
                                  <pic:spPr>
                                    <a:xfrm>
                                      <a:off x="0" y="0"/>
                                      <a:ext cx="2764790" cy="3971290"/>
                                    </a:xfrm>
                                    <a:prstGeom prst="rect">
                                      <a:avLst/>
                                    </a:prstGeom>
                                  </pic:spPr>
                                </pic:pic>
                              </a:graphicData>
                            </a:graphic>
                          </wp:inline>
                        </w:drawing>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9024" behindDoc="1" locked="0" layoutInCell="1" allowOverlap="1" wp14:anchorId="2990F320" wp14:editId="38CBDFA7">
                <wp:simplePos x="0" y="0"/>
                <wp:positionH relativeFrom="page">
                  <wp:posOffset>4133215</wp:posOffset>
                </wp:positionH>
                <wp:positionV relativeFrom="page">
                  <wp:posOffset>5334635</wp:posOffset>
                </wp:positionV>
                <wp:extent cx="813435" cy="160655"/>
                <wp:effectExtent l="0" t="0" r="0" b="0"/>
                <wp:wrapSquare wrapText="bothSides"/>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BC939" w14:textId="77777777" w:rsidR="007B59D3" w:rsidRDefault="00B33088">
                            <w:pPr>
                              <w:spacing w:before="2" w:line="118" w:lineRule="exact"/>
                              <w:ind w:left="144" w:hanging="144"/>
                              <w:textAlignment w:val="baseline"/>
                              <w:rPr>
                                <w:rFonts w:ascii="Arial" w:eastAsia="Arial" w:hAnsi="Arial"/>
                                <w:color w:val="000000"/>
                                <w:sz w:val="10"/>
                              </w:rPr>
                            </w:pPr>
                            <w:r>
                              <w:rPr>
                                <w:rFonts w:ascii="Arial" w:eastAsia="Arial" w:hAnsi="Arial"/>
                                <w:color w:val="000000"/>
                                <w:sz w:val="10"/>
                              </w:rPr>
                              <w:t>A07.1.02: Integrated service system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0F320" id="Text Box 25" o:spid="_x0000_s1032" type="#_x0000_t202" style="position:absolute;margin-left:325.45pt;margin-top:420.05pt;width:64.05pt;height:12.6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" filled="f" stroked="f">
                <v:textbox inset="0,0,0,0">
                  <w:txbxContent>
                    <w:p w14:paraId="58DBC939" w14:textId="77777777" w:rsidR="007B59D3" w:rsidRDefault="00B33088">
                      <w:pPr>
                        <w:spacing w:before="2" w:line="118" w:lineRule="exact"/>
                        <w:ind w:left="144" w:hanging="144"/>
                        <w:textAlignment w:val="baseline"/>
                        <w:rPr>
                          <w:rFonts w:ascii="Arial" w:eastAsia="Arial" w:hAnsi="Arial"/>
                          <w:color w:val="000000"/>
                          <w:sz w:val="10"/>
                        </w:rPr>
                      </w:pPr>
                      <w:r>
                        <w:rPr>
                          <w:rFonts w:ascii="Arial" w:eastAsia="Arial" w:hAnsi="Arial"/>
                          <w:color w:val="000000"/>
                          <w:sz w:val="10"/>
                        </w:rPr>
                        <w:t>A07.1.02: Integrated service system development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0048" behindDoc="1" locked="0" layoutInCell="1" allowOverlap="1" wp14:anchorId="004FD905" wp14:editId="12455602">
                <wp:simplePos x="0" y="0"/>
                <wp:positionH relativeFrom="page">
                  <wp:posOffset>4154170</wp:posOffset>
                </wp:positionH>
                <wp:positionV relativeFrom="page">
                  <wp:posOffset>8251190</wp:posOffset>
                </wp:positionV>
                <wp:extent cx="771525" cy="157480"/>
                <wp:effectExtent l="0" t="0" r="0" b="0"/>
                <wp:wrapSquare wrapText="bothSides"/>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6FE01" w14:textId="77777777" w:rsidR="007B59D3" w:rsidRDefault="00B33088">
                            <w:pPr>
                              <w:spacing w:before="7" w:line="116" w:lineRule="exact"/>
                              <w:ind w:left="72" w:hanging="72"/>
                              <w:textAlignment w:val="baseline"/>
                              <w:rPr>
                                <w:rFonts w:ascii="Arial" w:eastAsia="Arial" w:hAnsi="Arial"/>
                                <w:color w:val="000000"/>
                                <w:sz w:val="10"/>
                              </w:rPr>
                            </w:pPr>
                            <w:r>
                              <w:rPr>
                                <w:rFonts w:ascii="Arial" w:eastAsia="Arial" w:hAnsi="Arial"/>
                                <w:color w:val="000000"/>
                                <w:sz w:val="10"/>
                              </w:rPr>
                              <w:t>AO7.3.01: Social planning, action and/or research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FD905" id="Text Box 24" o:spid="_x0000_s1033" type="#_x0000_t202" style="position:absolute;margin-left:327.1pt;margin-top:649.7pt;width:60.75pt;height:12.4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" filled="f" stroked="f">
                <v:textbox inset="0,0,0,0">
                  <w:txbxContent>
                    <w:p w14:paraId="1F66FE01" w14:textId="77777777" w:rsidR="007B59D3" w:rsidRDefault="00B33088">
                      <w:pPr>
                        <w:spacing w:before="7" w:line="116" w:lineRule="exact"/>
                        <w:ind w:left="72" w:hanging="72"/>
                        <w:textAlignment w:val="baseline"/>
                        <w:rPr>
                          <w:rFonts w:ascii="Arial" w:eastAsia="Arial" w:hAnsi="Arial"/>
                          <w:color w:val="000000"/>
                          <w:sz w:val="10"/>
                        </w:rPr>
                      </w:pPr>
                      <w:r>
                        <w:rPr>
                          <w:rFonts w:ascii="Arial" w:eastAsia="Arial" w:hAnsi="Arial"/>
                          <w:color w:val="000000"/>
                          <w:sz w:val="10"/>
                        </w:rPr>
                        <w:t>AO7.3.01: Social planning, action and/or research</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1072" behindDoc="1" locked="0" layoutInCell="1" allowOverlap="1" wp14:anchorId="09013F42" wp14:editId="0FE46F1F">
                <wp:simplePos x="0" y="0"/>
                <wp:positionH relativeFrom="page">
                  <wp:posOffset>4160520</wp:posOffset>
                </wp:positionH>
                <wp:positionV relativeFrom="page">
                  <wp:posOffset>6699885</wp:posOffset>
                </wp:positionV>
                <wp:extent cx="765175" cy="237490"/>
                <wp:effectExtent l="0" t="0" r="0" b="0"/>
                <wp:wrapSquare wrapText="bothSides"/>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B10F5" w14:textId="77777777" w:rsidR="007B59D3" w:rsidRDefault="00B33088">
                            <w:pPr>
                              <w:spacing w:before="6" w:line="119" w:lineRule="exact"/>
                              <w:jc w:val="center"/>
                              <w:textAlignment w:val="baseline"/>
                              <w:rPr>
                                <w:rFonts w:ascii="Arial" w:eastAsia="Arial" w:hAnsi="Arial"/>
                                <w:color w:val="000000"/>
                                <w:sz w:val="10"/>
                              </w:rPr>
                            </w:pPr>
                            <w:r>
                              <w:rPr>
                                <w:rFonts w:ascii="Arial" w:eastAsia="Arial" w:hAnsi="Arial"/>
                                <w:color w:val="000000"/>
                                <w:sz w:val="10"/>
                              </w:rPr>
                              <w:t xml:space="preserve">AO7.1.04: Volunteer </w:t>
                            </w:r>
                            <w:r>
                              <w:rPr>
                                <w:rFonts w:ascii="Arial" w:eastAsia="Arial" w:hAnsi="Arial"/>
                                <w:color w:val="000000"/>
                                <w:sz w:val="10"/>
                              </w:rPr>
                              <w:br/>
                              <w:t xml:space="preserve">resource development and </w:t>
                            </w:r>
                            <w:r>
                              <w:rPr>
                                <w:rFonts w:ascii="Arial" w:eastAsia="Arial" w:hAnsi="Arial"/>
                                <w:color w:val="000000"/>
                                <w:sz w:val="10"/>
                              </w:rPr>
                              <w:br/>
                              <w:t>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13F42" id="Text Box 23" o:spid="_x0000_s1034" type="#_x0000_t202" style="position:absolute;margin-left:327.6pt;margin-top:527.55pt;width:60.25pt;height:18.7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" filled="f" stroked="f">
                <v:textbox inset="0,0,0,0">
                  <w:txbxContent>
                    <w:p w14:paraId="0EDB10F5" w14:textId="77777777" w:rsidR="007B59D3" w:rsidRDefault="00B33088">
                      <w:pPr>
                        <w:spacing w:before="6" w:line="119" w:lineRule="exact"/>
                        <w:jc w:val="center"/>
                        <w:textAlignment w:val="baseline"/>
                        <w:rPr>
                          <w:rFonts w:ascii="Arial" w:eastAsia="Arial" w:hAnsi="Arial"/>
                          <w:color w:val="000000"/>
                          <w:sz w:val="10"/>
                        </w:rPr>
                      </w:pPr>
                      <w:r>
                        <w:rPr>
                          <w:rFonts w:ascii="Arial" w:eastAsia="Arial" w:hAnsi="Arial"/>
                          <w:color w:val="000000"/>
                          <w:sz w:val="10"/>
                        </w:rPr>
                        <w:t xml:space="preserve">AO7.1.04: Volunteer </w:t>
                      </w:r>
                      <w:r>
                        <w:rPr>
                          <w:rFonts w:ascii="Arial" w:eastAsia="Arial" w:hAnsi="Arial"/>
                          <w:color w:val="000000"/>
                          <w:sz w:val="10"/>
                        </w:rPr>
                        <w:br/>
                        <w:t xml:space="preserve">resource development and </w:t>
                      </w:r>
                      <w:r>
                        <w:rPr>
                          <w:rFonts w:ascii="Arial" w:eastAsia="Arial" w:hAnsi="Arial"/>
                          <w:color w:val="000000"/>
                          <w:sz w:val="10"/>
                        </w:rPr>
                        <w:br/>
                        <w:t>placement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2096" behindDoc="1" locked="0" layoutInCell="1" allowOverlap="1" wp14:anchorId="4987C15F" wp14:editId="781245FC">
                <wp:simplePos x="0" y="0"/>
                <wp:positionH relativeFrom="page">
                  <wp:posOffset>4166870</wp:posOffset>
                </wp:positionH>
                <wp:positionV relativeFrom="page">
                  <wp:posOffset>7456170</wp:posOffset>
                </wp:positionV>
                <wp:extent cx="749300" cy="236220"/>
                <wp:effectExtent l="0" t="0" r="0" b="0"/>
                <wp:wrapSquare wrapText="bothSides"/>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1EEEC" w14:textId="77777777" w:rsidR="007B59D3" w:rsidRDefault="00B33088">
                            <w:pPr>
                              <w:spacing w:before="5" w:line="121" w:lineRule="exact"/>
                              <w:jc w:val="center"/>
                              <w:textAlignment w:val="baseline"/>
                              <w:rPr>
                                <w:rFonts w:ascii="Arial" w:eastAsia="Arial" w:hAnsi="Arial"/>
                                <w:color w:val="000000"/>
                                <w:sz w:val="10"/>
                              </w:rPr>
                            </w:pPr>
                            <w:r>
                              <w:rPr>
                                <w:rFonts w:ascii="Arial" w:eastAsia="Arial" w:hAnsi="Arial"/>
                                <w:color w:val="000000"/>
                                <w:sz w:val="10"/>
                              </w:rPr>
                              <w:t xml:space="preserve">AO7.1.99: Grants for </w:t>
                            </w:r>
                            <w:r>
                              <w:rPr>
                                <w:rFonts w:ascii="Arial" w:eastAsia="Arial" w:hAnsi="Arial"/>
                                <w:color w:val="000000"/>
                                <w:sz w:val="10"/>
                              </w:rPr>
                              <w:br/>
                              <w:t xml:space="preserve">equipment, resources and </w:t>
                            </w:r>
                            <w:r>
                              <w:rPr>
                                <w:rFonts w:ascii="Arial" w:eastAsia="Arial" w:hAnsi="Arial"/>
                                <w:color w:val="000000"/>
                                <w:sz w:val="10"/>
                              </w:rPr>
                              <w:br/>
                              <w:t>infrastructure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7C15F" id="Text Box 22" o:spid="_x0000_s1035" type="#_x0000_t202" style="position:absolute;margin-left:328.1pt;margin-top:587.1pt;width:59pt;height:18.6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" filled="f" stroked="f">
                <v:textbox inset="0,0,0,0">
                  <w:txbxContent>
                    <w:p w14:paraId="29B1EEEC" w14:textId="77777777" w:rsidR="007B59D3" w:rsidRDefault="00B33088">
                      <w:pPr>
                        <w:spacing w:before="5" w:line="121" w:lineRule="exact"/>
                        <w:jc w:val="center"/>
                        <w:textAlignment w:val="baseline"/>
                        <w:rPr>
                          <w:rFonts w:ascii="Arial" w:eastAsia="Arial" w:hAnsi="Arial"/>
                          <w:color w:val="000000"/>
                          <w:sz w:val="10"/>
                        </w:rPr>
                      </w:pPr>
                      <w:r>
                        <w:rPr>
                          <w:rFonts w:ascii="Arial" w:eastAsia="Arial" w:hAnsi="Arial"/>
                          <w:color w:val="000000"/>
                          <w:sz w:val="10"/>
                        </w:rPr>
                        <w:t xml:space="preserve">AO7.1.99: Grants for </w:t>
                      </w:r>
                      <w:r>
                        <w:rPr>
                          <w:rFonts w:ascii="Arial" w:eastAsia="Arial" w:hAnsi="Arial"/>
                          <w:color w:val="000000"/>
                          <w:sz w:val="10"/>
                        </w:rPr>
                        <w:br/>
                        <w:t xml:space="preserve">equipment, resources and </w:t>
                      </w:r>
                      <w:r>
                        <w:rPr>
                          <w:rFonts w:ascii="Arial" w:eastAsia="Arial" w:hAnsi="Arial"/>
                          <w:color w:val="000000"/>
                          <w:sz w:val="10"/>
                        </w:rPr>
                        <w:br/>
                        <w:t>infrastructure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3120" behindDoc="1" locked="0" layoutInCell="1" allowOverlap="1" wp14:anchorId="7013DD37" wp14:editId="451A6CCF">
                <wp:simplePos x="0" y="0"/>
                <wp:positionH relativeFrom="page">
                  <wp:posOffset>4212590</wp:posOffset>
                </wp:positionH>
                <wp:positionV relativeFrom="page">
                  <wp:posOffset>6002020</wp:posOffset>
                </wp:positionV>
                <wp:extent cx="657860" cy="236855"/>
                <wp:effectExtent l="0" t="0" r="0" b="0"/>
                <wp:wrapSquare wrapText="bothSides"/>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B4F8F" w14:textId="77777777" w:rsidR="007B59D3" w:rsidRDefault="00B33088">
                            <w:pPr>
                              <w:spacing w:before="6" w:line="120" w:lineRule="exact"/>
                              <w:jc w:val="center"/>
                              <w:textAlignment w:val="baseline"/>
                              <w:rPr>
                                <w:rFonts w:ascii="Arial" w:eastAsia="Arial" w:hAnsi="Arial"/>
                                <w:color w:val="000000"/>
                                <w:sz w:val="10"/>
                              </w:rPr>
                            </w:pPr>
                            <w:r>
                              <w:rPr>
                                <w:rFonts w:ascii="Arial" w:eastAsia="Arial" w:hAnsi="Arial"/>
                                <w:color w:val="000000"/>
                                <w:sz w:val="10"/>
                              </w:rPr>
                              <w:t xml:space="preserve">AO7.1.03: Provision of </w:t>
                            </w:r>
                            <w:r>
                              <w:rPr>
                                <w:rFonts w:ascii="Arial" w:eastAsia="Arial" w:hAnsi="Arial"/>
                                <w:color w:val="000000"/>
                                <w:sz w:val="10"/>
                              </w:rPr>
                              <w:br/>
                              <w:t xml:space="preserve">training and training </w:t>
                            </w:r>
                            <w:r>
                              <w:rPr>
                                <w:rFonts w:ascii="Arial" w:eastAsia="Arial" w:hAnsi="Arial"/>
                                <w:color w:val="000000"/>
                                <w:sz w:val="10"/>
                              </w:rPr>
                              <w:br/>
                              <w:t>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3DD37" id="Text Box 21" o:spid="_x0000_s1036" type="#_x0000_t202" style="position:absolute;margin-left:331.7pt;margin-top:472.6pt;width:51.8pt;height:18.6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" filled="f" stroked="f">
                <v:textbox inset="0,0,0,0">
                  <w:txbxContent>
                    <w:p w14:paraId="4CAB4F8F" w14:textId="77777777" w:rsidR="007B59D3" w:rsidRDefault="00B33088">
                      <w:pPr>
                        <w:spacing w:before="6" w:line="120" w:lineRule="exact"/>
                        <w:jc w:val="center"/>
                        <w:textAlignment w:val="baseline"/>
                        <w:rPr>
                          <w:rFonts w:ascii="Arial" w:eastAsia="Arial" w:hAnsi="Arial"/>
                          <w:color w:val="000000"/>
                          <w:sz w:val="10"/>
                        </w:rPr>
                      </w:pPr>
                      <w:r>
                        <w:rPr>
                          <w:rFonts w:ascii="Arial" w:eastAsia="Arial" w:hAnsi="Arial"/>
                          <w:color w:val="000000"/>
                          <w:sz w:val="10"/>
                        </w:rPr>
                        <w:t xml:space="preserve">AO7.1.03: Provision of </w:t>
                      </w:r>
                      <w:r>
                        <w:rPr>
                          <w:rFonts w:ascii="Arial" w:eastAsia="Arial" w:hAnsi="Arial"/>
                          <w:color w:val="000000"/>
                          <w:sz w:val="10"/>
                        </w:rPr>
                        <w:br/>
                        <w:t xml:space="preserve">training and training </w:t>
                      </w:r>
                      <w:r>
                        <w:rPr>
                          <w:rFonts w:ascii="Arial" w:eastAsia="Arial" w:hAnsi="Arial"/>
                          <w:color w:val="000000"/>
                          <w:sz w:val="10"/>
                        </w:rPr>
                        <w:br/>
                        <w:t>resources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4144" behindDoc="1" locked="0" layoutInCell="1" allowOverlap="1" wp14:anchorId="21CD1559" wp14:editId="53B8AA22">
                <wp:simplePos x="0" y="0"/>
                <wp:positionH relativeFrom="page">
                  <wp:posOffset>5188585</wp:posOffset>
                </wp:positionH>
                <wp:positionV relativeFrom="page">
                  <wp:posOffset>7922260</wp:posOffset>
                </wp:positionV>
                <wp:extent cx="513080" cy="81280"/>
                <wp:effectExtent l="0" t="0" r="0" b="0"/>
                <wp:wrapSquare wrapText="bothSides"/>
                <wp:docPr id="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0093E" w14:textId="77777777" w:rsidR="007B59D3" w:rsidRDefault="00B33088">
                            <w:pPr>
                              <w:spacing w:before="9" w:line="115" w:lineRule="exact"/>
                              <w:textAlignment w:val="baseline"/>
                              <w:rPr>
                                <w:rFonts w:ascii="Arial" w:eastAsia="Arial" w:hAnsi="Arial"/>
                                <w:color w:val="000000"/>
                                <w:spacing w:val="6"/>
                                <w:sz w:val="10"/>
                              </w:rPr>
                            </w:pPr>
                            <w:r>
                              <w:rPr>
                                <w:rFonts w:ascii="Arial" w:eastAsia="Arial" w:hAnsi="Arial"/>
                                <w:color w:val="000000"/>
                                <w:spacing w:val="6"/>
                                <w:sz w:val="10"/>
                              </w:rPr>
                              <w:t>Centre-based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D1559" id="Text Box 20" o:spid="_x0000_s1037" type="#_x0000_t202" style="position:absolute;margin-left:408.55pt;margin-top:623.8pt;width:40.4pt;height:6.4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" filled="f" stroked="f">
                <v:textbox inset="0,0,0,0">
                  <w:txbxContent>
                    <w:p w14:paraId="2CC0093E" w14:textId="77777777" w:rsidR="007B59D3" w:rsidRDefault="00B33088">
                      <w:pPr>
                        <w:spacing w:before="9" w:line="115" w:lineRule="exact"/>
                        <w:textAlignment w:val="baseline"/>
                        <w:rPr>
                          <w:rFonts w:ascii="Arial" w:eastAsia="Arial" w:hAnsi="Arial"/>
                          <w:color w:val="000000"/>
                          <w:spacing w:val="6"/>
                          <w:sz w:val="10"/>
                        </w:rPr>
                      </w:pPr>
                      <w:r>
                        <w:rPr>
                          <w:rFonts w:ascii="Arial" w:eastAsia="Arial" w:hAnsi="Arial"/>
                          <w:color w:val="000000"/>
                          <w:spacing w:val="6"/>
                          <w:sz w:val="10"/>
                        </w:rPr>
                        <w:t>Centre-based</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5168" behindDoc="1" locked="0" layoutInCell="1" allowOverlap="1" wp14:anchorId="6E63BA08" wp14:editId="02E4C364">
                <wp:simplePos x="0" y="0"/>
                <wp:positionH relativeFrom="page">
                  <wp:posOffset>5289550</wp:posOffset>
                </wp:positionH>
                <wp:positionV relativeFrom="page">
                  <wp:posOffset>5514340</wp:posOffset>
                </wp:positionV>
                <wp:extent cx="308610" cy="81280"/>
                <wp:effectExtent l="0" t="0" r="0" b="0"/>
                <wp:wrapSquare wrapText="bothSides"/>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6036D" w14:textId="77777777" w:rsidR="007B59D3" w:rsidRDefault="00B33088">
                            <w:pPr>
                              <w:spacing w:before="9" w:line="105" w:lineRule="exact"/>
                              <w:textAlignment w:val="baseline"/>
                              <w:rPr>
                                <w:rFonts w:ascii="Arial" w:eastAsia="Arial" w:hAnsi="Arial"/>
                                <w:color w:val="000000"/>
                                <w:spacing w:val="12"/>
                                <w:sz w:val="10"/>
                              </w:rPr>
                            </w:pPr>
                            <w:r>
                              <w:rPr>
                                <w:rFonts w:ascii="Arial" w:eastAsia="Arial" w:hAnsi="Arial"/>
                                <w:color w:val="000000"/>
                                <w:spacing w:val="12"/>
                                <w:sz w:val="10"/>
                              </w:rPr>
                              <w:t>Virtual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3BA08" id="Text Box 19" o:spid="_x0000_s1038" type="#_x0000_t202" style="position:absolute;margin-left:416.5pt;margin-top:434.2pt;width:24.3pt;height:6.4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" filled="f" stroked="f">
                <v:textbox inset="0,0,0,0">
                  <w:txbxContent>
                    <w:p w14:paraId="5966036D" w14:textId="77777777" w:rsidR="007B59D3" w:rsidRDefault="00B33088">
                      <w:pPr>
                        <w:spacing w:before="9" w:line="105" w:lineRule="exact"/>
                        <w:textAlignment w:val="baseline"/>
                        <w:rPr>
                          <w:rFonts w:ascii="Arial" w:eastAsia="Arial" w:hAnsi="Arial"/>
                          <w:color w:val="000000"/>
                          <w:spacing w:val="12"/>
                          <w:sz w:val="10"/>
                        </w:rPr>
                      </w:pPr>
                      <w:r>
                        <w:rPr>
                          <w:rFonts w:ascii="Arial" w:eastAsia="Arial" w:hAnsi="Arial"/>
                          <w:color w:val="000000"/>
                          <w:spacing w:val="12"/>
                          <w:sz w:val="10"/>
                        </w:rPr>
                        <w:t>Virtual</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6192" behindDoc="1" locked="0" layoutInCell="1" allowOverlap="1" wp14:anchorId="1D2877D2" wp14:editId="34897860">
                <wp:simplePos x="0" y="0"/>
                <wp:positionH relativeFrom="page">
                  <wp:posOffset>5289550</wp:posOffset>
                </wp:positionH>
                <wp:positionV relativeFrom="page">
                  <wp:posOffset>6755130</wp:posOffset>
                </wp:positionV>
                <wp:extent cx="311785" cy="81280"/>
                <wp:effectExtent l="0" t="0" r="0" b="0"/>
                <wp:wrapSquare wrapText="bothSides"/>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BC500" w14:textId="77777777" w:rsidR="007B59D3" w:rsidRDefault="00B33088">
                            <w:pPr>
                              <w:spacing w:before="9" w:line="109" w:lineRule="exact"/>
                              <w:textAlignment w:val="baseline"/>
                              <w:rPr>
                                <w:rFonts w:ascii="Arial" w:eastAsia="Arial" w:hAnsi="Arial"/>
                                <w:color w:val="000000"/>
                                <w:spacing w:val="12"/>
                                <w:sz w:val="10"/>
                              </w:rPr>
                            </w:pPr>
                            <w:r>
                              <w:rPr>
                                <w:rFonts w:ascii="Arial" w:eastAsia="Arial" w:hAnsi="Arial"/>
                                <w:color w:val="000000"/>
                                <w:spacing w:val="12"/>
                                <w:sz w:val="10"/>
                              </w:rPr>
                              <w:t>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877D2" id="Text Box 18" o:spid="_x0000_s1039" type="#_x0000_t202" style="position:absolute;margin-left:416.5pt;margin-top:531.9pt;width:24.55pt;height:6.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" filled="f" stroked="f">
                <v:textbox inset="0,0,0,0">
                  <w:txbxContent>
                    <w:p w14:paraId="084BC500" w14:textId="77777777" w:rsidR="007B59D3" w:rsidRDefault="00B33088">
                      <w:pPr>
                        <w:spacing w:before="9" w:line="109" w:lineRule="exact"/>
                        <w:textAlignment w:val="baseline"/>
                        <w:rPr>
                          <w:rFonts w:ascii="Arial" w:eastAsia="Arial" w:hAnsi="Arial"/>
                          <w:color w:val="000000"/>
                          <w:spacing w:val="12"/>
                          <w:sz w:val="10"/>
                        </w:rPr>
                      </w:pPr>
                      <w:r>
                        <w:rPr>
                          <w:rFonts w:ascii="Arial" w:eastAsia="Arial" w:hAnsi="Arial"/>
                          <w:color w:val="000000"/>
                          <w:spacing w:val="12"/>
                          <w:sz w:val="10"/>
                        </w:rPr>
                        <w:t>Mobile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7216" behindDoc="1" locked="0" layoutInCell="1" allowOverlap="1" wp14:anchorId="18DBD77D" wp14:editId="44E69D5E">
                <wp:simplePos x="0" y="0"/>
                <wp:positionH relativeFrom="page">
                  <wp:posOffset>5937250</wp:posOffset>
                </wp:positionH>
                <wp:positionV relativeFrom="page">
                  <wp:posOffset>5276850</wp:posOffset>
                </wp:positionV>
                <wp:extent cx="820420" cy="157480"/>
                <wp:effectExtent l="0" t="0" r="0" b="0"/>
                <wp:wrapSquare wrapText="bothSides"/>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C410F" w14:textId="77777777" w:rsidR="007B59D3" w:rsidRDefault="00B33088">
                            <w:pPr>
                              <w:spacing w:before="7" w:line="118" w:lineRule="exact"/>
                              <w:textAlignment w:val="baseline"/>
                              <w:rPr>
                                <w:rFonts w:ascii="Arial" w:eastAsia="Arial" w:hAnsi="Arial"/>
                                <w:color w:val="000000"/>
                                <w:sz w:val="10"/>
                              </w:rPr>
                            </w:pPr>
                            <w:r>
                              <w:rPr>
                                <w:rFonts w:ascii="Arial" w:eastAsia="Arial" w:hAnsi="Arial"/>
                                <w:color w:val="000000"/>
                                <w:sz w:val="10"/>
                              </w:rPr>
                              <w:t>Service Users with improved capability, including: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BD77D" id="Text Box 17" o:spid="_x0000_s1040" type="#_x0000_t202" style="position:absolute;margin-left:467.5pt;margin-top:415.5pt;width:64.6pt;height:12.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" filled="f" stroked="f">
                <v:textbox inset="0,0,0,0">
                  <w:txbxContent>
                    <w:p w14:paraId="415C410F" w14:textId="77777777" w:rsidR="007B59D3" w:rsidRDefault="00B33088">
                      <w:pPr>
                        <w:spacing w:before="7" w:line="118" w:lineRule="exact"/>
                        <w:textAlignment w:val="baseline"/>
                        <w:rPr>
                          <w:rFonts w:ascii="Arial" w:eastAsia="Arial" w:hAnsi="Arial"/>
                          <w:color w:val="000000"/>
                          <w:sz w:val="10"/>
                        </w:rPr>
                      </w:pPr>
                      <w:r>
                        <w:rPr>
                          <w:rFonts w:ascii="Arial" w:eastAsia="Arial" w:hAnsi="Arial"/>
                          <w:color w:val="000000"/>
                          <w:sz w:val="10"/>
                        </w:rPr>
                        <w:t>Service Users with improved capability, including:</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8240" behindDoc="1" locked="0" layoutInCell="1" allowOverlap="1" wp14:anchorId="5E2FF983" wp14:editId="7183F2AD">
                <wp:simplePos x="0" y="0"/>
                <wp:positionH relativeFrom="page">
                  <wp:posOffset>5940425</wp:posOffset>
                </wp:positionH>
                <wp:positionV relativeFrom="page">
                  <wp:posOffset>5499735</wp:posOffset>
                </wp:positionV>
                <wp:extent cx="777240" cy="248920"/>
                <wp:effectExtent l="0" t="0" r="0" b="0"/>
                <wp:wrapSquare wrapText="bothSides"/>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03643" w14:textId="77777777" w:rsidR="007B59D3" w:rsidRDefault="00B33088">
                            <w:pPr>
                              <w:tabs>
                                <w:tab w:val="right" w:pos="1224"/>
                              </w:tabs>
                              <w:spacing w:before="22" w:line="126"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Improved capability to</w:t>
                            </w:r>
                          </w:p>
                          <w:p w14:paraId="3DCE6D33" w14:textId="77777777" w:rsidR="007B59D3" w:rsidRDefault="00B33088">
                            <w:pPr>
                              <w:spacing w:line="117" w:lineRule="exact"/>
                              <w:ind w:left="216"/>
                              <w:textAlignment w:val="baseline"/>
                              <w:rPr>
                                <w:rFonts w:ascii="Arial" w:eastAsia="Arial" w:hAnsi="Arial"/>
                                <w:color w:val="000000"/>
                                <w:sz w:val="10"/>
                              </w:rPr>
                            </w:pPr>
                            <w:r>
                              <w:rPr>
                                <w:rFonts w:ascii="Arial" w:eastAsia="Arial" w:hAnsi="Arial"/>
                                <w:color w:val="000000"/>
                                <w:sz w:val="10"/>
                              </w:rPr>
                              <w:t>deliver services that improve client results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FF983" id="Text Box 16" o:spid="_x0000_s1041" type="#_x0000_t202" style="position:absolute;margin-left:467.75pt;margin-top:433.05pt;width:61.2pt;height:19.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" filled="f" stroked="f">
                <v:textbox inset="0,0,0,0">
                  <w:txbxContent>
                    <w:p w14:paraId="1B203643" w14:textId="77777777" w:rsidR="007B59D3" w:rsidRDefault="00B33088">
                      <w:pPr>
                        <w:tabs>
                          <w:tab w:val="right" w:pos="1224"/>
                        </w:tabs>
                        <w:spacing w:before="22" w:line="126"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Improved capability to</w:t>
                      </w:r>
                    </w:p>
                    <w:p w14:paraId="3DCE6D33" w14:textId="77777777" w:rsidR="007B59D3" w:rsidRDefault="00B33088">
                      <w:pPr>
                        <w:spacing w:line="117" w:lineRule="exact"/>
                        <w:ind w:left="216"/>
                        <w:textAlignment w:val="baseline"/>
                        <w:rPr>
                          <w:rFonts w:ascii="Arial" w:eastAsia="Arial" w:hAnsi="Arial"/>
                          <w:color w:val="000000"/>
                          <w:sz w:val="10"/>
                        </w:rPr>
                      </w:pPr>
                      <w:r>
                        <w:rPr>
                          <w:rFonts w:ascii="Arial" w:eastAsia="Arial" w:hAnsi="Arial"/>
                          <w:color w:val="000000"/>
                          <w:sz w:val="10"/>
                        </w:rPr>
                        <w:t>deliver services that improve client results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9264" behindDoc="1" locked="0" layoutInCell="1" allowOverlap="1" wp14:anchorId="6E01B9C0" wp14:editId="533FF1F6">
                <wp:simplePos x="0" y="0"/>
                <wp:positionH relativeFrom="page">
                  <wp:posOffset>5940425</wp:posOffset>
                </wp:positionH>
                <wp:positionV relativeFrom="page">
                  <wp:posOffset>5810885</wp:posOffset>
                </wp:positionV>
                <wp:extent cx="822960" cy="324485"/>
                <wp:effectExtent l="0" t="0" r="0" b="0"/>
                <wp:wrapSquare wrapText="bothSides"/>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2E79B" w14:textId="77777777" w:rsidR="007B59D3" w:rsidRDefault="00B33088">
                            <w:pPr>
                              <w:tabs>
                                <w:tab w:val="right" w:pos="1296"/>
                              </w:tabs>
                              <w:spacing w:before="22" w:line="126"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Service Users and their</w:t>
                            </w:r>
                          </w:p>
                          <w:p w14:paraId="395BFDBA" w14:textId="77777777" w:rsidR="007B59D3" w:rsidRDefault="00B33088">
                            <w:pPr>
                              <w:spacing w:line="116" w:lineRule="exact"/>
                              <w:ind w:left="216"/>
                              <w:textAlignment w:val="baseline"/>
                              <w:rPr>
                                <w:rFonts w:ascii="Arial" w:eastAsia="Arial" w:hAnsi="Arial"/>
                                <w:color w:val="000000"/>
                                <w:sz w:val="10"/>
                              </w:rPr>
                            </w:pPr>
                            <w:r>
                              <w:rPr>
                                <w:rFonts w:ascii="Arial" w:eastAsia="Arial" w:hAnsi="Arial"/>
                                <w:color w:val="000000"/>
                                <w:sz w:val="10"/>
                              </w:rPr>
                              <w:t>clients are better equipped to understand and respond to reforms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1B9C0" id="Text Box 15" o:spid="_x0000_s1042" type="#_x0000_t202" style="position:absolute;margin-left:467.75pt;margin-top:457.55pt;width:64.8pt;height:25.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" filled="f" stroked="f">
                <v:textbox inset="0,0,0,0">
                  <w:txbxContent>
                    <w:p w14:paraId="3C62E79B" w14:textId="77777777" w:rsidR="007B59D3" w:rsidRDefault="00B33088">
                      <w:pPr>
                        <w:tabs>
                          <w:tab w:val="right" w:pos="1296"/>
                        </w:tabs>
                        <w:spacing w:before="22" w:line="126"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Service Users and their</w:t>
                      </w:r>
                    </w:p>
                    <w:p w14:paraId="395BFDBA" w14:textId="77777777" w:rsidR="007B59D3" w:rsidRDefault="00B33088">
                      <w:pPr>
                        <w:spacing w:line="116" w:lineRule="exact"/>
                        <w:ind w:left="216"/>
                        <w:textAlignment w:val="baseline"/>
                        <w:rPr>
                          <w:rFonts w:ascii="Arial" w:eastAsia="Arial" w:hAnsi="Arial"/>
                          <w:color w:val="000000"/>
                          <w:sz w:val="10"/>
                        </w:rPr>
                      </w:pPr>
                      <w:r>
                        <w:rPr>
                          <w:rFonts w:ascii="Arial" w:eastAsia="Arial" w:hAnsi="Arial"/>
                          <w:color w:val="000000"/>
                          <w:sz w:val="10"/>
                        </w:rPr>
                        <w:t>clients are better equipped to understand and respond to reforms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0288" behindDoc="1" locked="0" layoutInCell="1" allowOverlap="1" wp14:anchorId="573243E8" wp14:editId="3E63F772">
                <wp:simplePos x="0" y="0"/>
                <wp:positionH relativeFrom="page">
                  <wp:posOffset>5940425</wp:posOffset>
                </wp:positionH>
                <wp:positionV relativeFrom="page">
                  <wp:posOffset>6200775</wp:posOffset>
                </wp:positionV>
                <wp:extent cx="814070" cy="169545"/>
                <wp:effectExtent l="0" t="0" r="0" b="0"/>
                <wp:wrapSquare wrapText="bothSides"/>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F13CA" w14:textId="77777777" w:rsidR="007B59D3" w:rsidRDefault="00B33088">
                            <w:pPr>
                              <w:tabs>
                                <w:tab w:val="left" w:pos="216"/>
                              </w:tabs>
                              <w:spacing w:before="25" w:line="116" w:lineRule="exact"/>
                              <w:ind w:left="216" w:hanging="216"/>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More effective and efficient service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243E8" id="Text Box 14" o:spid="_x0000_s1043" type="#_x0000_t202" style="position:absolute;margin-left:467.75pt;margin-top:488.25pt;width:64.1pt;height:13.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" filled="f" stroked="f">
                <v:textbox inset="0,0,0,0">
                  <w:txbxContent>
                    <w:p w14:paraId="368F13CA" w14:textId="77777777" w:rsidR="007B59D3" w:rsidRDefault="00B33088">
                      <w:pPr>
                        <w:tabs>
                          <w:tab w:val="left" w:pos="216"/>
                        </w:tabs>
                        <w:spacing w:before="25" w:line="116" w:lineRule="exact"/>
                        <w:ind w:left="216" w:hanging="216"/>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More effective and efficient service system</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1312" behindDoc="1" locked="0" layoutInCell="1" allowOverlap="1" wp14:anchorId="1C1893ED" wp14:editId="75EFB7D2">
                <wp:simplePos x="0" y="0"/>
                <wp:positionH relativeFrom="page">
                  <wp:posOffset>5940425</wp:posOffset>
                </wp:positionH>
                <wp:positionV relativeFrom="page">
                  <wp:posOffset>6432550</wp:posOffset>
                </wp:positionV>
                <wp:extent cx="847725" cy="251460"/>
                <wp:effectExtent l="0" t="0" r="0" b="0"/>
                <wp:wrapSquare wrapText="bothSides"/>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7EAB7" w14:textId="77777777" w:rsidR="007B59D3" w:rsidRDefault="00B33088">
                            <w:pPr>
                              <w:tabs>
                                <w:tab w:val="right" w:pos="1368"/>
                              </w:tabs>
                              <w:spacing w:before="22" w:line="128"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Service Users are better</w:t>
                            </w:r>
                          </w:p>
                          <w:p w14:paraId="39241BF6" w14:textId="77777777" w:rsidR="007B59D3" w:rsidRDefault="00B33088">
                            <w:pPr>
                              <w:spacing w:line="116" w:lineRule="exact"/>
                              <w:ind w:left="216"/>
                              <w:textAlignment w:val="baseline"/>
                              <w:rPr>
                                <w:rFonts w:ascii="Arial" w:eastAsia="Arial" w:hAnsi="Arial"/>
                                <w:color w:val="000000"/>
                                <w:sz w:val="10"/>
                              </w:rPr>
                            </w:pPr>
                            <w:r>
                              <w:rPr>
                                <w:rFonts w:ascii="Arial" w:eastAsia="Arial" w:hAnsi="Arial"/>
                                <w:color w:val="000000"/>
                                <w:sz w:val="10"/>
                              </w:rPr>
                              <w:t>equipped to implement reforms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893ED" id="Text Box 13" o:spid="_x0000_s1044" type="#_x0000_t202" style="position:absolute;margin-left:467.75pt;margin-top:506.5pt;width:66.75pt;height:19.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" filled="f" stroked="f">
                <v:textbox inset="0,0,0,0">
                  <w:txbxContent>
                    <w:p w14:paraId="01E7EAB7" w14:textId="77777777" w:rsidR="007B59D3" w:rsidRDefault="00B33088">
                      <w:pPr>
                        <w:tabs>
                          <w:tab w:val="right" w:pos="1368"/>
                        </w:tabs>
                        <w:spacing w:before="22" w:line="128"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Service Users are better</w:t>
                      </w:r>
                    </w:p>
                    <w:p w14:paraId="39241BF6" w14:textId="77777777" w:rsidR="007B59D3" w:rsidRDefault="00B33088">
                      <w:pPr>
                        <w:spacing w:line="116" w:lineRule="exact"/>
                        <w:ind w:left="216"/>
                        <w:textAlignment w:val="baseline"/>
                        <w:rPr>
                          <w:rFonts w:ascii="Arial" w:eastAsia="Arial" w:hAnsi="Arial"/>
                          <w:color w:val="000000"/>
                          <w:sz w:val="10"/>
                        </w:rPr>
                      </w:pPr>
                      <w:r>
                        <w:rPr>
                          <w:rFonts w:ascii="Arial" w:eastAsia="Arial" w:hAnsi="Arial"/>
                          <w:color w:val="000000"/>
                          <w:sz w:val="10"/>
                        </w:rPr>
                        <w:t>equipped to implement reforms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2336" behindDoc="1" locked="0" layoutInCell="1" allowOverlap="1" wp14:anchorId="086BF37F" wp14:editId="3068FA85">
                <wp:simplePos x="0" y="0"/>
                <wp:positionH relativeFrom="page">
                  <wp:posOffset>5940425</wp:posOffset>
                </wp:positionH>
                <wp:positionV relativeFrom="page">
                  <wp:posOffset>6746240</wp:posOffset>
                </wp:positionV>
                <wp:extent cx="829310" cy="404495"/>
                <wp:effectExtent l="0" t="0" r="0" b="0"/>
                <wp:wrapSquare wrapText="bothSides"/>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F16FE" w14:textId="77777777" w:rsidR="007B59D3" w:rsidRDefault="00B33088">
                            <w:pPr>
                              <w:tabs>
                                <w:tab w:val="right" w:pos="1296"/>
                              </w:tabs>
                              <w:spacing w:before="22" w:line="126"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Workforce better skilled</w:t>
                            </w:r>
                          </w:p>
                          <w:p w14:paraId="22F1B577" w14:textId="77777777" w:rsidR="007B59D3" w:rsidRDefault="00B33088">
                            <w:pPr>
                              <w:spacing w:after="1" w:line="121" w:lineRule="exact"/>
                              <w:ind w:left="216"/>
                              <w:textAlignment w:val="baseline"/>
                              <w:rPr>
                                <w:rFonts w:ascii="Arial" w:eastAsia="Arial" w:hAnsi="Arial"/>
                                <w:color w:val="000000"/>
                                <w:spacing w:val="2"/>
                                <w:sz w:val="10"/>
                              </w:rPr>
                            </w:pPr>
                            <w:r>
                              <w:rPr>
                                <w:rFonts w:ascii="Arial" w:eastAsia="Arial" w:hAnsi="Arial"/>
                                <w:color w:val="000000"/>
                                <w:spacing w:val="2"/>
                                <w:sz w:val="10"/>
                              </w:rPr>
                              <w:t>to effectively respond to needs and meet legal and quality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BF37F" id="Text Box 12" o:spid="_x0000_s1045" type="#_x0000_t202" style="position:absolute;margin-left:467.75pt;margin-top:531.2pt;width:65.3pt;height:31.8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" filled="f" stroked="f">
                <v:textbox inset="0,0,0,0">
                  <w:txbxContent>
                    <w:p w14:paraId="090F16FE" w14:textId="77777777" w:rsidR="007B59D3" w:rsidRDefault="00B33088">
                      <w:pPr>
                        <w:tabs>
                          <w:tab w:val="right" w:pos="1296"/>
                        </w:tabs>
                        <w:spacing w:before="22" w:line="126"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Workforce better skilled</w:t>
                      </w:r>
                    </w:p>
                    <w:p w14:paraId="22F1B577" w14:textId="77777777" w:rsidR="007B59D3" w:rsidRDefault="00B33088">
                      <w:pPr>
                        <w:spacing w:after="1" w:line="121" w:lineRule="exact"/>
                        <w:ind w:left="216"/>
                        <w:textAlignment w:val="baseline"/>
                        <w:rPr>
                          <w:rFonts w:ascii="Arial" w:eastAsia="Arial" w:hAnsi="Arial"/>
                          <w:color w:val="000000"/>
                          <w:spacing w:val="2"/>
                          <w:sz w:val="10"/>
                        </w:rPr>
                      </w:pPr>
                      <w:r>
                        <w:rPr>
                          <w:rFonts w:ascii="Arial" w:eastAsia="Arial" w:hAnsi="Arial"/>
                          <w:color w:val="000000"/>
                          <w:spacing w:val="2"/>
                          <w:sz w:val="10"/>
                        </w:rPr>
                        <w:t>to effectively respond to needs and meet legal and quality requirements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3360" behindDoc="1" locked="0" layoutInCell="1" allowOverlap="1" wp14:anchorId="465FA0AD" wp14:editId="5DA3D6F3">
                <wp:simplePos x="0" y="0"/>
                <wp:positionH relativeFrom="page">
                  <wp:posOffset>5940425</wp:posOffset>
                </wp:positionH>
                <wp:positionV relativeFrom="page">
                  <wp:posOffset>7212965</wp:posOffset>
                </wp:positionV>
                <wp:extent cx="841375" cy="248285"/>
                <wp:effectExtent l="0" t="0" r="0" b="0"/>
                <wp:wrapSquare wrapText="bothSides"/>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4968E" w14:textId="77777777" w:rsidR="007B59D3" w:rsidRDefault="00B33088">
                            <w:pPr>
                              <w:tabs>
                                <w:tab w:val="left" w:pos="216"/>
                              </w:tabs>
                              <w:spacing w:before="24" w:line="117" w:lineRule="exact"/>
                              <w:ind w:left="216" w:hanging="216"/>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More innovative services and investment approaches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FA0AD" id="Text Box 11" o:spid="_x0000_s1046" type="#_x0000_t202" style="position:absolute;margin-left:467.75pt;margin-top:567.95pt;width:66.25pt;height:19.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" filled="f" stroked="f">
                <v:textbox inset="0,0,0,0">
                  <w:txbxContent>
                    <w:p w14:paraId="6AD4968E" w14:textId="77777777" w:rsidR="007B59D3" w:rsidRDefault="00B33088">
                      <w:pPr>
                        <w:tabs>
                          <w:tab w:val="left" w:pos="216"/>
                        </w:tabs>
                        <w:spacing w:before="24" w:line="117" w:lineRule="exact"/>
                        <w:ind w:left="216" w:hanging="216"/>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More innovative services and investment approaches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4384" behindDoc="1" locked="0" layoutInCell="1" allowOverlap="1" wp14:anchorId="717A1AC4" wp14:editId="7461C005">
                <wp:simplePos x="0" y="0"/>
                <wp:positionH relativeFrom="page">
                  <wp:posOffset>5940425</wp:posOffset>
                </wp:positionH>
                <wp:positionV relativeFrom="page">
                  <wp:posOffset>7523480</wp:posOffset>
                </wp:positionV>
                <wp:extent cx="841375" cy="327660"/>
                <wp:effectExtent l="0" t="0" r="0" b="0"/>
                <wp:wrapSquare wrapText="bothSides"/>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DC3EF" w14:textId="77777777" w:rsidR="007B59D3" w:rsidRDefault="00B33088">
                            <w:pPr>
                              <w:tabs>
                                <w:tab w:val="right" w:pos="1296"/>
                              </w:tabs>
                              <w:spacing w:before="22" w:line="128"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Policies and programs</w:t>
                            </w:r>
                          </w:p>
                          <w:p w14:paraId="5072772C" w14:textId="77777777" w:rsidR="007B59D3" w:rsidRDefault="00B33088">
                            <w:pPr>
                              <w:spacing w:line="119" w:lineRule="exact"/>
                              <w:ind w:left="216"/>
                              <w:textAlignment w:val="baseline"/>
                              <w:rPr>
                                <w:rFonts w:ascii="Arial" w:eastAsia="Arial" w:hAnsi="Arial"/>
                                <w:color w:val="000000"/>
                                <w:sz w:val="10"/>
                              </w:rPr>
                            </w:pPr>
                            <w:r>
                              <w:rPr>
                                <w:rFonts w:ascii="Arial" w:eastAsia="Arial" w:hAnsi="Arial"/>
                                <w:color w:val="000000"/>
                                <w:sz w:val="10"/>
                              </w:rPr>
                              <w:t>are informed by input by Service Users and their clients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A1AC4" id="Text Box 10" o:spid="_x0000_s1047" type="#_x0000_t202" style="position:absolute;margin-left:467.75pt;margin-top:592.4pt;width:66.25pt;height:25.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" filled="f" stroked="f">
                <v:textbox inset="0,0,0,0">
                  <w:txbxContent>
                    <w:p w14:paraId="459DC3EF" w14:textId="77777777" w:rsidR="007B59D3" w:rsidRDefault="00B33088">
                      <w:pPr>
                        <w:tabs>
                          <w:tab w:val="right" w:pos="1296"/>
                        </w:tabs>
                        <w:spacing w:before="22" w:line="128"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Policies and programs</w:t>
                      </w:r>
                    </w:p>
                    <w:p w14:paraId="5072772C" w14:textId="77777777" w:rsidR="007B59D3" w:rsidRDefault="00B33088">
                      <w:pPr>
                        <w:spacing w:line="119" w:lineRule="exact"/>
                        <w:ind w:left="216"/>
                        <w:textAlignment w:val="baseline"/>
                        <w:rPr>
                          <w:rFonts w:ascii="Arial" w:eastAsia="Arial" w:hAnsi="Arial"/>
                          <w:color w:val="000000"/>
                          <w:sz w:val="10"/>
                        </w:rPr>
                      </w:pPr>
                      <w:r>
                        <w:rPr>
                          <w:rFonts w:ascii="Arial" w:eastAsia="Arial" w:hAnsi="Arial"/>
                          <w:color w:val="000000"/>
                          <w:sz w:val="10"/>
                        </w:rPr>
                        <w:t>are informed by input by Service Users and their clients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5408" behindDoc="1" locked="0" layoutInCell="1" allowOverlap="1" wp14:anchorId="65107288" wp14:editId="4306A8D8">
                <wp:simplePos x="0" y="0"/>
                <wp:positionH relativeFrom="page">
                  <wp:posOffset>5940425</wp:posOffset>
                </wp:positionH>
                <wp:positionV relativeFrom="page">
                  <wp:posOffset>7914005</wp:posOffset>
                </wp:positionV>
                <wp:extent cx="783590" cy="638810"/>
                <wp:effectExtent l="0" t="0" r="0" b="0"/>
                <wp:wrapSquare wrapText="bothSides"/>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63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AF4A8" w14:textId="77777777" w:rsidR="007B59D3" w:rsidRDefault="00B33088">
                            <w:pPr>
                              <w:tabs>
                                <w:tab w:val="right" w:pos="1296"/>
                              </w:tabs>
                              <w:spacing w:before="22" w:line="128"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Improved coordination</w:t>
                            </w:r>
                          </w:p>
                          <w:p w14:paraId="6718B788" w14:textId="77777777" w:rsidR="007B59D3" w:rsidRDefault="00B33088">
                            <w:pPr>
                              <w:spacing w:line="121" w:lineRule="exact"/>
                              <w:ind w:left="216"/>
                              <w:textAlignment w:val="baseline"/>
                              <w:rPr>
                                <w:rFonts w:ascii="Arial" w:eastAsia="Arial" w:hAnsi="Arial"/>
                                <w:color w:val="000000"/>
                                <w:sz w:val="10"/>
                              </w:rPr>
                            </w:pPr>
                            <w:r>
                              <w:rPr>
                                <w:rFonts w:ascii="Arial" w:eastAsia="Arial" w:hAnsi="Arial"/>
                                <w:color w:val="000000"/>
                                <w:sz w:val="10"/>
                              </w:rPr>
                              <w:t>and sharing of information across the community services sector to facilitate understanding of government priorities, policies and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07288" id="Text Box 9" o:spid="_x0000_s1048" type="#_x0000_t202" style="position:absolute;margin-left:467.75pt;margin-top:623.15pt;width:61.7pt;height:50.3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" filled="f" stroked="f">
                <v:textbox inset="0,0,0,0">
                  <w:txbxContent>
                    <w:p w14:paraId="4ACAF4A8" w14:textId="77777777" w:rsidR="007B59D3" w:rsidRDefault="00B33088">
                      <w:pPr>
                        <w:tabs>
                          <w:tab w:val="right" w:pos="1296"/>
                        </w:tabs>
                        <w:spacing w:before="22" w:line="128"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Improved coordination</w:t>
                      </w:r>
                    </w:p>
                    <w:p w14:paraId="6718B788" w14:textId="77777777" w:rsidR="007B59D3" w:rsidRDefault="00B33088">
                      <w:pPr>
                        <w:spacing w:line="121" w:lineRule="exact"/>
                        <w:ind w:left="216"/>
                        <w:textAlignment w:val="baseline"/>
                        <w:rPr>
                          <w:rFonts w:ascii="Arial" w:eastAsia="Arial" w:hAnsi="Arial"/>
                          <w:color w:val="000000"/>
                          <w:sz w:val="10"/>
                        </w:rPr>
                      </w:pPr>
                      <w:r>
                        <w:rPr>
                          <w:rFonts w:ascii="Arial" w:eastAsia="Arial" w:hAnsi="Arial"/>
                          <w:color w:val="000000"/>
                          <w:sz w:val="10"/>
                        </w:rPr>
                        <w:t>and sharing of information across the community services sector to facilitate understanding of government priorities, policies and services.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6432" behindDoc="1" locked="0" layoutInCell="1" allowOverlap="1" wp14:anchorId="71882D59" wp14:editId="1040A918">
                <wp:simplePos x="0" y="0"/>
                <wp:positionH relativeFrom="page">
                  <wp:posOffset>2541905</wp:posOffset>
                </wp:positionH>
                <wp:positionV relativeFrom="page">
                  <wp:posOffset>6690360</wp:posOffset>
                </wp:positionV>
                <wp:extent cx="64135" cy="450850"/>
                <wp:effectExtent l="0" t="0" r="0" b="0"/>
                <wp:wrapSquare wrapText="bothSides"/>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45085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6407D" w14:textId="77777777" w:rsidR="007B59D3" w:rsidRDefault="00B33088">
                            <w:pPr>
                              <w:spacing w:line="101" w:lineRule="exact"/>
                              <w:jc w:val="center"/>
                              <w:textAlignment w:val="baseline"/>
                              <w:rPr>
                                <w:rFonts w:ascii="Arial" w:eastAsia="Arial" w:hAnsi="Arial"/>
                                <w:color w:val="000000"/>
                                <w:spacing w:val="-10"/>
                                <w:sz w:val="10"/>
                              </w:rPr>
                            </w:pPr>
                            <w:r>
                              <w:rPr>
                                <w:rFonts w:ascii="Arial" w:eastAsia="Arial" w:hAnsi="Arial"/>
                                <w:color w:val="000000"/>
                                <w:spacing w:val="-10"/>
                                <w:sz w:val="10"/>
                              </w:rPr>
                              <w:t>System support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82D59" id="Text Box 8" o:spid="_x0000_s1049" type="#_x0000_t202" style="position:absolute;margin-left:200.15pt;margin-top:526.8pt;width:5.05pt;height:35.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" fillcolor="#eaeaea" stroked="f">
                <v:textbox style="layout-flow:vertical;mso-layout-flow-alt:bottom-to-top" inset="0,0,0,0">
                  <w:txbxContent>
                    <w:p w14:paraId="2236407D" w14:textId="77777777" w:rsidR="007B59D3" w:rsidRDefault="00B33088">
                      <w:pPr>
                        <w:spacing w:line="101" w:lineRule="exact"/>
                        <w:jc w:val="center"/>
                        <w:textAlignment w:val="baseline"/>
                        <w:rPr>
                          <w:rFonts w:ascii="Arial" w:eastAsia="Arial" w:hAnsi="Arial"/>
                          <w:color w:val="000000"/>
                          <w:spacing w:val="-10"/>
                          <w:sz w:val="10"/>
                        </w:rPr>
                      </w:pPr>
                      <w:r>
                        <w:rPr>
                          <w:rFonts w:ascii="Arial" w:eastAsia="Arial" w:hAnsi="Arial"/>
                          <w:color w:val="000000"/>
                          <w:spacing w:val="-10"/>
                          <w:sz w:val="10"/>
                        </w:rPr>
                        <w:t>System support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7456" behindDoc="1" locked="0" layoutInCell="1" allowOverlap="1" wp14:anchorId="1BA3B7A4" wp14:editId="72C8D1B6">
                <wp:simplePos x="0" y="0"/>
                <wp:positionH relativeFrom="page">
                  <wp:posOffset>2072640</wp:posOffset>
                </wp:positionH>
                <wp:positionV relativeFrom="page">
                  <wp:posOffset>5193665</wp:posOffset>
                </wp:positionV>
                <wp:extent cx="731520" cy="343852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438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5B51E" w14:textId="77777777" w:rsidR="007B59D3" w:rsidRDefault="00B33088">
                            <w:pPr>
                              <w:textAlignment w:val="baseline"/>
                            </w:pPr>
                            <w:r>
                              <w:rPr>
                                <w:noProof/>
                                <w:lang w:val="en-AU" w:eastAsia="en-AU"/>
                              </w:rPr>
                              <w:drawing>
                                <wp:inline distT="0" distB="0" distL="0" distR="0" wp14:anchorId="3B5B1778" wp14:editId="30A02A37">
                                  <wp:extent cx="731520" cy="343852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1"/>
                                          <a:stretch>
                                            <a:fillRect/>
                                          </a:stretch>
                                        </pic:blipFill>
                                        <pic:spPr>
                                          <a:xfrm>
                                            <a:off x="0" y="0"/>
                                            <a:ext cx="731520" cy="343852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3B7A4" id="Text Box 7" o:spid="_x0000_s1050" type="#_x0000_t202" style="position:absolute;margin-left:163.2pt;margin-top:408.95pt;width:57.6pt;height:270.7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" filled="f" stroked="f">
                <v:textbox inset="0,0,0,0">
                  <w:txbxContent>
                    <w:p w14:paraId="4BC5B51E" w14:textId="77777777" w:rsidR="007B59D3" w:rsidRDefault="00B33088">
                      <w:pPr>
                        <w:textAlignment w:val="baseline"/>
                      </w:pPr>
                      <w:r>
                        <w:rPr>
                          <w:noProof/>
                          <w:lang w:val="en-AU" w:eastAsia="en-AU"/>
                        </w:rPr>
                        <w:drawing>
                          <wp:inline distT="0" distB="0" distL="0" distR="0" wp14:anchorId="3B5B1778" wp14:editId="30A02A37">
                            <wp:extent cx="731520" cy="343852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1"/>
                                    <a:stretch>
                                      <a:fillRect/>
                                    </a:stretch>
                                  </pic:blipFill>
                                  <pic:spPr>
                                    <a:xfrm>
                                      <a:off x="0" y="0"/>
                                      <a:ext cx="731520" cy="3438525"/>
                                    </a:xfrm>
                                    <a:prstGeom prst="rect">
                                      <a:avLst/>
                                    </a:prstGeom>
                                  </pic:spPr>
                                </pic:pic>
                              </a:graphicData>
                            </a:graphic>
                          </wp:inline>
                        </w:drawing>
                      </w:r>
                    </w:p>
                  </w:txbxContent>
                </v:textbox>
                <w10:wrap anchorx="page" anchory="page"/>
              </v:shape>
            </w:pict>
          </mc:Fallback>
        </mc:AlternateContent>
      </w:r>
      <w:r w:rsidR="00B33088">
        <w:rPr>
          <w:rFonts w:ascii="Arial" w:eastAsia="Arial" w:hAnsi="Arial"/>
          <w:b/>
          <w:color w:val="000000"/>
          <w:spacing w:val="-10"/>
          <w:w w:val="105"/>
          <w:sz w:val="39"/>
        </w:rPr>
        <w:t>3. Investment logic</w:t>
      </w:r>
    </w:p>
    <w:p w14:paraId="72E1DC5A" w14:textId="77777777" w:rsidR="007B59D3" w:rsidRDefault="007B59D3">
      <w:pPr>
        <w:spacing w:after="117" w:line="452" w:lineRule="exact"/>
        <w:sectPr w:rsidR="007B59D3">
          <w:type w:val="continuous"/>
          <w:pgSz w:w="11909" w:h="16838"/>
          <w:pgMar w:top="1060" w:right="7162" w:bottom="199" w:left="1147" w:header="720" w:footer="720" w:gutter="0"/>
          <w:cols w:space="720"/>
        </w:sectPr>
      </w:pPr>
    </w:p>
    <w:p w14:paraId="5DCF6646" w14:textId="77777777" w:rsidR="007B59D3" w:rsidRDefault="006416B0">
      <w:pPr>
        <w:spacing w:before="551" w:line="288" w:lineRule="exact"/>
        <w:textAlignment w:val="baseline"/>
        <w:rPr>
          <w:rFonts w:eastAsia="Times New Roman"/>
          <w:color w:val="000000"/>
          <w:sz w:val="24"/>
        </w:rPr>
      </w:pPr>
      <w:r>
        <w:rPr>
          <w:noProof/>
          <w:lang w:val="en-AU" w:eastAsia="en-AU"/>
        </w:rPr>
        <mc:AlternateContent>
          <mc:Choice Requires="wps">
            <w:drawing>
              <wp:anchor distT="0" distB="0" distL="0" distR="0" simplePos="0" relativeHeight="251668480" behindDoc="1" locked="0" layoutInCell="1" allowOverlap="1" wp14:anchorId="1D2229BB" wp14:editId="42A7B317">
                <wp:simplePos x="0" y="0"/>
                <wp:positionH relativeFrom="column">
                  <wp:posOffset>3751580</wp:posOffset>
                </wp:positionH>
                <wp:positionV relativeFrom="paragraph">
                  <wp:posOffset>165100</wp:posOffset>
                </wp:positionV>
                <wp:extent cx="2121535" cy="81915"/>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EC221" w14:textId="77777777" w:rsidR="007B59D3" w:rsidRDefault="00B33088">
                            <w:pPr>
                              <w:tabs>
                                <w:tab w:val="left" w:pos="1512"/>
                                <w:tab w:val="right" w:pos="3384"/>
                              </w:tabs>
                              <w:spacing w:before="9" w:line="114" w:lineRule="exact"/>
                              <w:textAlignment w:val="baseline"/>
                              <w:rPr>
                                <w:rFonts w:ascii="Arial" w:eastAsia="Arial" w:hAnsi="Arial"/>
                                <w:b/>
                                <w:color w:val="FFFFFF"/>
                                <w:sz w:val="10"/>
                              </w:rPr>
                            </w:pPr>
                            <w:r>
                              <w:rPr>
                                <w:rFonts w:ascii="Arial" w:eastAsia="Arial" w:hAnsi="Arial"/>
                                <w:b/>
                                <w:color w:val="FFFFFF"/>
                                <w:sz w:val="10"/>
                              </w:rPr>
                              <w:t>Outputs</w:t>
                            </w:r>
                            <w:r>
                              <w:rPr>
                                <w:rFonts w:ascii="Arial" w:eastAsia="Arial" w:hAnsi="Arial"/>
                                <w:b/>
                                <w:color w:val="FFFFFF"/>
                                <w:sz w:val="10"/>
                              </w:rPr>
                              <w:tab/>
                              <w:t>Modes</w:t>
                            </w:r>
                            <w:r>
                              <w:rPr>
                                <w:rFonts w:ascii="Arial" w:eastAsia="Arial" w:hAnsi="Arial"/>
                                <w:b/>
                                <w:color w:val="FFFFFF"/>
                                <w:sz w:val="10"/>
                              </w:rPr>
                              <w:tab/>
                              <w:t>Outcomes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229BB" id="Text Box 6" o:spid="_x0000_s1051" type="#_x0000_t202" style="position:absolute;margin-left:295.4pt;margin-top:13pt;width:167.05pt;height:6.45pt;z-index:-251648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" filled="f" stroked="f">
                <v:textbox inset="0,0,0,0">
                  <w:txbxContent>
                    <w:p w14:paraId="029EC221" w14:textId="77777777" w:rsidR="007B59D3" w:rsidRDefault="00B33088">
                      <w:pPr>
                        <w:tabs>
                          <w:tab w:val="left" w:pos="1512"/>
                          <w:tab w:val="right" w:pos="3384"/>
                        </w:tabs>
                        <w:spacing w:before="9" w:line="114" w:lineRule="exact"/>
                        <w:textAlignment w:val="baseline"/>
                        <w:rPr>
                          <w:rFonts w:ascii="Arial" w:eastAsia="Arial" w:hAnsi="Arial"/>
                          <w:b/>
                          <w:color w:val="FFFFFF"/>
                          <w:sz w:val="10"/>
                        </w:rPr>
                      </w:pPr>
                      <w:r>
                        <w:rPr>
                          <w:rFonts w:ascii="Arial" w:eastAsia="Arial" w:hAnsi="Arial"/>
                          <w:b/>
                          <w:color w:val="FFFFFF"/>
                          <w:sz w:val="10"/>
                        </w:rPr>
                        <w:t>Outputs</w:t>
                      </w:r>
                      <w:r>
                        <w:rPr>
                          <w:rFonts w:ascii="Arial" w:eastAsia="Arial" w:hAnsi="Arial"/>
                          <w:b/>
                          <w:color w:val="FFFFFF"/>
                          <w:sz w:val="10"/>
                        </w:rPr>
                        <w:tab/>
                        <w:t>Modes</w:t>
                      </w:r>
                      <w:r>
                        <w:rPr>
                          <w:rFonts w:ascii="Arial" w:eastAsia="Arial" w:hAnsi="Arial"/>
                          <w:b/>
                          <w:color w:val="FFFFFF"/>
                          <w:sz w:val="10"/>
                        </w:rPr>
                        <w:tab/>
                        <w:t>Outcomes</w:t>
                      </w:r>
                    </w:p>
                  </w:txbxContent>
                </v:textbox>
              </v:shape>
            </w:pict>
          </mc:Fallback>
        </mc:AlternateContent>
      </w:r>
      <w:r>
        <w:rPr>
          <w:noProof/>
          <w:lang w:val="en-AU" w:eastAsia="en-AU"/>
        </w:rPr>
        <mc:AlternateContent>
          <mc:Choice Requires="wps">
            <w:drawing>
              <wp:anchor distT="0" distB="0" distL="0" distR="0" simplePos="0" relativeHeight="251669504" behindDoc="1" locked="0" layoutInCell="1" allowOverlap="1" wp14:anchorId="368E5020" wp14:editId="0CA49C24">
                <wp:simplePos x="0" y="0"/>
                <wp:positionH relativeFrom="column">
                  <wp:posOffset>78740</wp:posOffset>
                </wp:positionH>
                <wp:positionV relativeFrom="paragraph">
                  <wp:posOffset>0</wp:posOffset>
                </wp:positionV>
                <wp:extent cx="1383665" cy="417195"/>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41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AD640" w14:textId="77777777" w:rsidR="007B59D3" w:rsidRDefault="00B33088">
                            <w:pPr>
                              <w:ind w:left="10"/>
                              <w:textAlignment w:val="baseline"/>
                            </w:pPr>
                            <w:r>
                              <w:rPr>
                                <w:noProof/>
                                <w:lang w:val="en-AU" w:eastAsia="en-AU"/>
                              </w:rPr>
                              <w:drawing>
                                <wp:inline distT="0" distB="0" distL="0" distR="0" wp14:anchorId="0B804EBC" wp14:editId="5459321A">
                                  <wp:extent cx="1377315" cy="41719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2"/>
                                          <a:stretch>
                                            <a:fillRect/>
                                          </a:stretch>
                                        </pic:blipFill>
                                        <pic:spPr>
                                          <a:xfrm>
                                            <a:off x="0" y="0"/>
                                            <a:ext cx="1377315" cy="41719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E5020" id="Text Box 5" o:spid="_x0000_s1052" type="#_x0000_t202" style="position:absolute;margin-left:6.2pt;margin-top:0;width:108.95pt;height:32.8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" filled="f" stroked="f">
                <v:textbox inset="0,0,0,0">
                  <w:txbxContent>
                    <w:p w14:paraId="129AD640" w14:textId="77777777" w:rsidR="007B59D3" w:rsidRDefault="00B33088">
                      <w:pPr>
                        <w:ind w:left="10"/>
                        <w:textAlignment w:val="baseline"/>
                      </w:pPr>
                      <w:r>
                        <w:rPr>
                          <w:noProof/>
                          <w:lang w:val="en-AU" w:eastAsia="en-AU"/>
                        </w:rPr>
                        <w:drawing>
                          <wp:inline distT="0" distB="0" distL="0" distR="0" wp14:anchorId="0B804EBC" wp14:editId="5459321A">
                            <wp:extent cx="1377315" cy="41719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2"/>
                                    <a:stretch>
                                      <a:fillRect/>
                                    </a:stretch>
                                  </pic:blipFill>
                                  <pic:spPr>
                                    <a:xfrm>
                                      <a:off x="0" y="0"/>
                                      <a:ext cx="1377315" cy="417195"/>
                                    </a:xfrm>
                                    <a:prstGeom prst="rect">
                                      <a:avLst/>
                                    </a:prstGeom>
                                  </pic:spPr>
                                </pic:pic>
                              </a:graphicData>
                            </a:graphic>
                          </wp:inline>
                        </w:drawing>
                      </w:r>
                    </w:p>
                  </w:txbxContent>
                </v:textbox>
              </v:shape>
            </w:pict>
          </mc:Fallback>
        </mc:AlternateContent>
      </w:r>
      <w:r>
        <w:rPr>
          <w:noProof/>
          <w:lang w:val="en-AU" w:eastAsia="en-AU"/>
        </w:rPr>
        <mc:AlternateContent>
          <mc:Choice Requires="wps">
            <w:drawing>
              <wp:anchor distT="0" distB="0" distL="0" distR="0" simplePos="0" relativeHeight="251670528" behindDoc="1" locked="0" layoutInCell="1" allowOverlap="1" wp14:anchorId="2206D39E" wp14:editId="7AF11343">
                <wp:simplePos x="0" y="0"/>
                <wp:positionH relativeFrom="column">
                  <wp:posOffset>215900</wp:posOffset>
                </wp:positionH>
                <wp:positionV relativeFrom="paragraph">
                  <wp:posOffset>165100</wp:posOffset>
                </wp:positionV>
                <wp:extent cx="1109345" cy="8128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BE80A" w14:textId="77777777" w:rsidR="007B59D3" w:rsidRDefault="00B33088">
                            <w:pPr>
                              <w:tabs>
                                <w:tab w:val="right" w:pos="1800"/>
                              </w:tabs>
                              <w:spacing w:before="9" w:line="114" w:lineRule="exact"/>
                              <w:textAlignment w:val="baseline"/>
                              <w:rPr>
                                <w:rFonts w:ascii="Arial" w:eastAsia="Arial" w:hAnsi="Arial"/>
                                <w:b/>
                                <w:color w:val="FFFFFF"/>
                                <w:sz w:val="10"/>
                              </w:rPr>
                            </w:pPr>
                            <w:r>
                              <w:rPr>
                                <w:rFonts w:ascii="Arial" w:eastAsia="Arial" w:hAnsi="Arial"/>
                                <w:b/>
                                <w:color w:val="FFFFFF"/>
                                <w:sz w:val="10"/>
                              </w:rPr>
                              <w:t>Service Users</w:t>
                            </w:r>
                            <w:r>
                              <w:rPr>
                                <w:rFonts w:ascii="Arial" w:eastAsia="Arial" w:hAnsi="Arial"/>
                                <w:b/>
                                <w:color w:val="FFFFFF"/>
                                <w:sz w:val="10"/>
                              </w:rPr>
                              <w:tab/>
                              <w:t>Domain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6D39E" id="Text Box 4" o:spid="_x0000_s1053" type="#_x0000_t202" style="position:absolute;margin-left:17pt;margin-top:13pt;width:87.35pt;height:6.4pt;z-index:-251645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" filled="f" stroked="f">
                <v:textbox inset="0,0,0,0">
                  <w:txbxContent>
                    <w:p w14:paraId="584BE80A" w14:textId="77777777" w:rsidR="007B59D3" w:rsidRDefault="00B33088">
                      <w:pPr>
                        <w:tabs>
                          <w:tab w:val="right" w:pos="1800"/>
                        </w:tabs>
                        <w:spacing w:before="9" w:line="114" w:lineRule="exact"/>
                        <w:textAlignment w:val="baseline"/>
                        <w:rPr>
                          <w:rFonts w:ascii="Arial" w:eastAsia="Arial" w:hAnsi="Arial"/>
                          <w:b/>
                          <w:color w:val="FFFFFF"/>
                          <w:sz w:val="10"/>
                        </w:rPr>
                      </w:pPr>
                      <w:r>
                        <w:rPr>
                          <w:rFonts w:ascii="Arial" w:eastAsia="Arial" w:hAnsi="Arial"/>
                          <w:b/>
                          <w:color w:val="FFFFFF"/>
                          <w:sz w:val="10"/>
                        </w:rPr>
                        <w:t>Service Users</w:t>
                      </w:r>
                      <w:r>
                        <w:rPr>
                          <w:rFonts w:ascii="Arial" w:eastAsia="Arial" w:hAnsi="Arial"/>
                          <w:b/>
                          <w:color w:val="FFFFFF"/>
                          <w:sz w:val="10"/>
                        </w:rPr>
                        <w:tab/>
                        <w:t>Domain</w:t>
                      </w:r>
                    </w:p>
                  </w:txbxContent>
                </v:textbox>
              </v:shape>
            </w:pict>
          </mc:Fallback>
        </mc:AlternateContent>
      </w:r>
      <w:r>
        <w:rPr>
          <w:noProof/>
          <w:lang w:val="en-AU" w:eastAsia="en-AU"/>
        </w:rPr>
        <mc:AlternateContent>
          <mc:Choice Requires="wps">
            <w:drawing>
              <wp:anchor distT="0" distB="0" distL="0" distR="0" simplePos="0" relativeHeight="251671552" behindDoc="1" locked="0" layoutInCell="1" allowOverlap="1" wp14:anchorId="0D7CDA65" wp14:editId="09D2FB48">
                <wp:simplePos x="0" y="0"/>
                <wp:positionH relativeFrom="column">
                  <wp:posOffset>1621155</wp:posOffset>
                </wp:positionH>
                <wp:positionV relativeFrom="paragraph">
                  <wp:posOffset>0</wp:posOffset>
                </wp:positionV>
                <wp:extent cx="1612265" cy="41719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4171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46234" w14:textId="77777777" w:rsidR="007B59D3" w:rsidRDefault="00B33088">
                            <w:pPr>
                              <w:spacing w:before="269" w:after="256" w:line="118" w:lineRule="exact"/>
                              <w:jc w:val="center"/>
                              <w:textAlignment w:val="baseline"/>
                              <w:rPr>
                                <w:rFonts w:ascii="Arial" w:eastAsia="Arial" w:hAnsi="Arial"/>
                                <w:b/>
                                <w:color w:val="FFFFFF"/>
                                <w:spacing w:val="1"/>
                                <w:sz w:val="10"/>
                                <w:shd w:val="solid" w:color="000000" w:fill="000000"/>
                              </w:rPr>
                            </w:pPr>
                            <w:r>
                              <w:rPr>
                                <w:rFonts w:ascii="Arial" w:eastAsia="Arial" w:hAnsi="Arial"/>
                                <w:b/>
                                <w:color w:val="FFFFFF"/>
                                <w:spacing w:val="1"/>
                                <w:sz w:val="10"/>
                                <w:shd w:val="solid" w:color="000000" w:fill="000000"/>
                              </w:rPr>
                              <w:t>Service Types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CDA65" id="Text Box 3" o:spid="_x0000_s1054" type="#_x0000_t202" style="position:absolute;margin-left:127.65pt;margin-top:0;width:126.95pt;height:32.85pt;z-index:-251644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" fillcolor="black" stroked="f">
                <v:textbox inset="0,0,0,0">
                  <w:txbxContent>
                    <w:p w14:paraId="0A746234" w14:textId="77777777" w:rsidR="007B59D3" w:rsidRDefault="00B33088">
                      <w:pPr>
                        <w:spacing w:before="269" w:after="256" w:line="118" w:lineRule="exact"/>
                        <w:jc w:val="center"/>
                        <w:textAlignment w:val="baseline"/>
                        <w:rPr>
                          <w:rFonts w:ascii="Arial" w:eastAsia="Arial" w:hAnsi="Arial"/>
                          <w:b/>
                          <w:color w:val="FFFFFF"/>
                          <w:spacing w:val="1"/>
                          <w:sz w:val="10"/>
                          <w:shd w:val="solid" w:color="000000" w:fill="000000"/>
                        </w:rPr>
                      </w:pPr>
                      <w:r>
                        <w:rPr>
                          <w:rFonts w:ascii="Arial" w:eastAsia="Arial" w:hAnsi="Arial"/>
                          <w:b/>
                          <w:color w:val="FFFFFF"/>
                          <w:spacing w:val="1"/>
                          <w:sz w:val="10"/>
                          <w:shd w:val="solid" w:color="000000" w:fill="000000"/>
                        </w:rPr>
                        <w:t>Service Types</w:t>
                      </w:r>
                    </w:p>
                  </w:txbxContent>
                </v:textbox>
              </v:shape>
            </w:pict>
          </mc:Fallback>
        </mc:AlternateContent>
      </w:r>
    </w:p>
    <w:p w14:paraId="789375C0" w14:textId="77777777" w:rsidR="007B59D3" w:rsidRDefault="007B59D3">
      <w:pPr>
        <w:sectPr w:rsidR="007B59D3">
          <w:type w:val="continuous"/>
          <w:pgSz w:w="11909" w:h="16838"/>
          <w:pgMar w:top="1060" w:right="1118" w:bottom="199" w:left="1023" w:header="720" w:footer="720" w:gutter="0"/>
          <w:cols w:space="720"/>
        </w:sectPr>
      </w:pPr>
    </w:p>
    <w:tbl>
      <w:tblPr>
        <w:tblW w:w="0" w:type="auto"/>
        <w:tblInd w:w="3" w:type="dxa"/>
        <w:tblLayout w:type="fixed"/>
        <w:tblCellMar>
          <w:left w:w="0" w:type="dxa"/>
          <w:right w:w="0" w:type="dxa"/>
        </w:tblCellMar>
        <w:tblLook w:val="04A0" w:firstRow="1" w:lastRow="0" w:firstColumn="1" w:lastColumn="0" w:noHBand="0" w:noVBand="1"/>
      </w:tblPr>
      <w:tblGrid>
        <w:gridCol w:w="1099"/>
      </w:tblGrid>
      <w:tr w:rsidR="007B59D3" w14:paraId="54954172" w14:textId="77777777">
        <w:trPr>
          <w:trHeight w:hRule="exact" w:val="1104"/>
        </w:trPr>
        <w:tc>
          <w:tcPr>
            <w:tcW w:w="1099" w:type="dxa"/>
            <w:tcBorders>
              <w:top w:val="single" w:sz="2" w:space="0" w:color="000000"/>
              <w:left w:val="single" w:sz="2" w:space="0" w:color="000000"/>
              <w:bottom w:val="single" w:sz="2" w:space="0" w:color="000000"/>
              <w:right w:val="single" w:sz="2" w:space="0" w:color="000000"/>
            </w:tcBorders>
            <w:shd w:val="clear" w:color="EAEAEA" w:fill="EAEAEA"/>
          </w:tcPr>
          <w:p w14:paraId="4C193D49" w14:textId="77777777" w:rsidR="007B59D3" w:rsidRDefault="00B33088">
            <w:pPr>
              <w:spacing w:before="182" w:line="118" w:lineRule="exact"/>
              <w:ind w:left="216"/>
              <w:textAlignment w:val="baseline"/>
              <w:rPr>
                <w:rFonts w:ascii="Arial" w:eastAsia="Arial" w:hAnsi="Arial"/>
                <w:color w:val="000000"/>
                <w:spacing w:val="-2"/>
                <w:sz w:val="10"/>
              </w:rPr>
            </w:pPr>
            <w:r>
              <w:rPr>
                <w:rFonts w:ascii="Arial" w:eastAsia="Arial" w:hAnsi="Arial"/>
                <w:color w:val="000000"/>
                <w:spacing w:val="-2"/>
                <w:sz w:val="10"/>
              </w:rPr>
              <w:t>Service Providers</w:t>
            </w:r>
          </w:p>
          <w:p w14:paraId="7F510124" w14:textId="77777777" w:rsidR="007B59D3" w:rsidRDefault="00B33088">
            <w:pPr>
              <w:spacing w:before="7" w:line="118" w:lineRule="exact"/>
              <w:ind w:left="216"/>
              <w:textAlignment w:val="baseline"/>
              <w:rPr>
                <w:rFonts w:ascii="Arial" w:eastAsia="Arial" w:hAnsi="Arial"/>
                <w:color w:val="000000"/>
                <w:sz w:val="10"/>
              </w:rPr>
            </w:pPr>
            <w:r>
              <w:rPr>
                <w:rFonts w:ascii="Arial" w:eastAsia="Arial" w:hAnsi="Arial"/>
                <w:color w:val="000000"/>
                <w:sz w:val="10"/>
              </w:rPr>
              <w:t>including non-</w:t>
            </w:r>
            <w:r>
              <w:rPr>
                <w:rFonts w:ascii="Arial" w:eastAsia="Arial" w:hAnsi="Arial"/>
                <w:color w:val="000000"/>
                <w:sz w:val="24"/>
              </w:rPr>
              <w:t xml:space="preserve"> </w:t>
            </w:r>
          </w:p>
          <w:p w14:paraId="61A5CA4C" w14:textId="77777777" w:rsidR="007B59D3" w:rsidRDefault="00B33088">
            <w:pPr>
              <w:spacing w:line="121" w:lineRule="exact"/>
              <w:ind w:left="72" w:firstLine="144"/>
              <w:textAlignment w:val="baseline"/>
              <w:rPr>
                <w:rFonts w:ascii="Arial" w:eastAsia="Arial" w:hAnsi="Arial"/>
                <w:color w:val="000000"/>
                <w:sz w:val="10"/>
              </w:rPr>
            </w:pPr>
            <w:r>
              <w:rPr>
                <w:rFonts w:ascii="Arial" w:eastAsia="Arial" w:hAnsi="Arial"/>
                <w:color w:val="000000"/>
                <w:sz w:val="10"/>
              </w:rPr>
              <w:t>government community services organisations and</w:t>
            </w:r>
          </w:p>
          <w:p w14:paraId="304EA824" w14:textId="77777777" w:rsidR="007B59D3" w:rsidRDefault="00B33088">
            <w:pPr>
              <w:spacing w:before="6" w:after="170" w:line="118" w:lineRule="exact"/>
              <w:ind w:left="216"/>
              <w:textAlignment w:val="baseline"/>
              <w:rPr>
                <w:rFonts w:ascii="Arial" w:eastAsia="Arial" w:hAnsi="Arial"/>
                <w:color w:val="000000"/>
                <w:sz w:val="10"/>
              </w:rPr>
            </w:pPr>
            <w:r>
              <w:rPr>
                <w:rFonts w:ascii="Arial" w:eastAsia="Arial" w:hAnsi="Arial"/>
                <w:color w:val="000000"/>
                <w:sz w:val="10"/>
              </w:rPr>
              <w:t>local councils</w:t>
            </w:r>
          </w:p>
        </w:tc>
      </w:tr>
    </w:tbl>
    <w:p w14:paraId="7CFCA07B" w14:textId="77777777" w:rsidR="007B59D3" w:rsidRDefault="007B59D3">
      <w:pPr>
        <w:spacing w:after="340" w:line="20" w:lineRule="exact"/>
      </w:pPr>
    </w:p>
    <w:p w14:paraId="02A5885F" w14:textId="77777777" w:rsidR="007B59D3" w:rsidRDefault="00B33088">
      <w:pPr>
        <w:pBdr>
          <w:top w:val="single" w:sz="2" w:space="20" w:color="000000"/>
          <w:left w:val="single" w:sz="2" w:space="3" w:color="000000"/>
          <w:bottom w:val="single" w:sz="2" w:space="20" w:color="000000"/>
          <w:right w:val="single" w:sz="2" w:space="0" w:color="000000"/>
        </w:pBdr>
        <w:shd w:val="solid" w:color="E6E6E6" w:fill="E6E6E6"/>
        <w:spacing w:after="331" w:line="125" w:lineRule="exact"/>
        <w:ind w:left="216" w:hanging="144"/>
        <w:textAlignment w:val="baseline"/>
        <w:rPr>
          <w:rFonts w:ascii="Arial" w:eastAsia="Arial" w:hAnsi="Arial"/>
          <w:color w:val="000000"/>
          <w:sz w:val="10"/>
        </w:rPr>
      </w:pPr>
      <w:r>
        <w:rPr>
          <w:rFonts w:ascii="Arial" w:eastAsia="Arial" w:hAnsi="Arial"/>
          <w:color w:val="000000"/>
          <w:sz w:val="10"/>
        </w:rPr>
        <w:t>Indigenous service providers</w:t>
      </w:r>
    </w:p>
    <w:p w14:paraId="236D5764" w14:textId="77777777" w:rsidR="007B59D3" w:rsidRDefault="00B33088">
      <w:pPr>
        <w:pBdr>
          <w:top w:val="single" w:sz="2" w:space="20" w:color="000000"/>
          <w:left w:val="single" w:sz="2" w:space="3" w:color="000000"/>
          <w:bottom w:val="single" w:sz="2" w:space="20" w:color="000000"/>
          <w:right w:val="single" w:sz="2" w:space="0" w:color="000000"/>
        </w:pBdr>
        <w:spacing w:after="365" w:line="125" w:lineRule="exact"/>
        <w:ind w:left="72" w:firstLine="144"/>
        <w:textAlignment w:val="baseline"/>
        <w:rPr>
          <w:rFonts w:ascii="Arial" w:eastAsia="Arial" w:hAnsi="Arial"/>
          <w:color w:val="000000"/>
          <w:sz w:val="10"/>
        </w:rPr>
      </w:pPr>
      <w:r>
        <w:rPr>
          <w:rFonts w:ascii="Arial" w:eastAsia="Arial" w:hAnsi="Arial"/>
          <w:color w:val="000000"/>
          <w:sz w:val="10"/>
        </w:rPr>
        <w:t>Service Users, families and carers</w:t>
      </w:r>
    </w:p>
    <w:p w14:paraId="34BE579F" w14:textId="77777777" w:rsidR="007B59D3" w:rsidRDefault="00B33088">
      <w:pPr>
        <w:pBdr>
          <w:top w:val="single" w:sz="2" w:space="14" w:color="000000"/>
          <w:left w:val="single" w:sz="2" w:space="3" w:color="000000"/>
          <w:bottom w:val="single" w:sz="2" w:space="0" w:color="000000"/>
          <w:right w:val="single" w:sz="2" w:space="0" w:color="000000"/>
        </w:pBdr>
        <w:shd w:val="solid" w:color="E6E6E6" w:fill="E6E6E6"/>
        <w:spacing w:line="121" w:lineRule="exact"/>
        <w:ind w:left="72"/>
        <w:jc w:val="center"/>
        <w:textAlignment w:val="baseline"/>
        <w:rPr>
          <w:rFonts w:ascii="Arial" w:eastAsia="Arial" w:hAnsi="Arial"/>
          <w:color w:val="000000"/>
          <w:sz w:val="10"/>
        </w:rPr>
      </w:pPr>
      <w:r>
        <w:rPr>
          <w:rFonts w:ascii="Arial" w:eastAsia="Arial" w:hAnsi="Arial"/>
          <w:color w:val="000000"/>
          <w:sz w:val="10"/>
        </w:rPr>
        <w:t xml:space="preserve">Workforce, including </w:t>
      </w:r>
      <w:r>
        <w:rPr>
          <w:rFonts w:ascii="Arial" w:eastAsia="Arial" w:hAnsi="Arial"/>
          <w:color w:val="000000"/>
          <w:sz w:val="10"/>
        </w:rPr>
        <w:br/>
        <w:t xml:space="preserve">paid workers, </w:t>
      </w:r>
      <w:r>
        <w:rPr>
          <w:rFonts w:ascii="Arial" w:eastAsia="Arial" w:hAnsi="Arial"/>
          <w:color w:val="000000"/>
          <w:sz w:val="10"/>
        </w:rPr>
        <w:br/>
        <w:t xml:space="preserve">volunteers and foster </w:t>
      </w:r>
      <w:r>
        <w:rPr>
          <w:rFonts w:ascii="Arial" w:eastAsia="Arial" w:hAnsi="Arial"/>
          <w:color w:val="000000"/>
          <w:sz w:val="10"/>
        </w:rPr>
        <w:br/>
        <w:t>carers</w:t>
      </w:r>
    </w:p>
    <w:tbl>
      <w:tblPr>
        <w:tblW w:w="0" w:type="auto"/>
        <w:tblInd w:w="3" w:type="dxa"/>
        <w:tblLayout w:type="fixed"/>
        <w:tblCellMar>
          <w:left w:w="0" w:type="dxa"/>
          <w:right w:w="0" w:type="dxa"/>
        </w:tblCellMar>
        <w:tblLook w:val="04A0" w:firstRow="1" w:lastRow="0" w:firstColumn="1" w:lastColumn="0" w:noHBand="0" w:noVBand="1"/>
      </w:tblPr>
      <w:tblGrid>
        <w:gridCol w:w="792"/>
      </w:tblGrid>
      <w:tr w:rsidR="007B59D3" w14:paraId="3EA49237" w14:textId="77777777">
        <w:trPr>
          <w:trHeight w:hRule="exact" w:val="5385"/>
        </w:trPr>
        <w:tc>
          <w:tcPr>
            <w:tcW w:w="792" w:type="dxa"/>
            <w:tcBorders>
              <w:top w:val="single" w:sz="2" w:space="0" w:color="000000"/>
              <w:left w:val="single" w:sz="2" w:space="0" w:color="000000"/>
              <w:bottom w:val="single" w:sz="2" w:space="0" w:color="000000"/>
              <w:right w:val="single" w:sz="2" w:space="0" w:color="000000"/>
            </w:tcBorders>
            <w:shd w:val="clear" w:color="EAEAEA" w:fill="EAEAEA"/>
          </w:tcPr>
          <w:p w14:paraId="05343366" w14:textId="77777777" w:rsidR="007B59D3" w:rsidRDefault="00B33088">
            <w:pPr>
              <w:spacing w:before="2659" w:line="118" w:lineRule="exact"/>
              <w:ind w:left="144"/>
              <w:textAlignment w:val="baseline"/>
              <w:rPr>
                <w:rFonts w:ascii="Arial" w:eastAsia="Arial" w:hAnsi="Arial"/>
                <w:color w:val="000000"/>
                <w:spacing w:val="15"/>
                <w:sz w:val="10"/>
              </w:rPr>
            </w:pPr>
            <w:r>
              <w:br w:type="column"/>
            </w:r>
            <w:r>
              <w:rPr>
                <w:rFonts w:ascii="Arial" w:eastAsia="Arial" w:hAnsi="Arial"/>
                <w:color w:val="000000"/>
                <w:spacing w:val="15"/>
                <w:sz w:val="10"/>
              </w:rPr>
              <w:t>Capable</w:t>
            </w:r>
          </w:p>
        </w:tc>
      </w:tr>
    </w:tbl>
    <w:p w14:paraId="4A8A30BB" w14:textId="77777777" w:rsidR="007B59D3" w:rsidRDefault="007B59D3">
      <w:pPr>
        <w:spacing w:after="33" w:line="20" w:lineRule="exact"/>
      </w:pPr>
    </w:p>
    <w:p w14:paraId="327C4D3A" w14:textId="77777777" w:rsidR="007B59D3" w:rsidRDefault="00B33088">
      <w:pPr>
        <w:pBdr>
          <w:top w:val="single" w:sz="2" w:space="19" w:color="000000"/>
          <w:left w:val="single" w:sz="2" w:space="0" w:color="000000"/>
          <w:bottom w:val="single" w:sz="2" w:space="19" w:color="000000"/>
          <w:right w:val="single" w:sz="2" w:space="0" w:color="000000"/>
        </w:pBdr>
        <w:spacing w:after="514" w:line="118" w:lineRule="exact"/>
        <w:jc w:val="center"/>
        <w:textAlignment w:val="baseline"/>
        <w:rPr>
          <w:rFonts w:ascii="Arial" w:eastAsia="Arial" w:hAnsi="Arial"/>
          <w:color w:val="000000"/>
          <w:sz w:val="10"/>
        </w:rPr>
      </w:pPr>
      <w:r>
        <w:br w:type="column"/>
      </w:r>
      <w:r>
        <w:rPr>
          <w:rFonts w:ascii="Arial" w:eastAsia="Arial" w:hAnsi="Arial"/>
          <w:color w:val="000000"/>
          <w:sz w:val="10"/>
        </w:rPr>
        <w:t>Capacity building</w:t>
      </w:r>
    </w:p>
    <w:p w14:paraId="65AB74FF" w14:textId="77777777" w:rsidR="007B59D3" w:rsidRDefault="00B33088">
      <w:pPr>
        <w:pBdr>
          <w:top w:val="single" w:sz="2" w:space="20" w:color="000000"/>
          <w:left w:val="single" w:sz="2" w:space="0" w:color="000000"/>
          <w:bottom w:val="single" w:sz="2" w:space="19" w:color="000000"/>
          <w:right w:val="single" w:sz="2" w:space="0" w:color="000000"/>
        </w:pBdr>
        <w:spacing w:after="543" w:line="118" w:lineRule="exact"/>
        <w:jc w:val="center"/>
        <w:textAlignment w:val="baseline"/>
        <w:rPr>
          <w:rFonts w:ascii="Arial" w:eastAsia="Arial" w:hAnsi="Arial"/>
          <w:color w:val="000000"/>
          <w:sz w:val="10"/>
        </w:rPr>
      </w:pPr>
      <w:r>
        <w:rPr>
          <w:rFonts w:ascii="Arial" w:eastAsia="Arial" w:hAnsi="Arial"/>
          <w:color w:val="000000"/>
          <w:sz w:val="10"/>
        </w:rPr>
        <w:t>Research and advice</w:t>
      </w:r>
    </w:p>
    <w:p w14:paraId="7DB44D0C" w14:textId="77777777" w:rsidR="007B59D3" w:rsidRDefault="00B33088">
      <w:pPr>
        <w:pBdr>
          <w:top w:val="single" w:sz="2" w:space="20" w:color="000000"/>
          <w:left w:val="single" w:sz="2" w:space="0" w:color="000000"/>
          <w:bottom w:val="single" w:sz="2" w:space="19" w:color="000000"/>
          <w:right w:val="single" w:sz="2" w:space="0" w:color="000000"/>
        </w:pBdr>
        <w:shd w:val="solid" w:color="DDDDDD" w:fill="DDDDDD"/>
        <w:spacing w:after="591" w:line="118" w:lineRule="exact"/>
        <w:textAlignment w:val="baseline"/>
        <w:rPr>
          <w:rFonts w:ascii="Arial" w:eastAsia="Arial" w:hAnsi="Arial"/>
          <w:color w:val="000000"/>
          <w:spacing w:val="1"/>
          <w:sz w:val="10"/>
        </w:rPr>
      </w:pPr>
      <w:r>
        <w:rPr>
          <w:rFonts w:ascii="Arial" w:eastAsia="Arial" w:hAnsi="Arial"/>
          <w:color w:val="000000"/>
          <w:spacing w:val="1"/>
          <w:sz w:val="10"/>
        </w:rPr>
        <w:t>Dissemination of information</w:t>
      </w:r>
    </w:p>
    <w:p w14:paraId="08FCD394" w14:textId="77777777" w:rsidR="007B59D3" w:rsidRDefault="00B33088">
      <w:pPr>
        <w:pBdr>
          <w:top w:val="single" w:sz="2" w:space="16" w:color="000000"/>
          <w:left w:val="single" w:sz="2" w:space="0" w:color="000000"/>
          <w:bottom w:val="single" w:sz="2" w:space="17" w:color="000000"/>
          <w:right w:val="single" w:sz="2" w:space="0" w:color="000000"/>
        </w:pBdr>
        <w:spacing w:after="38" w:line="125" w:lineRule="exact"/>
        <w:jc w:val="center"/>
        <w:textAlignment w:val="baseline"/>
        <w:rPr>
          <w:rFonts w:ascii="Arial" w:eastAsia="Arial" w:hAnsi="Arial"/>
          <w:color w:val="000000"/>
          <w:sz w:val="10"/>
        </w:rPr>
      </w:pPr>
      <w:r>
        <w:rPr>
          <w:rFonts w:ascii="Arial" w:eastAsia="Arial" w:hAnsi="Arial"/>
          <w:color w:val="000000"/>
          <w:sz w:val="10"/>
        </w:rPr>
        <w:t xml:space="preserve">Systemic and group </w:t>
      </w:r>
      <w:r>
        <w:rPr>
          <w:rFonts w:ascii="Arial" w:eastAsia="Arial" w:hAnsi="Arial"/>
          <w:color w:val="000000"/>
          <w:sz w:val="10"/>
        </w:rPr>
        <w:br/>
        <w:t>advocacy*</w:t>
      </w:r>
    </w:p>
    <w:p w14:paraId="664D7EF3" w14:textId="77777777" w:rsidR="007B59D3" w:rsidRDefault="007B59D3">
      <w:pPr>
        <w:spacing w:after="38" w:line="125" w:lineRule="exact"/>
        <w:sectPr w:rsidR="007B59D3">
          <w:type w:val="continuous"/>
          <w:pgSz w:w="11909" w:h="16838"/>
          <w:pgMar w:top="1060" w:right="5818" w:bottom="199" w:left="1147" w:header="720" w:footer="720" w:gutter="0"/>
          <w:cols w:num="3" w:space="0" w:equalWidth="0">
            <w:col w:w="1099" w:space="284"/>
            <w:col w:w="792" w:space="1228"/>
            <w:col w:w="1541" w:space="0"/>
          </w:cols>
        </w:sectPr>
      </w:pPr>
    </w:p>
    <w:p w14:paraId="460C143B" w14:textId="77777777" w:rsidR="007B59D3" w:rsidRDefault="00B33088">
      <w:pPr>
        <w:spacing w:before="380" w:line="230" w:lineRule="exact"/>
        <w:ind w:left="72" w:right="144"/>
        <w:textAlignment w:val="baseline"/>
        <w:rPr>
          <w:rFonts w:ascii="Arial" w:eastAsia="Arial" w:hAnsi="Arial"/>
          <w:color w:val="000000"/>
          <w:sz w:val="20"/>
        </w:rPr>
      </w:pPr>
      <w:r>
        <w:rPr>
          <w:rFonts w:ascii="Arial" w:eastAsia="Arial" w:hAnsi="Arial"/>
          <w:color w:val="000000"/>
          <w:sz w:val="20"/>
        </w:rPr>
        <w:t>*Advocacy services will not be routinely purchased by the department. For eligible services see Section 7.4. The department acknowledges that peak bodies may choose to deliver advocacy services on behalf of members, using alternative funding sources. (e.g. membership fees).</w:t>
      </w:r>
    </w:p>
    <w:p w14:paraId="5871011C" w14:textId="77777777" w:rsidR="007B59D3" w:rsidRDefault="00B33088">
      <w:pPr>
        <w:spacing w:before="121" w:line="230" w:lineRule="exact"/>
        <w:ind w:left="72" w:right="144"/>
        <w:jc w:val="both"/>
        <w:textAlignment w:val="baseline"/>
        <w:rPr>
          <w:rFonts w:ascii="Arial" w:eastAsia="Arial" w:hAnsi="Arial"/>
          <w:color w:val="000000"/>
          <w:sz w:val="20"/>
        </w:rPr>
      </w:pPr>
      <w:r>
        <w:rPr>
          <w:rFonts w:ascii="Arial" w:eastAsia="Arial" w:hAnsi="Arial"/>
          <w:color w:val="000000"/>
          <w:sz w:val="20"/>
        </w:rPr>
        <w:t>The service types are derived from the department’s Peak Purchasing Framework, which was endorsed by the Senior Executive Team in 2013.</w:t>
      </w:r>
    </w:p>
    <w:p w14:paraId="02447BAC" w14:textId="77777777" w:rsidR="007B59D3" w:rsidRDefault="00B33088" w:rsidP="0007153F">
      <w:pPr>
        <w:spacing w:before="432" w:line="247" w:lineRule="exact"/>
        <w:ind w:left="72"/>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sidR="0056448B">
        <w:rPr>
          <w:rFonts w:ascii="Arial" w:eastAsia="Arial" w:hAnsi="Arial"/>
          <w:i/>
          <w:color w:val="000000"/>
          <w:sz w:val="18"/>
        </w:rPr>
        <w:t xml:space="preserve">  </w:t>
      </w:r>
      <w:r>
        <w:rPr>
          <w:rFonts w:ascii="Arial" w:eastAsia="Arial" w:hAnsi="Arial"/>
          <w:i/>
          <w:color w:val="000000"/>
          <w:sz w:val="18"/>
        </w:rPr>
        <w:t>Date: 15 December 2020 Version 3.2</w:t>
      </w:r>
      <w:r>
        <w:rPr>
          <w:rFonts w:ascii="Arial" w:eastAsia="Arial" w:hAnsi="Arial"/>
          <w:i/>
          <w:color w:val="000000"/>
          <w:sz w:val="18"/>
        </w:rPr>
        <w:tab/>
        <w:t>Page 4</w:t>
      </w:r>
    </w:p>
    <w:p w14:paraId="18492990" w14:textId="77777777" w:rsidR="007B59D3" w:rsidRDefault="007B59D3">
      <w:pPr>
        <w:sectPr w:rsidR="007B59D3">
          <w:type w:val="continuous"/>
          <w:pgSz w:w="11909" w:h="16838"/>
          <w:pgMar w:top="1060" w:right="1166" w:bottom="199" w:left="1023" w:header="720" w:footer="720" w:gutter="0"/>
          <w:cols w:space="720"/>
        </w:sectPr>
      </w:pPr>
    </w:p>
    <w:p w14:paraId="49CC3602" w14:textId="77777777" w:rsidR="007B59D3" w:rsidRDefault="00B33088">
      <w:pPr>
        <w:spacing w:before="3" w:line="457" w:lineRule="exact"/>
        <w:ind w:left="72"/>
        <w:textAlignment w:val="baseline"/>
        <w:rPr>
          <w:rFonts w:ascii="Arial" w:eastAsia="Arial" w:hAnsi="Arial"/>
          <w:b/>
          <w:color w:val="000000"/>
          <w:spacing w:val="-4"/>
          <w:w w:val="105"/>
          <w:sz w:val="39"/>
        </w:rPr>
      </w:pPr>
      <w:r>
        <w:rPr>
          <w:rFonts w:ascii="Arial" w:eastAsia="Arial" w:hAnsi="Arial"/>
          <w:b/>
          <w:color w:val="000000"/>
          <w:spacing w:val="-4"/>
          <w:w w:val="105"/>
          <w:sz w:val="39"/>
        </w:rPr>
        <w:lastRenderedPageBreak/>
        <w:t>4. Service delivery overview</w:t>
      </w:r>
    </w:p>
    <w:p w14:paraId="3A40BA27" w14:textId="77777777" w:rsidR="007B59D3" w:rsidRDefault="00B33088">
      <w:pPr>
        <w:spacing w:before="116" w:after="444" w:line="230" w:lineRule="exact"/>
        <w:ind w:left="72" w:right="72"/>
        <w:textAlignment w:val="baseline"/>
        <w:rPr>
          <w:rFonts w:ascii="Arial" w:eastAsia="Arial" w:hAnsi="Arial"/>
          <w:color w:val="000000"/>
          <w:sz w:val="20"/>
        </w:rPr>
      </w:pPr>
      <w:r>
        <w:rPr>
          <w:rFonts w:ascii="Arial" w:eastAsia="Arial" w:hAnsi="Arial"/>
          <w:color w:val="000000"/>
          <w:sz w:val="20"/>
        </w:rPr>
        <w:t>The table below provides an overview of the Service Users and service delivery types within the Service System Support and Development funding area. This is not an exhaustive list; the department may from time to time update this investment specification in response to evidence and changing needs to invest in additional service delivery responses, or different combinations of responses. Please refer to the most up-to-date version of this investment specification (refer to Section 11 for web links).</w:t>
      </w:r>
    </w:p>
    <w:tbl>
      <w:tblPr>
        <w:tblW w:w="0" w:type="auto"/>
        <w:tblInd w:w="60" w:type="dxa"/>
        <w:tblLayout w:type="fixed"/>
        <w:tblCellMar>
          <w:left w:w="0" w:type="dxa"/>
          <w:right w:w="0" w:type="dxa"/>
        </w:tblCellMar>
        <w:tblLook w:val="04A0" w:firstRow="1" w:lastRow="0" w:firstColumn="1" w:lastColumn="0" w:noHBand="0" w:noVBand="1"/>
      </w:tblPr>
      <w:tblGrid>
        <w:gridCol w:w="4790"/>
        <w:gridCol w:w="4397"/>
      </w:tblGrid>
      <w:tr w:rsidR="007B59D3" w14:paraId="00C170EC" w14:textId="77777777">
        <w:trPr>
          <w:trHeight w:hRule="exact" w:val="201"/>
        </w:trPr>
        <w:tc>
          <w:tcPr>
            <w:tcW w:w="9187" w:type="dxa"/>
            <w:gridSpan w:val="2"/>
            <w:tcBorders>
              <w:top w:val="none" w:sz="0" w:space="0" w:color="020000"/>
              <w:left w:val="single" w:sz="5" w:space="0" w:color="000000"/>
              <w:bottom w:val="none" w:sz="0" w:space="0" w:color="020000"/>
              <w:right w:val="single" w:sz="5" w:space="0" w:color="000000"/>
            </w:tcBorders>
            <w:vAlign w:val="center"/>
          </w:tcPr>
          <w:p w14:paraId="60323253" w14:textId="77777777" w:rsidR="007B59D3" w:rsidRDefault="00B33088">
            <w:pPr>
              <w:tabs>
                <w:tab w:val="left" w:pos="4896"/>
              </w:tabs>
              <w:spacing w:line="166" w:lineRule="exact"/>
              <w:ind w:left="115"/>
              <w:textAlignment w:val="baseline"/>
              <w:rPr>
                <w:rFonts w:ascii="Arial" w:eastAsia="Arial" w:hAnsi="Arial"/>
                <w:color w:val="000000"/>
                <w:sz w:val="20"/>
              </w:rPr>
            </w:pPr>
            <w:r>
              <w:rPr>
                <w:rFonts w:ascii="Arial" w:eastAsia="Arial" w:hAnsi="Arial"/>
                <w:color w:val="000000"/>
                <w:sz w:val="20"/>
              </w:rPr>
              <w:t>Service Users</w:t>
            </w:r>
            <w:r>
              <w:rPr>
                <w:rFonts w:ascii="Arial" w:eastAsia="Arial" w:hAnsi="Arial"/>
                <w:color w:val="000000"/>
                <w:sz w:val="20"/>
              </w:rPr>
              <w:tab/>
              <w:t>Service types</w:t>
            </w:r>
          </w:p>
        </w:tc>
      </w:tr>
      <w:tr w:rsidR="007B59D3" w14:paraId="17962FCA" w14:textId="77777777">
        <w:trPr>
          <w:trHeight w:hRule="exact" w:val="187"/>
        </w:trPr>
        <w:tc>
          <w:tcPr>
            <w:tcW w:w="9187" w:type="dxa"/>
            <w:gridSpan w:val="2"/>
            <w:tcBorders>
              <w:top w:val="none" w:sz="0" w:space="0" w:color="020000"/>
              <w:left w:val="single" w:sz="5" w:space="0" w:color="000000"/>
              <w:bottom w:val="none" w:sz="0" w:space="0" w:color="020000"/>
              <w:right w:val="single" w:sz="5" w:space="0" w:color="000000"/>
            </w:tcBorders>
          </w:tcPr>
          <w:p w14:paraId="1815CE40"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74ABB9A1" w14:textId="77777777">
        <w:trPr>
          <w:trHeight w:hRule="exact" w:val="2088"/>
        </w:trPr>
        <w:tc>
          <w:tcPr>
            <w:tcW w:w="4790" w:type="dxa"/>
            <w:tcBorders>
              <w:top w:val="none" w:sz="0" w:space="0" w:color="020000"/>
              <w:left w:val="single" w:sz="5" w:space="0" w:color="000000"/>
              <w:bottom w:val="single" w:sz="5" w:space="0" w:color="000000"/>
              <w:right w:val="single" w:sz="5" w:space="0" w:color="000000"/>
            </w:tcBorders>
          </w:tcPr>
          <w:p w14:paraId="77B422BF" w14:textId="77777777" w:rsidR="007B59D3" w:rsidRDefault="00B33088">
            <w:pPr>
              <w:spacing w:before="763" w:after="860" w:line="230" w:lineRule="exact"/>
              <w:ind w:left="108" w:right="756"/>
              <w:textAlignment w:val="baseline"/>
              <w:rPr>
                <w:rFonts w:ascii="Arial" w:eastAsia="Arial" w:hAnsi="Arial"/>
                <w:color w:val="000000"/>
                <w:sz w:val="20"/>
              </w:rPr>
            </w:pPr>
            <w:r>
              <w:rPr>
                <w:rFonts w:ascii="Arial" w:eastAsia="Arial" w:hAnsi="Arial"/>
                <w:color w:val="000000"/>
                <w:sz w:val="20"/>
              </w:rPr>
              <w:t xml:space="preserve">Service Providers including NGOs and local councils </w:t>
            </w:r>
            <w:r>
              <w:rPr>
                <w:rFonts w:ascii="Arial" w:eastAsia="Arial" w:hAnsi="Arial"/>
                <w:color w:val="000000"/>
                <w:sz w:val="23"/>
              </w:rPr>
              <w:t xml:space="preserve">– </w:t>
            </w:r>
            <w:r>
              <w:rPr>
                <w:rFonts w:ascii="Arial" w:eastAsia="Arial" w:hAnsi="Arial"/>
                <w:color w:val="000000"/>
                <w:sz w:val="20"/>
              </w:rPr>
              <w:t>Industry(U5230);</w:t>
            </w:r>
          </w:p>
        </w:tc>
        <w:tc>
          <w:tcPr>
            <w:tcW w:w="4397" w:type="dxa"/>
            <w:tcBorders>
              <w:top w:val="none" w:sz="0" w:space="0" w:color="020000"/>
              <w:left w:val="single" w:sz="5" w:space="0" w:color="000000"/>
              <w:bottom w:val="single" w:sz="5" w:space="0" w:color="000000"/>
              <w:right w:val="single" w:sz="5" w:space="0" w:color="000000"/>
            </w:tcBorders>
          </w:tcPr>
          <w:p w14:paraId="54A5F115" w14:textId="77777777" w:rsidR="007B59D3" w:rsidRDefault="00B33088">
            <w:pPr>
              <w:spacing w:line="291"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System Support - Capability building (T440) System Support - Research and advice (T443)</w:t>
            </w:r>
          </w:p>
          <w:p w14:paraId="7D1EA63D" w14:textId="77777777" w:rsidR="007B59D3" w:rsidRDefault="00B33088">
            <w:pPr>
              <w:spacing w:before="114" w:line="231"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 xml:space="preserve">System Support </w:t>
            </w:r>
            <w:r>
              <w:rPr>
                <w:rFonts w:ascii="Arial" w:eastAsia="Arial" w:hAnsi="Arial"/>
                <w:color w:val="000000"/>
                <w:spacing w:val="-2"/>
                <w:sz w:val="23"/>
              </w:rPr>
              <w:t xml:space="preserve">– </w:t>
            </w:r>
            <w:r>
              <w:rPr>
                <w:rFonts w:ascii="Arial" w:eastAsia="Arial" w:hAnsi="Arial"/>
                <w:color w:val="000000"/>
                <w:spacing w:val="-2"/>
                <w:sz w:val="20"/>
              </w:rPr>
              <w:t>Dissemination of information (T441)</w:t>
            </w:r>
          </w:p>
          <w:p w14:paraId="1BDC7CC8" w14:textId="77777777" w:rsidR="007B59D3" w:rsidRDefault="00B33088">
            <w:pPr>
              <w:spacing w:before="121" w:after="113" w:line="230" w:lineRule="exact"/>
              <w:ind w:left="144" w:right="396"/>
              <w:textAlignment w:val="baseline"/>
              <w:rPr>
                <w:rFonts w:ascii="Arial" w:eastAsia="Arial" w:hAnsi="Arial"/>
                <w:color w:val="000000"/>
                <w:spacing w:val="-2"/>
                <w:sz w:val="20"/>
              </w:rPr>
            </w:pPr>
            <w:r>
              <w:rPr>
                <w:rFonts w:ascii="Arial" w:eastAsia="Arial" w:hAnsi="Arial"/>
                <w:color w:val="000000"/>
                <w:spacing w:val="-2"/>
                <w:sz w:val="20"/>
              </w:rPr>
              <w:t>System Support - Systemic and group advocacy and representation to government and other decision makers (T446)</w:t>
            </w:r>
          </w:p>
        </w:tc>
      </w:tr>
      <w:tr w:rsidR="007B59D3" w14:paraId="6186A8E8" w14:textId="77777777">
        <w:trPr>
          <w:trHeight w:hRule="exact" w:val="2103"/>
        </w:trPr>
        <w:tc>
          <w:tcPr>
            <w:tcW w:w="4790" w:type="dxa"/>
            <w:tcBorders>
              <w:top w:val="single" w:sz="5" w:space="0" w:color="000000"/>
              <w:left w:val="single" w:sz="5" w:space="0" w:color="000000"/>
              <w:bottom w:val="single" w:sz="5" w:space="0" w:color="000000"/>
              <w:right w:val="single" w:sz="5" w:space="0" w:color="000000"/>
            </w:tcBorders>
          </w:tcPr>
          <w:p w14:paraId="7AFD3F6F" w14:textId="77777777" w:rsidR="007B59D3" w:rsidRDefault="00B33088">
            <w:pPr>
              <w:spacing w:before="881" w:after="986" w:line="230" w:lineRule="exact"/>
              <w:ind w:left="115"/>
              <w:textAlignment w:val="baseline"/>
              <w:rPr>
                <w:rFonts w:ascii="Arial" w:eastAsia="Arial" w:hAnsi="Arial"/>
                <w:color w:val="000000"/>
                <w:sz w:val="20"/>
              </w:rPr>
            </w:pPr>
            <w:r>
              <w:rPr>
                <w:rFonts w:ascii="Arial" w:eastAsia="Arial" w:hAnsi="Arial"/>
                <w:color w:val="000000"/>
                <w:sz w:val="20"/>
              </w:rPr>
              <w:t>Indigenous service providers - Industry (U5233);</w:t>
            </w:r>
          </w:p>
        </w:tc>
        <w:tc>
          <w:tcPr>
            <w:tcW w:w="4397" w:type="dxa"/>
            <w:tcBorders>
              <w:top w:val="single" w:sz="5" w:space="0" w:color="000000"/>
              <w:left w:val="single" w:sz="5" w:space="0" w:color="000000"/>
              <w:bottom w:val="single" w:sz="5" w:space="0" w:color="000000"/>
              <w:right w:val="single" w:sz="5" w:space="0" w:color="000000"/>
            </w:tcBorders>
          </w:tcPr>
          <w:p w14:paraId="60777F88" w14:textId="77777777" w:rsidR="007B59D3" w:rsidRDefault="00B33088">
            <w:pPr>
              <w:spacing w:line="296"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System Support - Capability building (T440) System Support - Research and advice (T443)</w:t>
            </w:r>
          </w:p>
          <w:p w14:paraId="63646822" w14:textId="77777777" w:rsidR="007B59D3" w:rsidRDefault="00B33088">
            <w:pPr>
              <w:spacing w:before="121" w:line="230"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 xml:space="preserve">System Support </w:t>
            </w:r>
            <w:r>
              <w:rPr>
                <w:rFonts w:ascii="Arial" w:eastAsia="Arial" w:hAnsi="Arial"/>
                <w:color w:val="000000"/>
                <w:spacing w:val="-2"/>
                <w:sz w:val="23"/>
              </w:rPr>
              <w:t xml:space="preserve">– </w:t>
            </w:r>
            <w:r>
              <w:rPr>
                <w:rFonts w:ascii="Arial" w:eastAsia="Arial" w:hAnsi="Arial"/>
                <w:color w:val="000000"/>
                <w:spacing w:val="-2"/>
                <w:sz w:val="20"/>
              </w:rPr>
              <w:t>Dissemination of information (T441)</w:t>
            </w:r>
          </w:p>
          <w:p w14:paraId="1DFBD77D" w14:textId="77777777" w:rsidR="007B59D3" w:rsidRDefault="00B33088">
            <w:pPr>
              <w:spacing w:before="121" w:after="113" w:line="230" w:lineRule="exact"/>
              <w:ind w:left="144" w:right="396"/>
              <w:textAlignment w:val="baseline"/>
              <w:rPr>
                <w:rFonts w:ascii="Arial" w:eastAsia="Arial" w:hAnsi="Arial"/>
                <w:color w:val="000000"/>
                <w:spacing w:val="-2"/>
                <w:sz w:val="20"/>
              </w:rPr>
            </w:pPr>
            <w:r>
              <w:rPr>
                <w:rFonts w:ascii="Arial" w:eastAsia="Arial" w:hAnsi="Arial"/>
                <w:color w:val="000000"/>
                <w:spacing w:val="-2"/>
                <w:sz w:val="20"/>
              </w:rPr>
              <w:t>System Support - Systemic and group advocacy and representation to government and other decision makers (T446)</w:t>
            </w:r>
          </w:p>
        </w:tc>
      </w:tr>
      <w:tr w:rsidR="007B59D3" w14:paraId="64D6837F" w14:textId="77777777">
        <w:trPr>
          <w:trHeight w:hRule="exact" w:val="2097"/>
        </w:trPr>
        <w:tc>
          <w:tcPr>
            <w:tcW w:w="4790" w:type="dxa"/>
            <w:tcBorders>
              <w:top w:val="single" w:sz="5" w:space="0" w:color="000000"/>
              <w:left w:val="single" w:sz="5" w:space="0" w:color="000000"/>
              <w:bottom w:val="single" w:sz="5" w:space="0" w:color="000000"/>
              <w:right w:val="single" w:sz="5" w:space="0" w:color="000000"/>
            </w:tcBorders>
          </w:tcPr>
          <w:p w14:paraId="060AA59A" w14:textId="77777777" w:rsidR="007B59D3" w:rsidRDefault="00B33088">
            <w:pPr>
              <w:spacing w:before="772" w:after="865" w:line="230" w:lineRule="exact"/>
              <w:ind w:left="108" w:right="324"/>
              <w:textAlignment w:val="baseline"/>
              <w:rPr>
                <w:rFonts w:ascii="Arial" w:eastAsia="Arial" w:hAnsi="Arial"/>
                <w:color w:val="000000"/>
                <w:sz w:val="20"/>
              </w:rPr>
            </w:pPr>
            <w:r>
              <w:rPr>
                <w:rFonts w:ascii="Arial" w:eastAsia="Arial" w:hAnsi="Arial"/>
                <w:color w:val="000000"/>
                <w:sz w:val="20"/>
              </w:rPr>
              <w:t xml:space="preserve">Workforce including paid workers, volunteers and foster carers </w:t>
            </w:r>
            <w:r>
              <w:rPr>
                <w:rFonts w:ascii="Arial" w:eastAsia="Arial" w:hAnsi="Arial"/>
                <w:color w:val="000000"/>
                <w:sz w:val="23"/>
              </w:rPr>
              <w:t xml:space="preserve">– </w:t>
            </w:r>
            <w:r>
              <w:rPr>
                <w:rFonts w:ascii="Arial" w:eastAsia="Arial" w:hAnsi="Arial"/>
                <w:color w:val="000000"/>
                <w:sz w:val="20"/>
              </w:rPr>
              <w:t>Industry (U5235);</w:t>
            </w:r>
          </w:p>
        </w:tc>
        <w:tc>
          <w:tcPr>
            <w:tcW w:w="4397" w:type="dxa"/>
            <w:tcBorders>
              <w:top w:val="single" w:sz="5" w:space="0" w:color="000000"/>
              <w:left w:val="single" w:sz="5" w:space="0" w:color="000000"/>
              <w:bottom w:val="single" w:sz="5" w:space="0" w:color="000000"/>
              <w:right w:val="single" w:sz="5" w:space="0" w:color="000000"/>
            </w:tcBorders>
          </w:tcPr>
          <w:p w14:paraId="617FA5D6" w14:textId="77777777" w:rsidR="007B59D3" w:rsidRDefault="00B33088">
            <w:pPr>
              <w:spacing w:line="296"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System Support - Capability building (T440) System Support - Research and advice (T443)</w:t>
            </w:r>
          </w:p>
          <w:p w14:paraId="7909F8FA" w14:textId="77777777" w:rsidR="007B59D3" w:rsidRDefault="00B33088">
            <w:pPr>
              <w:spacing w:before="114" w:line="231"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 xml:space="preserve">System Support </w:t>
            </w:r>
            <w:r>
              <w:rPr>
                <w:rFonts w:ascii="Arial" w:eastAsia="Arial" w:hAnsi="Arial"/>
                <w:color w:val="000000"/>
                <w:spacing w:val="-2"/>
                <w:sz w:val="23"/>
              </w:rPr>
              <w:t xml:space="preserve">– </w:t>
            </w:r>
            <w:r>
              <w:rPr>
                <w:rFonts w:ascii="Arial" w:eastAsia="Arial" w:hAnsi="Arial"/>
                <w:color w:val="000000"/>
                <w:spacing w:val="-2"/>
                <w:sz w:val="20"/>
              </w:rPr>
              <w:t>Dissemination of information (T441)</w:t>
            </w:r>
          </w:p>
          <w:p w14:paraId="0EA180CA" w14:textId="77777777" w:rsidR="007B59D3" w:rsidRDefault="00B33088">
            <w:pPr>
              <w:spacing w:before="121" w:after="118" w:line="230" w:lineRule="exact"/>
              <w:ind w:left="144" w:right="360"/>
              <w:textAlignment w:val="baseline"/>
              <w:rPr>
                <w:rFonts w:ascii="Arial" w:eastAsia="Arial" w:hAnsi="Arial"/>
                <w:color w:val="000000"/>
                <w:spacing w:val="-2"/>
                <w:sz w:val="20"/>
              </w:rPr>
            </w:pPr>
            <w:r>
              <w:rPr>
                <w:rFonts w:ascii="Arial" w:eastAsia="Arial" w:hAnsi="Arial"/>
                <w:color w:val="000000"/>
                <w:spacing w:val="-2"/>
                <w:sz w:val="20"/>
              </w:rPr>
              <w:t>System Support - Systemic and group advocacy and representation to government and other decision makers (T446)</w:t>
            </w:r>
          </w:p>
        </w:tc>
      </w:tr>
      <w:tr w:rsidR="007B59D3" w14:paraId="62F24521" w14:textId="77777777">
        <w:trPr>
          <w:trHeight w:hRule="exact" w:val="2107"/>
        </w:trPr>
        <w:tc>
          <w:tcPr>
            <w:tcW w:w="4790" w:type="dxa"/>
            <w:tcBorders>
              <w:top w:val="single" w:sz="5" w:space="0" w:color="000000"/>
              <w:left w:val="single" w:sz="5" w:space="0" w:color="000000"/>
              <w:bottom w:val="single" w:sz="5" w:space="0" w:color="000000"/>
              <w:right w:val="single" w:sz="5" w:space="0" w:color="000000"/>
            </w:tcBorders>
          </w:tcPr>
          <w:p w14:paraId="147F8F3C" w14:textId="77777777" w:rsidR="007B59D3" w:rsidRDefault="00B33088">
            <w:pPr>
              <w:spacing w:before="766" w:after="876" w:line="230" w:lineRule="exact"/>
              <w:ind w:left="108" w:right="612"/>
              <w:textAlignment w:val="baseline"/>
              <w:rPr>
                <w:rFonts w:ascii="Arial" w:eastAsia="Arial" w:hAnsi="Arial"/>
                <w:color w:val="000000"/>
                <w:sz w:val="20"/>
              </w:rPr>
            </w:pPr>
            <w:r>
              <w:rPr>
                <w:rFonts w:ascii="Arial" w:eastAsia="Arial" w:hAnsi="Arial"/>
                <w:color w:val="000000"/>
                <w:sz w:val="20"/>
              </w:rPr>
              <w:t xml:space="preserve">Services Users, families and carers </w:t>
            </w:r>
            <w:r>
              <w:rPr>
                <w:rFonts w:ascii="Arial" w:eastAsia="Arial" w:hAnsi="Arial"/>
                <w:color w:val="000000"/>
                <w:sz w:val="23"/>
              </w:rPr>
              <w:t xml:space="preserve">– </w:t>
            </w:r>
            <w:r>
              <w:rPr>
                <w:rFonts w:ascii="Arial" w:eastAsia="Arial" w:hAnsi="Arial"/>
                <w:color w:val="000000"/>
                <w:sz w:val="20"/>
              </w:rPr>
              <w:t>Industry (U6010);</w:t>
            </w:r>
          </w:p>
        </w:tc>
        <w:tc>
          <w:tcPr>
            <w:tcW w:w="4397" w:type="dxa"/>
            <w:tcBorders>
              <w:top w:val="single" w:sz="5" w:space="0" w:color="000000"/>
              <w:left w:val="single" w:sz="5" w:space="0" w:color="000000"/>
              <w:bottom w:val="single" w:sz="5" w:space="0" w:color="000000"/>
              <w:right w:val="single" w:sz="5" w:space="0" w:color="000000"/>
            </w:tcBorders>
          </w:tcPr>
          <w:p w14:paraId="7CA69A14" w14:textId="77777777" w:rsidR="007B59D3" w:rsidRDefault="00B33088">
            <w:pPr>
              <w:spacing w:line="296"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System Support - Capability building (T440) System Support - Research and advice (T443)</w:t>
            </w:r>
          </w:p>
          <w:p w14:paraId="1E71F4B1" w14:textId="77777777" w:rsidR="007B59D3" w:rsidRDefault="00B33088">
            <w:pPr>
              <w:spacing w:before="121" w:line="230"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 xml:space="preserve">System Support </w:t>
            </w:r>
            <w:r>
              <w:rPr>
                <w:rFonts w:ascii="Arial" w:eastAsia="Arial" w:hAnsi="Arial"/>
                <w:color w:val="000000"/>
                <w:spacing w:val="-2"/>
                <w:sz w:val="23"/>
              </w:rPr>
              <w:t xml:space="preserve">– </w:t>
            </w:r>
            <w:r>
              <w:rPr>
                <w:rFonts w:ascii="Arial" w:eastAsia="Arial" w:hAnsi="Arial"/>
                <w:color w:val="000000"/>
                <w:spacing w:val="-2"/>
                <w:sz w:val="20"/>
              </w:rPr>
              <w:t>Dissemination of information (T441)</w:t>
            </w:r>
          </w:p>
          <w:p w14:paraId="14C4F4DB" w14:textId="77777777" w:rsidR="007B59D3" w:rsidRDefault="00B33088">
            <w:pPr>
              <w:spacing w:before="121" w:after="118" w:line="230" w:lineRule="exact"/>
              <w:ind w:left="144" w:right="360"/>
              <w:textAlignment w:val="baseline"/>
              <w:rPr>
                <w:rFonts w:ascii="Arial" w:eastAsia="Arial" w:hAnsi="Arial"/>
                <w:color w:val="000000"/>
                <w:spacing w:val="-2"/>
                <w:sz w:val="20"/>
              </w:rPr>
            </w:pPr>
            <w:r>
              <w:rPr>
                <w:rFonts w:ascii="Arial" w:eastAsia="Arial" w:hAnsi="Arial"/>
                <w:color w:val="000000"/>
                <w:spacing w:val="-2"/>
                <w:sz w:val="20"/>
              </w:rPr>
              <w:t>System Support - Systemic and group advocacy and representation to government and other decision makers (T446)</w:t>
            </w:r>
          </w:p>
        </w:tc>
      </w:tr>
    </w:tbl>
    <w:p w14:paraId="0352FF73" w14:textId="77777777" w:rsidR="007B59D3" w:rsidRDefault="007B59D3">
      <w:pPr>
        <w:spacing w:after="333" w:line="20" w:lineRule="exact"/>
      </w:pPr>
    </w:p>
    <w:p w14:paraId="221E86F1" w14:textId="77777777" w:rsidR="007B59D3" w:rsidRDefault="00B33088">
      <w:pPr>
        <w:spacing w:before="2" w:line="366" w:lineRule="exact"/>
        <w:ind w:left="72"/>
        <w:textAlignment w:val="baseline"/>
        <w:rPr>
          <w:rFonts w:ascii="Arial" w:eastAsia="Arial" w:hAnsi="Arial"/>
          <w:b/>
          <w:color w:val="000000"/>
          <w:sz w:val="32"/>
        </w:rPr>
      </w:pPr>
      <w:r>
        <w:rPr>
          <w:rFonts w:ascii="Arial" w:eastAsia="Arial" w:hAnsi="Arial"/>
          <w:b/>
          <w:color w:val="000000"/>
          <w:sz w:val="32"/>
        </w:rPr>
        <w:t>4.1 Description of service type</w:t>
      </w:r>
    </w:p>
    <w:p w14:paraId="082B8CD2" w14:textId="77777777" w:rsidR="007B59D3" w:rsidRDefault="00B33088">
      <w:pPr>
        <w:spacing w:before="3" w:line="230" w:lineRule="exact"/>
        <w:ind w:left="72" w:right="144"/>
        <w:textAlignment w:val="baseline"/>
        <w:rPr>
          <w:rFonts w:ascii="Arial" w:eastAsia="Arial" w:hAnsi="Arial"/>
          <w:color w:val="000000"/>
          <w:sz w:val="20"/>
        </w:rPr>
      </w:pPr>
      <w:r>
        <w:rPr>
          <w:rFonts w:ascii="Arial" w:eastAsia="Arial" w:hAnsi="Arial"/>
          <w:color w:val="000000"/>
          <w:sz w:val="20"/>
        </w:rPr>
        <w:t>Service delivery under Service System Support and Development is under the System Support service type. System Support services assist Service Users and their workers to improve their capability to deliver better services both as individual agencies and collectively as a system. System Support services also deliver improved social policy and service system capacity.</w:t>
      </w:r>
    </w:p>
    <w:p w14:paraId="09C6006D" w14:textId="77777777" w:rsidR="007B59D3" w:rsidRDefault="00B33088">
      <w:pPr>
        <w:spacing w:before="119" w:line="231" w:lineRule="exact"/>
        <w:ind w:left="72" w:right="648"/>
        <w:textAlignment w:val="baseline"/>
        <w:rPr>
          <w:rFonts w:ascii="Arial" w:eastAsia="Arial" w:hAnsi="Arial"/>
          <w:color w:val="000000"/>
          <w:sz w:val="20"/>
        </w:rPr>
      </w:pPr>
      <w:r>
        <w:rPr>
          <w:rFonts w:ascii="Arial" w:eastAsia="Arial" w:hAnsi="Arial"/>
          <w:color w:val="000000"/>
          <w:sz w:val="20"/>
        </w:rPr>
        <w:t>The service types in Section 7 provide details of the range of System Support services provided under Service System Support and Development.</w:t>
      </w:r>
    </w:p>
    <w:p w14:paraId="0C0B088D" w14:textId="77777777" w:rsidR="007B59D3" w:rsidRDefault="00B33088">
      <w:pPr>
        <w:spacing w:before="847" w:line="247" w:lineRule="exact"/>
        <w:ind w:left="72"/>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1E53D07B" w14:textId="77777777" w:rsidR="007B59D3" w:rsidRDefault="00B33088">
      <w:pPr>
        <w:tabs>
          <w:tab w:val="left" w:pos="7848"/>
        </w:tabs>
        <w:spacing w:before="41" w:line="204" w:lineRule="exact"/>
        <w:ind w:left="72"/>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5</w:t>
      </w:r>
    </w:p>
    <w:p w14:paraId="1071CE8F" w14:textId="77777777" w:rsidR="007B59D3" w:rsidRDefault="007B59D3">
      <w:pPr>
        <w:sectPr w:rsidR="007B59D3">
          <w:pgSz w:w="11909" w:h="16838"/>
          <w:pgMar w:top="1660" w:right="1116" w:bottom="199" w:left="1073" w:header="720" w:footer="720" w:gutter="0"/>
          <w:cols w:space="720"/>
        </w:sectPr>
      </w:pPr>
    </w:p>
    <w:p w14:paraId="790E0F8C" w14:textId="77777777" w:rsidR="007B59D3" w:rsidRDefault="00B33088">
      <w:pPr>
        <w:spacing w:before="12" w:line="456" w:lineRule="exact"/>
        <w:ind w:left="72"/>
        <w:textAlignment w:val="baseline"/>
        <w:rPr>
          <w:rFonts w:ascii="Arial" w:eastAsia="Arial" w:hAnsi="Arial"/>
          <w:b/>
          <w:color w:val="000000"/>
          <w:spacing w:val="-4"/>
          <w:w w:val="105"/>
          <w:sz w:val="39"/>
        </w:rPr>
      </w:pPr>
      <w:r>
        <w:rPr>
          <w:rFonts w:ascii="Arial" w:eastAsia="Arial" w:hAnsi="Arial"/>
          <w:b/>
          <w:color w:val="000000"/>
          <w:spacing w:val="-4"/>
          <w:w w:val="105"/>
          <w:sz w:val="39"/>
        </w:rPr>
        <w:lastRenderedPageBreak/>
        <w:t>5. Service delivery requirements for all services</w:t>
      </w:r>
    </w:p>
    <w:p w14:paraId="2B7778A1" w14:textId="77777777" w:rsidR="007B59D3" w:rsidRDefault="00B33088">
      <w:pPr>
        <w:spacing w:before="118" w:line="366" w:lineRule="exact"/>
        <w:ind w:left="72"/>
        <w:textAlignment w:val="baseline"/>
        <w:rPr>
          <w:rFonts w:ascii="Arial" w:eastAsia="Arial" w:hAnsi="Arial"/>
          <w:b/>
          <w:color w:val="000000"/>
          <w:sz w:val="32"/>
        </w:rPr>
      </w:pPr>
      <w:r>
        <w:rPr>
          <w:rFonts w:ascii="Arial" w:eastAsia="Arial" w:hAnsi="Arial"/>
          <w:b/>
          <w:color w:val="000000"/>
          <w:sz w:val="32"/>
        </w:rPr>
        <w:t>5.1 General information for all services</w:t>
      </w:r>
    </w:p>
    <w:p w14:paraId="215B7B40" w14:textId="77777777" w:rsidR="007B59D3" w:rsidRDefault="00B33088">
      <w:pPr>
        <w:spacing w:before="3" w:line="230" w:lineRule="exact"/>
        <w:ind w:left="72" w:right="144"/>
        <w:textAlignment w:val="baseline"/>
        <w:rPr>
          <w:rFonts w:ascii="Arial" w:eastAsia="Arial" w:hAnsi="Arial"/>
          <w:color w:val="000000"/>
          <w:sz w:val="20"/>
        </w:rPr>
      </w:pPr>
      <w:r>
        <w:rPr>
          <w:rFonts w:ascii="Arial" w:eastAsia="Arial" w:hAnsi="Arial"/>
          <w:color w:val="000000"/>
          <w:sz w:val="20"/>
        </w:rPr>
        <w:t xml:space="preserve">Services that are funded under Service System Support and Development must comply with the relevant statements under the heading </w:t>
      </w:r>
      <w:r>
        <w:rPr>
          <w:rFonts w:ascii="Arial" w:eastAsia="Arial" w:hAnsi="Arial"/>
          <w:color w:val="000000"/>
        </w:rPr>
        <w:t>‘</w:t>
      </w:r>
      <w:r>
        <w:rPr>
          <w:rFonts w:ascii="Arial" w:eastAsia="Arial" w:hAnsi="Arial"/>
          <w:color w:val="000000"/>
          <w:sz w:val="20"/>
        </w:rPr>
        <w:t>Requirements</w:t>
      </w:r>
      <w:r>
        <w:rPr>
          <w:rFonts w:ascii="Arial" w:eastAsia="Arial" w:hAnsi="Arial"/>
          <w:color w:val="000000"/>
        </w:rPr>
        <w:t xml:space="preserve">’, </w:t>
      </w:r>
      <w:r>
        <w:rPr>
          <w:rFonts w:ascii="Arial" w:eastAsia="Arial" w:hAnsi="Arial"/>
          <w:color w:val="000000"/>
          <w:sz w:val="20"/>
        </w:rPr>
        <w:t xml:space="preserve">as specified in the Service Agreement. Services should also have regard to the relevant best practice statements and guidance provided under the heading </w:t>
      </w:r>
      <w:r>
        <w:rPr>
          <w:rFonts w:ascii="Arial" w:eastAsia="Arial" w:hAnsi="Arial"/>
          <w:color w:val="000000"/>
        </w:rPr>
        <w:t>‘</w:t>
      </w:r>
      <w:r>
        <w:rPr>
          <w:rFonts w:ascii="Arial" w:eastAsia="Arial" w:hAnsi="Arial"/>
          <w:color w:val="000000"/>
          <w:sz w:val="20"/>
        </w:rPr>
        <w:t>Considerations</w:t>
      </w:r>
      <w:r>
        <w:rPr>
          <w:rFonts w:ascii="Arial" w:eastAsia="Arial" w:hAnsi="Arial"/>
          <w:color w:val="000000"/>
        </w:rPr>
        <w:t>’</w:t>
      </w:r>
      <w:r>
        <w:rPr>
          <w:rFonts w:ascii="Arial" w:eastAsia="Arial" w:hAnsi="Arial"/>
          <w:color w:val="000000"/>
          <w:sz w:val="20"/>
        </w:rPr>
        <w:t>.</w:t>
      </w:r>
    </w:p>
    <w:p w14:paraId="4D941A05" w14:textId="77777777" w:rsidR="007B59D3" w:rsidRDefault="00B33088">
      <w:pPr>
        <w:spacing w:before="124" w:line="226" w:lineRule="exact"/>
        <w:ind w:left="72" w:right="720"/>
        <w:textAlignment w:val="baseline"/>
        <w:rPr>
          <w:rFonts w:ascii="Arial" w:eastAsia="Arial" w:hAnsi="Arial"/>
          <w:color w:val="000000"/>
          <w:sz w:val="20"/>
        </w:rPr>
      </w:pPr>
      <w:r>
        <w:rPr>
          <w:rFonts w:ascii="Arial" w:eastAsia="Arial" w:hAnsi="Arial"/>
          <w:color w:val="000000"/>
          <w:sz w:val="20"/>
        </w:rPr>
        <w:t>Requirements for all services are outlined in Section 5.1.1. Service delivery requirements for specific Service Users and service types are outlined in Sections 6 and 7 below.</w:t>
      </w:r>
    </w:p>
    <w:p w14:paraId="45B70E81" w14:textId="77777777" w:rsidR="007B59D3" w:rsidRDefault="00B33088">
      <w:pPr>
        <w:spacing w:before="245" w:line="295" w:lineRule="exact"/>
        <w:ind w:left="72"/>
        <w:textAlignment w:val="baseline"/>
        <w:rPr>
          <w:rFonts w:ascii="Arial" w:eastAsia="Arial" w:hAnsi="Arial"/>
          <w:b/>
          <w:color w:val="000000"/>
          <w:sz w:val="26"/>
        </w:rPr>
      </w:pPr>
      <w:r>
        <w:rPr>
          <w:rFonts w:ascii="Arial" w:eastAsia="Arial" w:hAnsi="Arial"/>
          <w:b/>
          <w:color w:val="000000"/>
          <w:sz w:val="26"/>
        </w:rPr>
        <w:t>5.1.1 Requirements for all services</w:t>
      </w:r>
    </w:p>
    <w:p w14:paraId="1AB438CB" w14:textId="77777777" w:rsidR="007B59D3" w:rsidRDefault="00B33088">
      <w:pPr>
        <w:spacing w:before="123" w:line="230" w:lineRule="exact"/>
        <w:ind w:left="72" w:right="360"/>
        <w:textAlignment w:val="baseline"/>
        <w:rPr>
          <w:rFonts w:ascii="Arial" w:eastAsia="Arial" w:hAnsi="Arial"/>
          <w:color w:val="000000"/>
          <w:sz w:val="20"/>
        </w:rPr>
      </w:pPr>
      <w:r>
        <w:rPr>
          <w:rFonts w:ascii="Arial" w:eastAsia="Arial" w:hAnsi="Arial"/>
          <w:color w:val="000000"/>
          <w:sz w:val="20"/>
        </w:rPr>
        <w:t>Services funded under the Service System Support and Development specifications must deliver against one or more of the strategic priorities of the department as listed below:</w:t>
      </w:r>
    </w:p>
    <w:p w14:paraId="0EF373A1" w14:textId="77777777" w:rsidR="007B59D3" w:rsidRDefault="00B33088">
      <w:pPr>
        <w:numPr>
          <w:ilvl w:val="0"/>
          <w:numId w:val="4"/>
        </w:numPr>
        <w:tabs>
          <w:tab w:val="clear" w:pos="432"/>
          <w:tab w:val="left" w:pos="504"/>
        </w:tabs>
        <w:spacing w:before="110" w:line="250" w:lineRule="exact"/>
        <w:ind w:left="504" w:hanging="432"/>
        <w:textAlignment w:val="baseline"/>
        <w:rPr>
          <w:rFonts w:ascii="Arial" w:eastAsia="Arial" w:hAnsi="Arial"/>
          <w:color w:val="000000"/>
          <w:sz w:val="20"/>
        </w:rPr>
      </w:pPr>
      <w:r>
        <w:rPr>
          <w:rFonts w:ascii="Arial" w:eastAsia="Arial" w:hAnsi="Arial"/>
          <w:color w:val="000000"/>
          <w:sz w:val="20"/>
        </w:rPr>
        <w:t>more innovative solutions</w:t>
      </w:r>
    </w:p>
    <w:p w14:paraId="2CA79D97" w14:textId="77777777" w:rsidR="007B59D3" w:rsidRDefault="00B33088">
      <w:pPr>
        <w:numPr>
          <w:ilvl w:val="0"/>
          <w:numId w:val="4"/>
        </w:numPr>
        <w:tabs>
          <w:tab w:val="clear" w:pos="432"/>
          <w:tab w:val="left" w:pos="504"/>
        </w:tabs>
        <w:spacing w:before="115" w:line="250" w:lineRule="exact"/>
        <w:ind w:left="504" w:hanging="432"/>
        <w:textAlignment w:val="baseline"/>
        <w:rPr>
          <w:rFonts w:ascii="Arial" w:eastAsia="Arial" w:hAnsi="Arial"/>
          <w:color w:val="000000"/>
          <w:sz w:val="20"/>
        </w:rPr>
      </w:pPr>
      <w:r>
        <w:rPr>
          <w:rFonts w:ascii="Arial" w:eastAsia="Arial" w:hAnsi="Arial"/>
          <w:color w:val="000000"/>
          <w:sz w:val="20"/>
        </w:rPr>
        <w:t>better customer service and results</w:t>
      </w:r>
    </w:p>
    <w:p w14:paraId="355562E0" w14:textId="77777777" w:rsidR="007B59D3" w:rsidRDefault="00B33088">
      <w:pPr>
        <w:numPr>
          <w:ilvl w:val="0"/>
          <w:numId w:val="4"/>
        </w:numPr>
        <w:tabs>
          <w:tab w:val="clear" w:pos="432"/>
          <w:tab w:val="left" w:pos="504"/>
        </w:tabs>
        <w:spacing w:before="115" w:line="250" w:lineRule="exact"/>
        <w:ind w:left="504" w:hanging="432"/>
        <w:textAlignment w:val="baseline"/>
        <w:rPr>
          <w:rFonts w:ascii="Arial" w:eastAsia="Arial" w:hAnsi="Arial"/>
          <w:color w:val="000000"/>
          <w:sz w:val="20"/>
        </w:rPr>
      </w:pPr>
      <w:r>
        <w:rPr>
          <w:rFonts w:ascii="Arial" w:eastAsia="Arial" w:hAnsi="Arial"/>
          <w:color w:val="000000"/>
          <w:sz w:val="20"/>
        </w:rPr>
        <w:t>smarter investment</w:t>
      </w:r>
    </w:p>
    <w:p w14:paraId="27BF0DFC" w14:textId="77777777" w:rsidR="007B59D3" w:rsidRDefault="00B33088">
      <w:pPr>
        <w:numPr>
          <w:ilvl w:val="0"/>
          <w:numId w:val="4"/>
        </w:numPr>
        <w:tabs>
          <w:tab w:val="clear" w:pos="432"/>
          <w:tab w:val="left" w:pos="504"/>
        </w:tabs>
        <w:spacing w:before="114" w:line="250" w:lineRule="exact"/>
        <w:ind w:left="504" w:hanging="432"/>
        <w:textAlignment w:val="baseline"/>
        <w:rPr>
          <w:rFonts w:ascii="Arial" w:eastAsia="Arial" w:hAnsi="Arial"/>
          <w:color w:val="000000"/>
          <w:sz w:val="20"/>
        </w:rPr>
      </w:pPr>
      <w:r>
        <w:rPr>
          <w:rFonts w:ascii="Arial" w:eastAsia="Arial" w:hAnsi="Arial"/>
          <w:color w:val="000000"/>
          <w:sz w:val="20"/>
        </w:rPr>
        <w:t>simpler processes</w:t>
      </w:r>
    </w:p>
    <w:p w14:paraId="67883185" w14:textId="77777777" w:rsidR="007B59D3" w:rsidRDefault="00B33088">
      <w:pPr>
        <w:numPr>
          <w:ilvl w:val="0"/>
          <w:numId w:val="4"/>
        </w:numPr>
        <w:tabs>
          <w:tab w:val="clear" w:pos="432"/>
          <w:tab w:val="left" w:pos="504"/>
        </w:tabs>
        <w:spacing w:before="110" w:line="250" w:lineRule="exact"/>
        <w:ind w:left="504" w:hanging="432"/>
        <w:textAlignment w:val="baseline"/>
        <w:rPr>
          <w:rFonts w:ascii="Arial" w:eastAsia="Arial" w:hAnsi="Arial"/>
          <w:color w:val="000000"/>
          <w:sz w:val="20"/>
        </w:rPr>
      </w:pPr>
      <w:r>
        <w:rPr>
          <w:rFonts w:ascii="Arial" w:eastAsia="Arial" w:hAnsi="Arial"/>
          <w:color w:val="000000"/>
          <w:sz w:val="20"/>
        </w:rPr>
        <w:t>stronger partnerships</w:t>
      </w:r>
    </w:p>
    <w:p w14:paraId="6EE0A543" w14:textId="77777777" w:rsidR="007B59D3" w:rsidRDefault="00B33088">
      <w:pPr>
        <w:numPr>
          <w:ilvl w:val="0"/>
          <w:numId w:val="4"/>
        </w:numPr>
        <w:tabs>
          <w:tab w:val="clear" w:pos="432"/>
          <w:tab w:val="left" w:pos="504"/>
        </w:tabs>
        <w:spacing w:before="115" w:line="250" w:lineRule="exact"/>
        <w:ind w:left="504" w:hanging="432"/>
        <w:textAlignment w:val="baseline"/>
        <w:rPr>
          <w:rFonts w:ascii="Arial" w:eastAsia="Arial" w:hAnsi="Arial"/>
          <w:color w:val="000000"/>
          <w:spacing w:val="-1"/>
          <w:sz w:val="20"/>
        </w:rPr>
      </w:pPr>
      <w:r>
        <w:rPr>
          <w:rFonts w:ascii="Arial" w:eastAsia="Arial" w:hAnsi="Arial"/>
          <w:color w:val="000000"/>
          <w:spacing w:val="-1"/>
          <w:sz w:val="20"/>
        </w:rPr>
        <w:t>dynamic workforce.</w:t>
      </w:r>
    </w:p>
    <w:p w14:paraId="3B30F566" w14:textId="77777777" w:rsidR="007B59D3" w:rsidRDefault="00B33088">
      <w:pPr>
        <w:spacing w:before="240" w:line="295" w:lineRule="exact"/>
        <w:ind w:left="72"/>
        <w:textAlignment w:val="baseline"/>
        <w:rPr>
          <w:rFonts w:ascii="Arial" w:eastAsia="Arial" w:hAnsi="Arial"/>
          <w:b/>
          <w:color w:val="000000"/>
          <w:sz w:val="26"/>
        </w:rPr>
      </w:pPr>
      <w:r>
        <w:rPr>
          <w:rFonts w:ascii="Arial" w:eastAsia="Arial" w:hAnsi="Arial"/>
          <w:b/>
          <w:color w:val="000000"/>
          <w:sz w:val="26"/>
        </w:rPr>
        <w:t>5.1.2 Considerations for all services</w:t>
      </w:r>
    </w:p>
    <w:p w14:paraId="60431FD9" w14:textId="77777777" w:rsidR="007B59D3" w:rsidRDefault="00B33088">
      <w:pPr>
        <w:spacing w:before="123" w:line="230" w:lineRule="exact"/>
        <w:ind w:left="72"/>
        <w:textAlignment w:val="baseline"/>
        <w:rPr>
          <w:rFonts w:ascii="Arial" w:eastAsia="Arial" w:hAnsi="Arial"/>
          <w:color w:val="000000"/>
          <w:sz w:val="20"/>
        </w:rPr>
      </w:pPr>
      <w:r>
        <w:rPr>
          <w:rFonts w:ascii="Arial" w:eastAsia="Arial" w:hAnsi="Arial"/>
          <w:color w:val="000000"/>
          <w:sz w:val="20"/>
        </w:rPr>
        <w:t>Organisations funded to deliver Service System Support and Development services, should demonstrate:</w:t>
      </w:r>
    </w:p>
    <w:p w14:paraId="0A29A0DA" w14:textId="77777777" w:rsidR="007B59D3" w:rsidRDefault="00B33088">
      <w:pPr>
        <w:numPr>
          <w:ilvl w:val="0"/>
          <w:numId w:val="4"/>
        </w:numPr>
        <w:tabs>
          <w:tab w:val="clear" w:pos="432"/>
          <w:tab w:val="left" w:pos="504"/>
        </w:tabs>
        <w:spacing w:before="101" w:line="264" w:lineRule="exact"/>
        <w:ind w:left="504" w:right="360" w:hanging="432"/>
        <w:textAlignment w:val="baseline"/>
        <w:rPr>
          <w:rFonts w:ascii="Arial" w:eastAsia="Arial" w:hAnsi="Arial"/>
          <w:color w:val="000000"/>
          <w:sz w:val="20"/>
        </w:rPr>
      </w:pPr>
      <w:r>
        <w:rPr>
          <w:rFonts w:ascii="Arial" w:eastAsia="Arial" w:hAnsi="Arial"/>
          <w:color w:val="000000"/>
          <w:sz w:val="20"/>
        </w:rPr>
        <w:t>effective state wide mechanisms for engaging with and representing the views of Service Users and communities</w:t>
      </w:r>
    </w:p>
    <w:p w14:paraId="7A0C7693" w14:textId="77777777" w:rsidR="007B59D3" w:rsidRDefault="00B33088">
      <w:pPr>
        <w:numPr>
          <w:ilvl w:val="0"/>
          <w:numId w:val="4"/>
        </w:numPr>
        <w:tabs>
          <w:tab w:val="clear" w:pos="432"/>
          <w:tab w:val="left" w:pos="504"/>
        </w:tabs>
        <w:spacing w:before="148" w:line="250" w:lineRule="exact"/>
        <w:ind w:left="504" w:hanging="432"/>
        <w:textAlignment w:val="baseline"/>
        <w:rPr>
          <w:rFonts w:ascii="Arial" w:eastAsia="Arial" w:hAnsi="Arial"/>
          <w:color w:val="000000"/>
          <w:spacing w:val="-1"/>
          <w:sz w:val="20"/>
        </w:rPr>
      </w:pPr>
      <w:r>
        <w:rPr>
          <w:rFonts w:ascii="Arial" w:eastAsia="Arial" w:hAnsi="Arial"/>
          <w:color w:val="000000"/>
          <w:spacing w:val="-1"/>
          <w:sz w:val="20"/>
        </w:rPr>
        <w:t>wide membership which reflects the diversity of services, organisations and views across Service Users</w:t>
      </w:r>
    </w:p>
    <w:p w14:paraId="4B2DEC20" w14:textId="77777777" w:rsidR="007B59D3" w:rsidRDefault="00B33088">
      <w:pPr>
        <w:numPr>
          <w:ilvl w:val="0"/>
          <w:numId w:val="4"/>
        </w:numPr>
        <w:tabs>
          <w:tab w:val="clear" w:pos="432"/>
          <w:tab w:val="left" w:pos="504"/>
        </w:tabs>
        <w:spacing w:before="149" w:line="250" w:lineRule="exact"/>
        <w:ind w:left="504" w:hanging="432"/>
        <w:textAlignment w:val="baseline"/>
        <w:rPr>
          <w:rFonts w:ascii="Arial" w:eastAsia="Arial" w:hAnsi="Arial"/>
          <w:color w:val="000000"/>
          <w:sz w:val="20"/>
        </w:rPr>
      </w:pPr>
      <w:r>
        <w:rPr>
          <w:rFonts w:ascii="Arial" w:eastAsia="Arial" w:hAnsi="Arial"/>
          <w:color w:val="000000"/>
          <w:sz w:val="20"/>
        </w:rPr>
        <w:t>the capability to work cooperatively and effectively with Service Users and government agencies</w:t>
      </w:r>
    </w:p>
    <w:p w14:paraId="3BC851E1" w14:textId="77777777" w:rsidR="007B59D3" w:rsidRDefault="00B33088">
      <w:pPr>
        <w:numPr>
          <w:ilvl w:val="0"/>
          <w:numId w:val="4"/>
        </w:numPr>
        <w:tabs>
          <w:tab w:val="clear" w:pos="432"/>
          <w:tab w:val="left" w:pos="504"/>
        </w:tabs>
        <w:spacing w:before="134" w:line="264" w:lineRule="exact"/>
        <w:ind w:left="504" w:right="792" w:hanging="432"/>
        <w:textAlignment w:val="baseline"/>
        <w:rPr>
          <w:rFonts w:ascii="Arial" w:eastAsia="Arial" w:hAnsi="Arial"/>
          <w:color w:val="000000"/>
          <w:sz w:val="20"/>
        </w:rPr>
      </w:pPr>
      <w:r>
        <w:rPr>
          <w:rFonts w:ascii="Arial" w:eastAsia="Arial" w:hAnsi="Arial"/>
          <w:color w:val="000000"/>
          <w:sz w:val="20"/>
        </w:rPr>
        <w:t>the capability to provide high-quality evidence-based input to government and sector policy and program and service development</w:t>
      </w:r>
    </w:p>
    <w:p w14:paraId="0EF9FECE" w14:textId="77777777" w:rsidR="007B59D3" w:rsidRDefault="00B33088">
      <w:pPr>
        <w:numPr>
          <w:ilvl w:val="0"/>
          <w:numId w:val="4"/>
        </w:numPr>
        <w:tabs>
          <w:tab w:val="clear" w:pos="432"/>
          <w:tab w:val="left" w:pos="504"/>
        </w:tabs>
        <w:spacing w:before="135" w:line="264" w:lineRule="exact"/>
        <w:ind w:left="504" w:right="504" w:hanging="432"/>
        <w:textAlignment w:val="baseline"/>
        <w:rPr>
          <w:rFonts w:ascii="Arial" w:eastAsia="Arial" w:hAnsi="Arial"/>
          <w:color w:val="000000"/>
          <w:sz w:val="20"/>
        </w:rPr>
      </w:pPr>
      <w:r>
        <w:rPr>
          <w:rFonts w:ascii="Arial" w:eastAsia="Arial" w:hAnsi="Arial"/>
          <w:color w:val="000000"/>
          <w:sz w:val="20"/>
        </w:rPr>
        <w:t>deliver effective, efficient and value-for-money services and ensure the best possible outcomes are achieved within the available funding</w:t>
      </w:r>
    </w:p>
    <w:p w14:paraId="27B0E50D" w14:textId="77777777" w:rsidR="007B59D3" w:rsidRDefault="00B33088">
      <w:pPr>
        <w:numPr>
          <w:ilvl w:val="0"/>
          <w:numId w:val="4"/>
        </w:numPr>
        <w:tabs>
          <w:tab w:val="clear" w:pos="432"/>
          <w:tab w:val="left" w:pos="504"/>
        </w:tabs>
        <w:spacing w:before="148" w:line="250" w:lineRule="exact"/>
        <w:ind w:left="504" w:hanging="432"/>
        <w:textAlignment w:val="baseline"/>
        <w:rPr>
          <w:rFonts w:ascii="Arial" w:eastAsia="Arial" w:hAnsi="Arial"/>
          <w:color w:val="000000"/>
          <w:sz w:val="20"/>
        </w:rPr>
      </w:pPr>
      <w:r>
        <w:rPr>
          <w:rFonts w:ascii="Arial" w:eastAsia="Arial" w:hAnsi="Arial"/>
          <w:color w:val="000000"/>
          <w:sz w:val="20"/>
        </w:rPr>
        <w:t>meet the diverse needs of Service Users</w:t>
      </w:r>
    </w:p>
    <w:p w14:paraId="484FF0C0" w14:textId="77777777" w:rsidR="007B59D3" w:rsidRDefault="00B33088">
      <w:pPr>
        <w:numPr>
          <w:ilvl w:val="0"/>
          <w:numId w:val="4"/>
        </w:numPr>
        <w:tabs>
          <w:tab w:val="clear" w:pos="432"/>
          <w:tab w:val="left" w:pos="504"/>
        </w:tabs>
        <w:spacing w:before="134" w:after="4169" w:line="264" w:lineRule="exact"/>
        <w:ind w:left="504" w:right="144" w:hanging="432"/>
        <w:textAlignment w:val="baseline"/>
        <w:rPr>
          <w:rFonts w:ascii="Arial" w:eastAsia="Arial" w:hAnsi="Arial"/>
          <w:color w:val="000000"/>
          <w:sz w:val="20"/>
        </w:rPr>
      </w:pPr>
      <w:r>
        <w:rPr>
          <w:rFonts w:ascii="Arial" w:eastAsia="Arial" w:hAnsi="Arial"/>
          <w:color w:val="000000"/>
          <w:sz w:val="20"/>
        </w:rPr>
        <w:t>a preparedness to sign up to an agreement that specifies mutually agreed outputs and outcomes to be delivered with departmental funds.</w:t>
      </w:r>
    </w:p>
    <w:p w14:paraId="3DD3C519" w14:textId="77777777" w:rsidR="007B59D3" w:rsidRDefault="007B59D3">
      <w:pPr>
        <w:spacing w:before="134" w:after="4169" w:line="264" w:lineRule="exact"/>
        <w:sectPr w:rsidR="007B59D3">
          <w:pgSz w:w="11909" w:h="16838"/>
          <w:pgMar w:top="1060" w:right="1121" w:bottom="199" w:left="1068" w:header="720" w:footer="720" w:gutter="0"/>
          <w:cols w:space="720"/>
        </w:sectPr>
      </w:pPr>
    </w:p>
    <w:p w14:paraId="003D37A3" w14:textId="77777777" w:rsidR="007B59D3" w:rsidRDefault="00B33088">
      <w:pPr>
        <w:spacing w:before="1" w:line="247" w:lineRule="exact"/>
        <w:ind w:left="72"/>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478C1CBD" w14:textId="77777777" w:rsidR="007B59D3" w:rsidRDefault="00B33088">
      <w:pPr>
        <w:tabs>
          <w:tab w:val="left" w:pos="7848"/>
        </w:tabs>
        <w:spacing w:before="41" w:line="204" w:lineRule="exact"/>
        <w:ind w:left="72"/>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6</w:t>
      </w:r>
    </w:p>
    <w:p w14:paraId="65376529" w14:textId="77777777" w:rsidR="007B59D3" w:rsidRDefault="007B59D3">
      <w:pPr>
        <w:sectPr w:rsidR="007B59D3">
          <w:type w:val="continuous"/>
          <w:pgSz w:w="11909" w:h="16838"/>
          <w:pgMar w:top="1060" w:right="2141" w:bottom="199" w:left="1068" w:header="720" w:footer="720" w:gutter="0"/>
          <w:cols w:space="720"/>
        </w:sectPr>
      </w:pPr>
    </w:p>
    <w:p w14:paraId="1930D0B4" w14:textId="77777777" w:rsidR="007B59D3" w:rsidRDefault="00B33088">
      <w:pPr>
        <w:spacing w:before="6" w:line="461" w:lineRule="exact"/>
        <w:ind w:left="792" w:right="1008" w:hanging="792"/>
        <w:textAlignment w:val="baseline"/>
        <w:rPr>
          <w:rFonts w:ascii="Arial" w:eastAsia="Arial" w:hAnsi="Arial"/>
          <w:b/>
          <w:color w:val="000000"/>
          <w:w w:val="105"/>
          <w:sz w:val="39"/>
        </w:rPr>
      </w:pPr>
      <w:r>
        <w:rPr>
          <w:rFonts w:ascii="Arial" w:eastAsia="Arial" w:hAnsi="Arial"/>
          <w:b/>
          <w:color w:val="000000"/>
          <w:w w:val="105"/>
          <w:sz w:val="39"/>
        </w:rPr>
        <w:lastRenderedPageBreak/>
        <w:t>6. Service delivery requirements for specific Service Users</w:t>
      </w:r>
    </w:p>
    <w:p w14:paraId="00C35812" w14:textId="77777777" w:rsidR="007B59D3" w:rsidRDefault="00B33088">
      <w:pPr>
        <w:spacing w:before="465" w:line="369" w:lineRule="exact"/>
        <w:ind w:left="576" w:right="72" w:hanging="576"/>
        <w:textAlignment w:val="baseline"/>
        <w:rPr>
          <w:rFonts w:ascii="Arial" w:eastAsia="Arial" w:hAnsi="Arial"/>
          <w:b/>
          <w:color w:val="000000"/>
          <w:sz w:val="32"/>
        </w:rPr>
      </w:pPr>
      <w:r>
        <w:rPr>
          <w:rFonts w:ascii="Arial" w:eastAsia="Arial" w:hAnsi="Arial"/>
          <w:b/>
          <w:color w:val="000000"/>
          <w:sz w:val="32"/>
        </w:rPr>
        <w:t>6.1 Service providers including non-government organisations (NGOs) and local councils - Industry (U5230)</w:t>
      </w:r>
    </w:p>
    <w:p w14:paraId="61165360" w14:textId="77777777" w:rsidR="007B59D3" w:rsidRDefault="00B33088">
      <w:pPr>
        <w:spacing w:before="349" w:line="229"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14:paraId="3089637E" w14:textId="77777777" w:rsidR="007B59D3" w:rsidRDefault="00B33088">
      <w:pPr>
        <w:spacing w:before="121" w:line="230" w:lineRule="exact"/>
        <w:ind w:right="72"/>
        <w:textAlignment w:val="baseline"/>
        <w:rPr>
          <w:rFonts w:ascii="Arial" w:eastAsia="Arial" w:hAnsi="Arial"/>
          <w:color w:val="000000"/>
          <w:sz w:val="20"/>
        </w:rPr>
      </w:pPr>
      <w:r>
        <w:rPr>
          <w:rFonts w:ascii="Arial" w:eastAsia="Arial" w:hAnsi="Arial"/>
          <w:color w:val="000000"/>
          <w:sz w:val="20"/>
        </w:rPr>
        <w:t>Organisations that deliver community services on behalf of the state government, including for-profit and not-for-profit community service organisations and local councils.</w:t>
      </w:r>
    </w:p>
    <w:p w14:paraId="21BAA102" w14:textId="77777777" w:rsidR="007B59D3" w:rsidRDefault="00B33088">
      <w:pPr>
        <w:spacing w:before="469" w:line="369" w:lineRule="exact"/>
        <w:textAlignment w:val="baseline"/>
        <w:rPr>
          <w:rFonts w:ascii="Arial" w:eastAsia="Arial" w:hAnsi="Arial"/>
          <w:b/>
          <w:color w:val="000000"/>
          <w:sz w:val="32"/>
        </w:rPr>
      </w:pPr>
      <w:r>
        <w:rPr>
          <w:rFonts w:ascii="Arial" w:eastAsia="Arial" w:hAnsi="Arial"/>
          <w:b/>
          <w:color w:val="000000"/>
          <w:sz w:val="32"/>
        </w:rPr>
        <w:t>6.2 Indigenous service providers - Industry (U5233)</w:t>
      </w:r>
    </w:p>
    <w:p w14:paraId="0FBF811A" w14:textId="77777777" w:rsidR="007B59D3" w:rsidRDefault="00B33088">
      <w:pPr>
        <w:spacing w:before="349" w:line="229"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14:paraId="40C87ED6" w14:textId="77777777" w:rsidR="007B59D3" w:rsidRDefault="00B33088">
      <w:pPr>
        <w:spacing w:before="120" w:line="230" w:lineRule="exact"/>
        <w:textAlignment w:val="baseline"/>
        <w:rPr>
          <w:rFonts w:ascii="Arial" w:eastAsia="Arial" w:hAnsi="Arial"/>
          <w:color w:val="000000"/>
          <w:sz w:val="20"/>
        </w:rPr>
      </w:pPr>
      <w:r>
        <w:rPr>
          <w:rFonts w:ascii="Arial" w:eastAsia="Arial" w:hAnsi="Arial"/>
          <w:color w:val="000000"/>
          <w:sz w:val="20"/>
        </w:rPr>
        <w:t>Indigenous organisations that deliver community services on behalf of the state government.</w:t>
      </w:r>
    </w:p>
    <w:p w14:paraId="66B6C104" w14:textId="77777777" w:rsidR="007B59D3" w:rsidRDefault="00B33088">
      <w:pPr>
        <w:spacing w:before="484" w:line="369" w:lineRule="exact"/>
        <w:ind w:left="576" w:right="504" w:hanging="576"/>
        <w:textAlignment w:val="baseline"/>
        <w:rPr>
          <w:rFonts w:ascii="Arial" w:eastAsia="Arial" w:hAnsi="Arial"/>
          <w:b/>
          <w:color w:val="000000"/>
          <w:sz w:val="32"/>
        </w:rPr>
      </w:pPr>
      <w:r>
        <w:rPr>
          <w:rFonts w:ascii="Arial" w:eastAsia="Arial" w:hAnsi="Arial"/>
          <w:b/>
          <w:color w:val="000000"/>
          <w:sz w:val="32"/>
        </w:rPr>
        <w:t xml:space="preserve">6.3 Workforce including paid workers, volunteers and foster carers </w:t>
      </w:r>
      <w:r>
        <w:rPr>
          <w:rFonts w:ascii="Arial" w:eastAsia="Arial" w:hAnsi="Arial"/>
          <w:b/>
          <w:color w:val="000000"/>
          <w:w w:val="85"/>
          <w:sz w:val="37"/>
        </w:rPr>
        <w:t xml:space="preserve">– </w:t>
      </w:r>
      <w:r>
        <w:rPr>
          <w:rFonts w:ascii="Arial" w:eastAsia="Arial" w:hAnsi="Arial"/>
          <w:b/>
          <w:color w:val="000000"/>
          <w:sz w:val="32"/>
        </w:rPr>
        <w:t>Industry (U5235)</w:t>
      </w:r>
    </w:p>
    <w:p w14:paraId="0C17982A" w14:textId="77777777" w:rsidR="007B59D3" w:rsidRDefault="00B33088">
      <w:pPr>
        <w:spacing w:before="335" w:line="229"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14:paraId="00353158" w14:textId="77777777" w:rsidR="007B59D3" w:rsidRDefault="00B33088">
      <w:pPr>
        <w:spacing w:before="121" w:line="230" w:lineRule="exact"/>
        <w:ind w:right="288"/>
        <w:textAlignment w:val="baseline"/>
        <w:rPr>
          <w:rFonts w:ascii="Arial" w:eastAsia="Arial" w:hAnsi="Arial"/>
          <w:color w:val="000000"/>
          <w:sz w:val="20"/>
        </w:rPr>
      </w:pPr>
      <w:r>
        <w:rPr>
          <w:rFonts w:ascii="Arial" w:eastAsia="Arial" w:hAnsi="Arial"/>
          <w:color w:val="000000"/>
          <w:sz w:val="20"/>
        </w:rPr>
        <w:t>Paid and unpaid staff, including frontline workers, foster carers, management and administrative staff, and members of management committees and governance boards.</w:t>
      </w:r>
    </w:p>
    <w:p w14:paraId="13B2A549" w14:textId="77777777" w:rsidR="007B59D3" w:rsidRDefault="00B33088">
      <w:pPr>
        <w:spacing w:before="469" w:line="369" w:lineRule="exact"/>
        <w:textAlignment w:val="baseline"/>
        <w:rPr>
          <w:rFonts w:ascii="Arial" w:eastAsia="Arial" w:hAnsi="Arial"/>
          <w:b/>
          <w:color w:val="000000"/>
          <w:sz w:val="32"/>
        </w:rPr>
      </w:pPr>
      <w:r>
        <w:rPr>
          <w:rFonts w:ascii="Arial" w:eastAsia="Arial" w:hAnsi="Arial"/>
          <w:b/>
          <w:color w:val="000000"/>
          <w:sz w:val="32"/>
        </w:rPr>
        <w:t>6.4 Service Users, families and carers (U6010)</w:t>
      </w:r>
    </w:p>
    <w:p w14:paraId="477B8A5B" w14:textId="77777777" w:rsidR="007B59D3" w:rsidRDefault="00B33088">
      <w:pPr>
        <w:spacing w:before="349" w:line="229"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14:paraId="6977AD0A" w14:textId="77777777" w:rsidR="007B59D3" w:rsidRDefault="00B33088">
      <w:pPr>
        <w:spacing w:before="121" w:after="4971" w:line="230" w:lineRule="exact"/>
        <w:ind w:right="288"/>
        <w:textAlignment w:val="baseline"/>
        <w:rPr>
          <w:rFonts w:ascii="Arial" w:eastAsia="Arial" w:hAnsi="Arial"/>
          <w:color w:val="000000"/>
          <w:sz w:val="20"/>
        </w:rPr>
      </w:pPr>
      <w:r>
        <w:rPr>
          <w:rFonts w:ascii="Arial" w:eastAsia="Arial" w:hAnsi="Arial"/>
          <w:color w:val="000000"/>
          <w:sz w:val="20"/>
        </w:rPr>
        <w:t>Service Users who are receiving or who are eligible to receive frontline government and/or NGO services. This group may include people with disability, families and carers of people with disability, and both formal (paid)/ and informal (unpaid) support networks.</w:t>
      </w:r>
    </w:p>
    <w:p w14:paraId="2F363ED6" w14:textId="77777777" w:rsidR="007B59D3" w:rsidRDefault="007B59D3">
      <w:pPr>
        <w:spacing w:before="121" w:after="4971" w:line="230" w:lineRule="exact"/>
        <w:sectPr w:rsidR="007B59D3">
          <w:pgSz w:w="11909" w:h="16838"/>
          <w:pgMar w:top="1060" w:right="1113" w:bottom="199" w:left="1076" w:header="720" w:footer="720" w:gutter="0"/>
          <w:cols w:space="720"/>
        </w:sectPr>
      </w:pPr>
    </w:p>
    <w:p w14:paraId="4F15684A" w14:textId="77777777" w:rsidR="007B59D3" w:rsidRDefault="00B33088">
      <w:pPr>
        <w:spacing w:before="1" w:line="247" w:lineRule="exact"/>
        <w:ind w:left="144"/>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034EC2D7" w14:textId="77777777" w:rsidR="007B59D3" w:rsidRDefault="00B33088">
      <w:pPr>
        <w:tabs>
          <w:tab w:val="right" w:pos="8568"/>
        </w:tabs>
        <w:spacing w:before="41" w:line="204" w:lineRule="exact"/>
        <w:ind w:left="144"/>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7</w:t>
      </w:r>
    </w:p>
    <w:p w14:paraId="7F95716B" w14:textId="77777777" w:rsidR="007B59D3" w:rsidRDefault="007B59D3">
      <w:pPr>
        <w:sectPr w:rsidR="007B59D3">
          <w:type w:val="continuous"/>
          <w:pgSz w:w="11909" w:h="16838"/>
          <w:pgMar w:top="1060" w:right="2233" w:bottom="199" w:left="976" w:header="720" w:footer="720" w:gutter="0"/>
          <w:cols w:space="720"/>
        </w:sectPr>
      </w:pPr>
    </w:p>
    <w:p w14:paraId="232D025F" w14:textId="77777777" w:rsidR="007B59D3" w:rsidRDefault="00B33088">
      <w:pPr>
        <w:spacing w:before="6" w:line="461" w:lineRule="exact"/>
        <w:ind w:left="792" w:right="1008" w:hanging="792"/>
        <w:textAlignment w:val="baseline"/>
        <w:rPr>
          <w:rFonts w:ascii="Arial" w:eastAsia="Arial" w:hAnsi="Arial"/>
          <w:b/>
          <w:color w:val="000000"/>
          <w:w w:val="105"/>
          <w:sz w:val="39"/>
        </w:rPr>
      </w:pPr>
      <w:r>
        <w:rPr>
          <w:rFonts w:ascii="Arial" w:eastAsia="Arial" w:hAnsi="Arial"/>
          <w:b/>
          <w:color w:val="000000"/>
          <w:w w:val="105"/>
          <w:sz w:val="39"/>
        </w:rPr>
        <w:lastRenderedPageBreak/>
        <w:t>7. Service delivery requirements for specific Service types</w:t>
      </w:r>
    </w:p>
    <w:p w14:paraId="10C0C1AB" w14:textId="77777777" w:rsidR="007B59D3" w:rsidRDefault="00B33088">
      <w:pPr>
        <w:spacing w:before="467" w:line="228" w:lineRule="exact"/>
        <w:textAlignment w:val="baseline"/>
        <w:rPr>
          <w:rFonts w:ascii="Arial" w:eastAsia="Arial" w:hAnsi="Arial"/>
          <w:color w:val="000000"/>
          <w:sz w:val="20"/>
        </w:rPr>
      </w:pPr>
      <w:r>
        <w:rPr>
          <w:rFonts w:ascii="Arial" w:eastAsia="Arial" w:hAnsi="Arial"/>
          <w:color w:val="000000"/>
          <w:sz w:val="20"/>
        </w:rPr>
        <w:t>Core Service System Support and Development service types that will be funded are:</w:t>
      </w:r>
    </w:p>
    <w:p w14:paraId="4DD277B7" w14:textId="77777777" w:rsidR="007B59D3" w:rsidRDefault="00B33088">
      <w:pPr>
        <w:numPr>
          <w:ilvl w:val="0"/>
          <w:numId w:val="5"/>
        </w:numPr>
        <w:spacing w:before="117" w:line="248" w:lineRule="exact"/>
        <w:ind w:left="504" w:hanging="504"/>
        <w:textAlignment w:val="baseline"/>
        <w:rPr>
          <w:rFonts w:ascii="Arial" w:eastAsia="Arial" w:hAnsi="Arial"/>
          <w:color w:val="000000"/>
          <w:sz w:val="20"/>
        </w:rPr>
      </w:pPr>
      <w:r>
        <w:rPr>
          <w:rFonts w:ascii="Arial" w:eastAsia="Arial" w:hAnsi="Arial"/>
          <w:color w:val="000000"/>
          <w:sz w:val="20"/>
        </w:rPr>
        <w:t>System Support - capability building</w:t>
      </w:r>
    </w:p>
    <w:p w14:paraId="1E4782F8" w14:textId="77777777" w:rsidR="007B59D3" w:rsidRDefault="00B33088">
      <w:pPr>
        <w:numPr>
          <w:ilvl w:val="0"/>
          <w:numId w:val="5"/>
        </w:numPr>
        <w:spacing w:before="117" w:line="248" w:lineRule="exact"/>
        <w:ind w:left="504" w:hanging="504"/>
        <w:textAlignment w:val="baseline"/>
        <w:rPr>
          <w:rFonts w:ascii="Arial" w:eastAsia="Arial" w:hAnsi="Arial"/>
          <w:color w:val="000000"/>
          <w:sz w:val="20"/>
        </w:rPr>
      </w:pPr>
      <w:r>
        <w:rPr>
          <w:rFonts w:ascii="Arial" w:eastAsia="Arial" w:hAnsi="Arial"/>
          <w:color w:val="000000"/>
          <w:sz w:val="20"/>
        </w:rPr>
        <w:t>System Support - research and advice</w:t>
      </w:r>
    </w:p>
    <w:p w14:paraId="3878359E" w14:textId="77777777" w:rsidR="007B59D3" w:rsidRDefault="00B33088">
      <w:pPr>
        <w:numPr>
          <w:ilvl w:val="0"/>
          <w:numId w:val="5"/>
        </w:numPr>
        <w:spacing w:before="112" w:line="248" w:lineRule="exact"/>
        <w:ind w:left="504" w:hanging="504"/>
        <w:textAlignment w:val="baseline"/>
        <w:rPr>
          <w:rFonts w:ascii="Arial" w:eastAsia="Arial" w:hAnsi="Arial"/>
          <w:color w:val="000000"/>
          <w:sz w:val="20"/>
        </w:rPr>
      </w:pPr>
      <w:r>
        <w:rPr>
          <w:rFonts w:ascii="Arial" w:eastAsia="Arial" w:hAnsi="Arial"/>
          <w:color w:val="000000"/>
          <w:sz w:val="20"/>
        </w:rPr>
        <w:t>System Support - dissemination of information.</w:t>
      </w:r>
    </w:p>
    <w:p w14:paraId="76ADB9D9" w14:textId="77777777" w:rsidR="007B59D3" w:rsidRDefault="00B33088">
      <w:pPr>
        <w:spacing w:before="119" w:line="231" w:lineRule="exact"/>
        <w:ind w:right="1008"/>
        <w:textAlignment w:val="baseline"/>
        <w:rPr>
          <w:rFonts w:ascii="Arial" w:eastAsia="Arial" w:hAnsi="Arial"/>
          <w:color w:val="000000"/>
          <w:spacing w:val="-1"/>
          <w:sz w:val="20"/>
        </w:rPr>
      </w:pPr>
      <w:r>
        <w:rPr>
          <w:rFonts w:ascii="Arial" w:eastAsia="Arial" w:hAnsi="Arial"/>
          <w:color w:val="000000"/>
          <w:spacing w:val="-1"/>
          <w:sz w:val="20"/>
        </w:rPr>
        <w:t>One additional Service System Support and Development service type will not be part of standard purchasing arrangements but may be purchased on an as-needs basis when deemed necessary:</w:t>
      </w:r>
    </w:p>
    <w:p w14:paraId="01BFB6AB" w14:textId="77777777" w:rsidR="007B59D3" w:rsidRDefault="00B33088">
      <w:pPr>
        <w:numPr>
          <w:ilvl w:val="0"/>
          <w:numId w:val="5"/>
        </w:numPr>
        <w:spacing w:before="116" w:line="248" w:lineRule="exact"/>
        <w:ind w:left="504" w:hanging="504"/>
        <w:textAlignment w:val="baseline"/>
        <w:rPr>
          <w:rFonts w:ascii="Arial" w:eastAsia="Arial" w:hAnsi="Arial"/>
          <w:color w:val="000000"/>
          <w:sz w:val="20"/>
        </w:rPr>
      </w:pPr>
      <w:r>
        <w:rPr>
          <w:rFonts w:ascii="Arial" w:eastAsia="Arial" w:hAnsi="Arial"/>
          <w:color w:val="000000"/>
          <w:sz w:val="20"/>
        </w:rPr>
        <w:t>Systemic and group advocacy</w:t>
      </w:r>
    </w:p>
    <w:p w14:paraId="32CF62E9" w14:textId="77777777" w:rsidR="007B59D3" w:rsidRDefault="00B33088">
      <w:pPr>
        <w:spacing w:before="126" w:line="225" w:lineRule="exact"/>
        <w:ind w:right="720"/>
        <w:textAlignment w:val="baseline"/>
        <w:rPr>
          <w:rFonts w:ascii="Arial" w:eastAsia="Arial" w:hAnsi="Arial"/>
          <w:color w:val="000000"/>
          <w:sz w:val="20"/>
        </w:rPr>
      </w:pPr>
      <w:r>
        <w:rPr>
          <w:rFonts w:ascii="Arial" w:eastAsia="Arial" w:hAnsi="Arial"/>
          <w:color w:val="000000"/>
          <w:sz w:val="20"/>
        </w:rPr>
        <w:t>Sections 7.1</w:t>
      </w:r>
      <w:r>
        <w:rPr>
          <w:rFonts w:ascii="Arial" w:eastAsia="Arial" w:hAnsi="Arial"/>
          <w:color w:val="000000"/>
          <w:sz w:val="23"/>
        </w:rPr>
        <w:t>–</w:t>
      </w:r>
      <w:r>
        <w:rPr>
          <w:rFonts w:ascii="Arial" w:eastAsia="Arial" w:hAnsi="Arial"/>
          <w:color w:val="000000"/>
          <w:sz w:val="20"/>
        </w:rPr>
        <w:t>7.4 below define these service types and provide further details about eligible activities, requirements and products.</w:t>
      </w:r>
    </w:p>
    <w:p w14:paraId="5912659A" w14:textId="77777777" w:rsidR="007B59D3" w:rsidRDefault="00B33088">
      <w:pPr>
        <w:spacing w:before="470" w:line="382" w:lineRule="exact"/>
        <w:textAlignment w:val="baseline"/>
        <w:rPr>
          <w:rFonts w:ascii="Arial" w:eastAsia="Arial" w:hAnsi="Arial"/>
          <w:b/>
          <w:color w:val="000000"/>
          <w:sz w:val="32"/>
        </w:rPr>
      </w:pPr>
      <w:r>
        <w:rPr>
          <w:rFonts w:ascii="Arial" w:eastAsia="Arial" w:hAnsi="Arial"/>
          <w:b/>
          <w:color w:val="000000"/>
          <w:sz w:val="32"/>
        </w:rPr>
        <w:t xml:space="preserve">7.1 System Support </w:t>
      </w:r>
      <w:r>
        <w:rPr>
          <w:rFonts w:ascii="Arial" w:eastAsia="Arial" w:hAnsi="Arial"/>
          <w:b/>
          <w:color w:val="000000"/>
          <w:w w:val="85"/>
          <w:sz w:val="36"/>
        </w:rPr>
        <w:t xml:space="preserve">– </w:t>
      </w:r>
      <w:r>
        <w:rPr>
          <w:rFonts w:ascii="Arial" w:eastAsia="Arial" w:hAnsi="Arial"/>
          <w:b/>
          <w:color w:val="000000"/>
          <w:sz w:val="32"/>
        </w:rPr>
        <w:t>Capability building (T440)</w:t>
      </w:r>
    </w:p>
    <w:p w14:paraId="31D0B770" w14:textId="77777777" w:rsidR="007B59D3" w:rsidRDefault="00B33088">
      <w:pPr>
        <w:spacing w:before="336" w:line="230"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14:paraId="2F1A0C25" w14:textId="77777777" w:rsidR="007B59D3" w:rsidRDefault="00B33088">
      <w:pPr>
        <w:spacing w:line="369" w:lineRule="exact"/>
        <w:ind w:right="792"/>
        <w:textAlignment w:val="baseline"/>
        <w:rPr>
          <w:rFonts w:ascii="Arial" w:eastAsia="Arial" w:hAnsi="Arial"/>
          <w:color w:val="000000"/>
          <w:spacing w:val="-1"/>
          <w:sz w:val="20"/>
        </w:rPr>
      </w:pPr>
      <w:r>
        <w:rPr>
          <w:rFonts w:ascii="Arial" w:eastAsia="Arial" w:hAnsi="Arial"/>
          <w:color w:val="000000"/>
          <w:spacing w:val="-1"/>
          <w:sz w:val="20"/>
        </w:rPr>
        <w:t>Services that enhance service system capacity to identify and better respond to the needs of clients. Services that support Service Users to increase their ability, capacity, effectiveness and efficiency.</w:t>
      </w:r>
    </w:p>
    <w:p w14:paraId="1550B3B9" w14:textId="77777777" w:rsidR="007B59D3" w:rsidRDefault="00B33088">
      <w:pPr>
        <w:spacing w:before="116" w:line="268" w:lineRule="exact"/>
        <w:ind w:right="144"/>
        <w:jc w:val="both"/>
        <w:textAlignment w:val="baseline"/>
        <w:rPr>
          <w:rFonts w:ascii="Arial" w:eastAsia="Arial" w:hAnsi="Arial"/>
          <w:color w:val="000000"/>
          <w:sz w:val="20"/>
        </w:rPr>
      </w:pPr>
      <w:r>
        <w:rPr>
          <w:rFonts w:ascii="Arial" w:eastAsia="Arial" w:hAnsi="Arial"/>
          <w:color w:val="000000"/>
          <w:sz w:val="20"/>
        </w:rPr>
        <w:t>Services that help Service Users to increase their knowledge and skills and to better understand, respond to and implement reforms.</w:t>
      </w:r>
    </w:p>
    <w:p w14:paraId="540B703C" w14:textId="77777777" w:rsidR="007B59D3" w:rsidRDefault="00B33088">
      <w:pPr>
        <w:spacing w:before="152" w:line="230" w:lineRule="exact"/>
        <w:textAlignment w:val="baseline"/>
        <w:rPr>
          <w:rFonts w:ascii="Arial" w:eastAsia="Arial" w:hAnsi="Arial"/>
          <w:i/>
          <w:color w:val="000000"/>
          <w:sz w:val="20"/>
        </w:rPr>
      </w:pPr>
      <w:r>
        <w:rPr>
          <w:rFonts w:ascii="Arial" w:eastAsia="Arial" w:hAnsi="Arial"/>
          <w:i/>
          <w:color w:val="000000"/>
          <w:sz w:val="20"/>
        </w:rPr>
        <w:t>Purpose of funding</w:t>
      </w:r>
    </w:p>
    <w:p w14:paraId="55DD9832" w14:textId="77777777" w:rsidR="007B59D3" w:rsidRDefault="00B33088">
      <w:pPr>
        <w:spacing w:before="120" w:line="228" w:lineRule="exact"/>
        <w:textAlignment w:val="baseline"/>
        <w:rPr>
          <w:rFonts w:ascii="Arial" w:eastAsia="Arial" w:hAnsi="Arial"/>
          <w:color w:val="000000"/>
          <w:sz w:val="20"/>
        </w:rPr>
      </w:pPr>
      <w:r>
        <w:rPr>
          <w:rFonts w:ascii="Arial" w:eastAsia="Arial" w:hAnsi="Arial"/>
          <w:color w:val="000000"/>
          <w:sz w:val="20"/>
        </w:rPr>
        <w:t>Support improved effectiveness and efficiency of services and improved results for clients.</w:t>
      </w:r>
    </w:p>
    <w:p w14:paraId="31248D4F" w14:textId="77777777" w:rsidR="007B59D3" w:rsidRDefault="00B33088">
      <w:pPr>
        <w:spacing w:before="118" w:line="230" w:lineRule="exact"/>
        <w:textAlignment w:val="baseline"/>
        <w:rPr>
          <w:rFonts w:ascii="Arial" w:eastAsia="Arial" w:hAnsi="Arial"/>
          <w:i/>
          <w:color w:val="000000"/>
          <w:sz w:val="20"/>
        </w:rPr>
      </w:pPr>
      <w:r>
        <w:rPr>
          <w:rFonts w:ascii="Arial" w:eastAsia="Arial" w:hAnsi="Arial"/>
          <w:i/>
          <w:color w:val="000000"/>
          <w:sz w:val="20"/>
        </w:rPr>
        <w:t>Activities</w:t>
      </w:r>
    </w:p>
    <w:p w14:paraId="624DCCB0" w14:textId="77777777" w:rsidR="007B59D3" w:rsidRDefault="00B33088">
      <w:pPr>
        <w:spacing w:before="123" w:line="230" w:lineRule="exact"/>
        <w:jc w:val="both"/>
        <w:textAlignment w:val="baseline"/>
        <w:rPr>
          <w:rFonts w:ascii="Arial" w:eastAsia="Arial" w:hAnsi="Arial"/>
          <w:color w:val="000000"/>
          <w:sz w:val="20"/>
        </w:rPr>
      </w:pPr>
      <w:r>
        <w:rPr>
          <w:rFonts w:ascii="Arial" w:eastAsia="Arial" w:hAnsi="Arial"/>
          <w:color w:val="000000"/>
          <w:sz w:val="20"/>
        </w:rPr>
        <w:t>To guide the contracting of services, below are some examples of activities that are eligible for funding under this service type:</w:t>
      </w:r>
    </w:p>
    <w:p w14:paraId="5DB27698" w14:textId="77777777" w:rsidR="007B59D3" w:rsidRDefault="00B33088">
      <w:pPr>
        <w:numPr>
          <w:ilvl w:val="0"/>
          <w:numId w:val="5"/>
        </w:numPr>
        <w:spacing w:before="139" w:line="226" w:lineRule="exact"/>
        <w:ind w:left="504" w:right="144" w:hanging="504"/>
        <w:textAlignment w:val="baseline"/>
        <w:rPr>
          <w:rFonts w:ascii="Arial" w:eastAsia="Arial" w:hAnsi="Arial"/>
          <w:color w:val="000000"/>
          <w:sz w:val="20"/>
        </w:rPr>
      </w:pPr>
      <w:r>
        <w:rPr>
          <w:rFonts w:ascii="Arial" w:eastAsia="Arial" w:hAnsi="Arial"/>
          <w:color w:val="000000"/>
          <w:sz w:val="20"/>
        </w:rPr>
        <w:t>Products/milestones may include events (workshops, conferences or seminars, either online or face-to-face), and resources to upskill workers and volunteers or clients, carers and families.</w:t>
      </w:r>
    </w:p>
    <w:p w14:paraId="227C8C52" w14:textId="77777777" w:rsidR="007B59D3" w:rsidRDefault="00B33088">
      <w:pPr>
        <w:numPr>
          <w:ilvl w:val="0"/>
          <w:numId w:val="5"/>
        </w:numPr>
        <w:spacing w:before="133" w:line="231" w:lineRule="exact"/>
        <w:ind w:left="504" w:right="720" w:hanging="504"/>
        <w:textAlignment w:val="baseline"/>
        <w:rPr>
          <w:rFonts w:ascii="Arial" w:eastAsia="Arial" w:hAnsi="Arial"/>
          <w:color w:val="000000"/>
          <w:sz w:val="20"/>
        </w:rPr>
      </w:pPr>
      <w:r>
        <w:rPr>
          <w:rFonts w:ascii="Arial" w:eastAsia="Arial" w:hAnsi="Arial"/>
          <w:color w:val="000000"/>
          <w:sz w:val="20"/>
        </w:rPr>
        <w:t>Deliverables may consist of more complex projects entailing both resource development and the delivery of training events using these resources.</w:t>
      </w:r>
    </w:p>
    <w:p w14:paraId="1F1FFD3C" w14:textId="77777777" w:rsidR="007B59D3" w:rsidRDefault="00B33088">
      <w:pPr>
        <w:numPr>
          <w:ilvl w:val="0"/>
          <w:numId w:val="5"/>
        </w:numPr>
        <w:spacing w:before="136" w:line="230" w:lineRule="exact"/>
        <w:ind w:left="504" w:right="288" w:hanging="504"/>
        <w:textAlignment w:val="baseline"/>
        <w:rPr>
          <w:rFonts w:ascii="Arial" w:eastAsia="Arial" w:hAnsi="Arial"/>
          <w:color w:val="000000"/>
          <w:sz w:val="20"/>
        </w:rPr>
      </w:pPr>
      <w:r>
        <w:rPr>
          <w:rFonts w:ascii="Arial" w:eastAsia="Arial" w:hAnsi="Arial"/>
          <w:color w:val="000000"/>
          <w:sz w:val="20"/>
        </w:rPr>
        <w:t>Projects may include activities such as targeted, one-on-one assistance and the provision of expert or technical advice to support, for example, service integration, planning and implementation, the development of new programs and service delivery models, the review of business processes and the identification of cost-reduction strategies.</w:t>
      </w:r>
    </w:p>
    <w:p w14:paraId="2942994D" w14:textId="77777777" w:rsidR="007B59D3" w:rsidRDefault="00B33088">
      <w:pPr>
        <w:numPr>
          <w:ilvl w:val="0"/>
          <w:numId w:val="5"/>
        </w:numPr>
        <w:spacing w:before="131" w:line="230" w:lineRule="exact"/>
        <w:ind w:left="504" w:right="144" w:hanging="504"/>
        <w:textAlignment w:val="baseline"/>
        <w:rPr>
          <w:rFonts w:ascii="Arial" w:eastAsia="Arial" w:hAnsi="Arial"/>
          <w:color w:val="000000"/>
          <w:spacing w:val="-1"/>
          <w:sz w:val="20"/>
        </w:rPr>
      </w:pPr>
      <w:r>
        <w:rPr>
          <w:rFonts w:ascii="Arial" w:eastAsia="Arial" w:hAnsi="Arial"/>
          <w:color w:val="000000"/>
          <w:spacing w:val="-1"/>
          <w:sz w:val="20"/>
        </w:rPr>
        <w:t>In the case of training, it should be specified whether it is to be accredited or non-accredited and which qualifications or skills sets are to be delivered. Targets may also be set, for example, the percentage of Indigenous workers or organisations to be targeted or the retention and completion rate for training.</w:t>
      </w:r>
    </w:p>
    <w:p w14:paraId="7AFFE2C8" w14:textId="77777777" w:rsidR="007B59D3" w:rsidRDefault="00B33088">
      <w:pPr>
        <w:spacing w:before="270" w:line="286" w:lineRule="exact"/>
        <w:textAlignment w:val="baseline"/>
        <w:rPr>
          <w:rFonts w:ascii="Calibri" w:eastAsia="Calibri" w:hAnsi="Calibri"/>
          <w:b/>
          <w:color w:val="000000"/>
          <w:spacing w:val="2"/>
          <w:sz w:val="28"/>
        </w:rPr>
      </w:pPr>
      <w:r>
        <w:rPr>
          <w:rFonts w:ascii="Calibri" w:eastAsia="Calibri" w:hAnsi="Calibri"/>
          <w:b/>
          <w:color w:val="000000"/>
          <w:spacing w:val="2"/>
          <w:sz w:val="28"/>
        </w:rPr>
        <w:t>7.1.1 Requirements – Capability building</w:t>
      </w:r>
    </w:p>
    <w:p w14:paraId="45ABFB42" w14:textId="77777777" w:rsidR="007B59D3" w:rsidRDefault="00B33088">
      <w:pPr>
        <w:spacing w:before="53" w:line="264" w:lineRule="exact"/>
        <w:ind w:right="288"/>
        <w:textAlignment w:val="baseline"/>
        <w:rPr>
          <w:rFonts w:ascii="Arial" w:eastAsia="Arial" w:hAnsi="Arial"/>
          <w:color w:val="000000"/>
          <w:sz w:val="20"/>
        </w:rPr>
      </w:pPr>
      <w:r>
        <w:rPr>
          <w:rFonts w:ascii="Arial" w:eastAsia="Arial" w:hAnsi="Arial"/>
          <w:color w:val="000000"/>
          <w:sz w:val="20"/>
        </w:rPr>
        <w:t>Capability Building outputs delivered must meet the diverse and specific needs of Service Users. Where a specific cohort is not identified, events and/or resources must be accessible and relevant to the diverse needs of Service Users.</w:t>
      </w:r>
    </w:p>
    <w:p w14:paraId="71D2DC54" w14:textId="77777777" w:rsidR="007B59D3" w:rsidRDefault="00B33088">
      <w:pPr>
        <w:spacing w:before="125" w:after="801" w:line="264" w:lineRule="exact"/>
        <w:ind w:right="144"/>
        <w:jc w:val="both"/>
        <w:textAlignment w:val="baseline"/>
        <w:rPr>
          <w:rFonts w:ascii="Arial" w:eastAsia="Arial" w:hAnsi="Arial"/>
          <w:color w:val="000000"/>
          <w:sz w:val="20"/>
        </w:rPr>
      </w:pPr>
      <w:r>
        <w:rPr>
          <w:rFonts w:ascii="Arial" w:eastAsia="Arial" w:hAnsi="Arial"/>
          <w:color w:val="000000"/>
          <w:sz w:val="20"/>
        </w:rPr>
        <w:t>Where a specific cohort is identified, events and/or resources must be tailored to meet the specific needs of this group. For example:</w:t>
      </w:r>
    </w:p>
    <w:p w14:paraId="415B7C0D" w14:textId="77777777" w:rsidR="007B59D3" w:rsidRDefault="00B33088">
      <w:pPr>
        <w:spacing w:before="1"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6DB2CA2C" w14:textId="77777777" w:rsidR="007B59D3" w:rsidRDefault="00B33088">
      <w:pPr>
        <w:tabs>
          <w:tab w:val="left" w:pos="7848"/>
        </w:tabs>
        <w:spacing w:before="41" w:line="204" w:lineRule="exact"/>
        <w:textAlignment w:val="baseline"/>
        <w:rPr>
          <w:rFonts w:ascii="Arial" w:eastAsia="Arial" w:hAnsi="Arial"/>
          <w:i/>
          <w:color w:val="000000"/>
          <w:spacing w:val="-1"/>
          <w:sz w:val="18"/>
        </w:rPr>
      </w:pPr>
      <w:r>
        <w:rPr>
          <w:rFonts w:ascii="Arial" w:eastAsia="Arial" w:hAnsi="Arial"/>
          <w:i/>
          <w:color w:val="000000"/>
          <w:spacing w:val="-1"/>
          <w:sz w:val="18"/>
        </w:rPr>
        <w:t>Date: 15 December 2020 Version 3.2</w:t>
      </w:r>
      <w:r>
        <w:rPr>
          <w:rFonts w:ascii="Arial" w:eastAsia="Arial" w:hAnsi="Arial"/>
          <w:i/>
          <w:color w:val="000000"/>
          <w:spacing w:val="-1"/>
          <w:sz w:val="18"/>
        </w:rPr>
        <w:tab/>
        <w:t>Page 8</w:t>
      </w:r>
    </w:p>
    <w:p w14:paraId="7F02F6D0" w14:textId="77777777" w:rsidR="007B59D3" w:rsidRDefault="007B59D3">
      <w:pPr>
        <w:sectPr w:rsidR="007B59D3">
          <w:pgSz w:w="11909" w:h="16838"/>
          <w:pgMar w:top="1060" w:right="1109" w:bottom="199" w:left="1080" w:header="720" w:footer="720" w:gutter="0"/>
          <w:cols w:space="720"/>
        </w:sectPr>
      </w:pPr>
    </w:p>
    <w:p w14:paraId="2FC37B15" w14:textId="77777777" w:rsidR="007B59D3" w:rsidRDefault="00B33088">
      <w:pPr>
        <w:numPr>
          <w:ilvl w:val="0"/>
          <w:numId w:val="5"/>
        </w:numPr>
        <w:spacing w:line="267" w:lineRule="exact"/>
        <w:ind w:left="504" w:right="648" w:hanging="504"/>
        <w:textAlignment w:val="baseline"/>
        <w:rPr>
          <w:rFonts w:ascii="Arial" w:eastAsia="Arial" w:hAnsi="Arial"/>
          <w:color w:val="000000"/>
          <w:sz w:val="20"/>
        </w:rPr>
      </w:pPr>
      <w:r>
        <w:rPr>
          <w:rFonts w:ascii="Arial" w:eastAsia="Arial" w:hAnsi="Arial"/>
          <w:color w:val="000000"/>
          <w:sz w:val="20"/>
        </w:rPr>
        <w:lastRenderedPageBreak/>
        <w:t>for capability building activities for vision impaired customers, resources and training events must include appropriate options such as braille and screen reader options</w:t>
      </w:r>
    </w:p>
    <w:p w14:paraId="79558F4B" w14:textId="77777777" w:rsidR="007B59D3" w:rsidRDefault="00B33088">
      <w:pPr>
        <w:numPr>
          <w:ilvl w:val="0"/>
          <w:numId w:val="5"/>
        </w:numPr>
        <w:spacing w:before="129" w:line="266" w:lineRule="exact"/>
        <w:ind w:left="504" w:right="720" w:hanging="504"/>
        <w:textAlignment w:val="baseline"/>
        <w:rPr>
          <w:rFonts w:ascii="Arial" w:eastAsia="Arial" w:hAnsi="Arial"/>
          <w:color w:val="000000"/>
          <w:sz w:val="20"/>
        </w:rPr>
      </w:pPr>
      <w:r>
        <w:rPr>
          <w:rFonts w:ascii="Arial" w:eastAsia="Arial" w:hAnsi="Arial"/>
          <w:color w:val="000000"/>
          <w:sz w:val="20"/>
        </w:rPr>
        <w:t>capability building for workers in small to medium Indigenous Service Users in regional, rural and remote communities must be culturally appropriate and must be appropriate to the specific circumstances and issues that impact on organisations in these locations.</w:t>
      </w:r>
    </w:p>
    <w:p w14:paraId="62673910" w14:textId="77777777" w:rsidR="007B59D3" w:rsidRDefault="00B33088">
      <w:pPr>
        <w:spacing w:before="120" w:line="264" w:lineRule="exact"/>
        <w:ind w:right="72"/>
        <w:textAlignment w:val="baseline"/>
        <w:rPr>
          <w:rFonts w:ascii="Arial" w:eastAsia="Arial" w:hAnsi="Arial"/>
          <w:color w:val="000000"/>
          <w:sz w:val="20"/>
        </w:rPr>
      </w:pPr>
      <w:r>
        <w:rPr>
          <w:rFonts w:ascii="Arial" w:eastAsia="Arial" w:hAnsi="Arial"/>
          <w:color w:val="000000"/>
          <w:sz w:val="20"/>
        </w:rPr>
        <w:t>When developing capability building tools, it will be necessary to seek the department’s endorsement of final products before they are published and distributed.</w:t>
      </w:r>
    </w:p>
    <w:p w14:paraId="2D050EBA" w14:textId="77777777" w:rsidR="007B59D3" w:rsidRDefault="00B33088">
      <w:pPr>
        <w:spacing w:before="533" w:line="386" w:lineRule="exact"/>
        <w:textAlignment w:val="baseline"/>
        <w:rPr>
          <w:rFonts w:ascii="Arial" w:eastAsia="Arial" w:hAnsi="Arial"/>
          <w:b/>
          <w:color w:val="000000"/>
          <w:sz w:val="32"/>
        </w:rPr>
      </w:pPr>
      <w:r>
        <w:rPr>
          <w:rFonts w:ascii="Arial" w:eastAsia="Arial" w:hAnsi="Arial"/>
          <w:b/>
          <w:color w:val="000000"/>
          <w:sz w:val="32"/>
        </w:rPr>
        <w:t xml:space="preserve">7.2 System Support </w:t>
      </w:r>
      <w:r>
        <w:rPr>
          <w:rFonts w:ascii="Arial" w:eastAsia="Arial" w:hAnsi="Arial"/>
          <w:b/>
          <w:color w:val="000000"/>
          <w:w w:val="85"/>
          <w:sz w:val="37"/>
        </w:rPr>
        <w:t xml:space="preserve">– </w:t>
      </w:r>
      <w:r>
        <w:rPr>
          <w:rFonts w:ascii="Arial" w:eastAsia="Arial" w:hAnsi="Arial"/>
          <w:b/>
          <w:color w:val="000000"/>
          <w:sz w:val="32"/>
        </w:rPr>
        <w:t>Dissemination of information (T441)</w:t>
      </w:r>
    </w:p>
    <w:p w14:paraId="3612CF56" w14:textId="77777777" w:rsidR="007B59D3" w:rsidRDefault="00B33088">
      <w:pPr>
        <w:spacing w:before="335" w:line="229"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14:paraId="0AA8E0F3" w14:textId="77777777" w:rsidR="007B59D3" w:rsidRDefault="00B33088">
      <w:pPr>
        <w:spacing w:before="123" w:line="230" w:lineRule="exact"/>
        <w:ind w:right="72"/>
        <w:textAlignment w:val="baseline"/>
        <w:rPr>
          <w:rFonts w:ascii="Arial" w:eastAsia="Arial" w:hAnsi="Arial"/>
          <w:color w:val="000000"/>
          <w:sz w:val="20"/>
        </w:rPr>
      </w:pPr>
      <w:r>
        <w:rPr>
          <w:rFonts w:ascii="Arial" w:eastAsia="Arial" w:hAnsi="Arial"/>
          <w:color w:val="000000"/>
          <w:sz w:val="20"/>
        </w:rPr>
        <w:t>Services that coordinate the sharing of information across the community services sector and/or local government to support improved and consistent understanding of government priorities, policies and services. Services that facilitate communication and engagement with Service Users and their clients across the state to improve policies, programs and services. ‘Disseminating information’ usually involves a funded peak body distributing information provided, or nominated, by the department to Service Users. Dissemination of information generally means distributing information or tools which have been developed and provided by the department or another body. Where development of new resources is required, this would be a research or capability building service.</w:t>
      </w:r>
    </w:p>
    <w:p w14:paraId="0BCA816E" w14:textId="77777777" w:rsidR="007B59D3" w:rsidRDefault="00B33088">
      <w:pPr>
        <w:spacing w:before="117" w:line="229" w:lineRule="exact"/>
        <w:textAlignment w:val="baseline"/>
        <w:rPr>
          <w:rFonts w:ascii="Arial" w:eastAsia="Arial" w:hAnsi="Arial"/>
          <w:i/>
          <w:color w:val="000000"/>
          <w:sz w:val="20"/>
        </w:rPr>
      </w:pPr>
      <w:r>
        <w:rPr>
          <w:rFonts w:ascii="Arial" w:eastAsia="Arial" w:hAnsi="Arial"/>
          <w:i/>
          <w:color w:val="000000"/>
          <w:sz w:val="20"/>
        </w:rPr>
        <w:t>Purpose of funding</w:t>
      </w:r>
    </w:p>
    <w:p w14:paraId="72D40072" w14:textId="77777777" w:rsidR="007B59D3" w:rsidRDefault="00B33088">
      <w:pPr>
        <w:spacing w:before="119" w:line="231" w:lineRule="exact"/>
        <w:ind w:right="1224"/>
        <w:textAlignment w:val="baseline"/>
        <w:rPr>
          <w:rFonts w:ascii="Arial" w:eastAsia="Arial" w:hAnsi="Arial"/>
          <w:color w:val="000000"/>
          <w:sz w:val="20"/>
        </w:rPr>
      </w:pPr>
      <w:r>
        <w:rPr>
          <w:rFonts w:ascii="Arial" w:eastAsia="Arial" w:hAnsi="Arial"/>
          <w:color w:val="000000"/>
          <w:sz w:val="20"/>
        </w:rPr>
        <w:t>Coordinate the sharing of information across Service Users to support improved and consistent understanding of government priorities and policies and services.</w:t>
      </w:r>
    </w:p>
    <w:p w14:paraId="4A220B0D" w14:textId="77777777" w:rsidR="007B59D3" w:rsidRDefault="00B33088">
      <w:pPr>
        <w:spacing w:before="121" w:line="229" w:lineRule="exact"/>
        <w:textAlignment w:val="baseline"/>
        <w:rPr>
          <w:rFonts w:ascii="Arial" w:eastAsia="Arial" w:hAnsi="Arial"/>
          <w:i/>
          <w:color w:val="000000"/>
          <w:sz w:val="20"/>
        </w:rPr>
      </w:pPr>
      <w:r>
        <w:rPr>
          <w:rFonts w:ascii="Arial" w:eastAsia="Arial" w:hAnsi="Arial"/>
          <w:i/>
          <w:color w:val="000000"/>
          <w:sz w:val="20"/>
        </w:rPr>
        <w:t>Activities</w:t>
      </w:r>
    </w:p>
    <w:p w14:paraId="170ED275" w14:textId="77777777" w:rsidR="007B59D3" w:rsidRDefault="00B33088">
      <w:pPr>
        <w:spacing w:before="119" w:line="231" w:lineRule="exact"/>
        <w:textAlignment w:val="baseline"/>
        <w:rPr>
          <w:rFonts w:ascii="Arial" w:eastAsia="Arial" w:hAnsi="Arial"/>
          <w:color w:val="000000"/>
          <w:sz w:val="20"/>
        </w:rPr>
      </w:pPr>
      <w:r>
        <w:rPr>
          <w:rFonts w:ascii="Arial" w:eastAsia="Arial" w:hAnsi="Arial"/>
          <w:color w:val="000000"/>
          <w:sz w:val="20"/>
        </w:rPr>
        <w:t>To guide the contracting of services, below are some examples of activities that are eligible for funding under this service type:</w:t>
      </w:r>
    </w:p>
    <w:p w14:paraId="2EAC9916" w14:textId="77777777" w:rsidR="007B59D3" w:rsidRDefault="00B33088">
      <w:pPr>
        <w:numPr>
          <w:ilvl w:val="0"/>
          <w:numId w:val="5"/>
        </w:numPr>
        <w:spacing w:before="135" w:line="230" w:lineRule="exact"/>
        <w:ind w:left="504" w:right="504" w:hanging="504"/>
        <w:textAlignment w:val="baseline"/>
        <w:rPr>
          <w:rFonts w:ascii="Arial" w:eastAsia="Arial" w:hAnsi="Arial"/>
          <w:color w:val="000000"/>
          <w:sz w:val="20"/>
        </w:rPr>
      </w:pPr>
      <w:r>
        <w:rPr>
          <w:rFonts w:ascii="Arial" w:eastAsia="Arial" w:hAnsi="Arial"/>
          <w:color w:val="000000"/>
          <w:sz w:val="20"/>
        </w:rPr>
        <w:t>Activities may include distributing information provided by the department on policies, programs, services, strategies, activities or decisions via mail outs or the contracted organisation’s website or newsletters.</w:t>
      </w:r>
    </w:p>
    <w:p w14:paraId="2E79BEE1" w14:textId="77777777" w:rsidR="007B59D3" w:rsidRDefault="00B33088">
      <w:pPr>
        <w:spacing w:before="269" w:line="287" w:lineRule="exact"/>
        <w:textAlignment w:val="baseline"/>
        <w:rPr>
          <w:rFonts w:ascii="Calibri" w:eastAsia="Calibri" w:hAnsi="Calibri"/>
          <w:b/>
          <w:color w:val="000000"/>
          <w:spacing w:val="1"/>
          <w:sz w:val="28"/>
        </w:rPr>
      </w:pPr>
      <w:r>
        <w:rPr>
          <w:rFonts w:ascii="Calibri" w:eastAsia="Calibri" w:hAnsi="Calibri"/>
          <w:b/>
          <w:color w:val="000000"/>
          <w:spacing w:val="1"/>
          <w:sz w:val="28"/>
        </w:rPr>
        <w:t>7.2.1 Requirements – Dissemination of information</w:t>
      </w:r>
    </w:p>
    <w:p w14:paraId="0F9C8812" w14:textId="77777777" w:rsidR="007B59D3" w:rsidRDefault="00B33088">
      <w:pPr>
        <w:spacing w:before="44" w:line="269" w:lineRule="exact"/>
        <w:ind w:right="720"/>
        <w:textAlignment w:val="baseline"/>
        <w:rPr>
          <w:rFonts w:ascii="Arial" w:eastAsia="Arial" w:hAnsi="Arial"/>
          <w:color w:val="000000"/>
          <w:sz w:val="20"/>
        </w:rPr>
      </w:pPr>
      <w:r>
        <w:rPr>
          <w:rFonts w:ascii="Arial" w:eastAsia="Arial" w:hAnsi="Arial"/>
          <w:color w:val="000000"/>
          <w:sz w:val="20"/>
        </w:rPr>
        <w:t>In delivering Dissemination of information</w:t>
      </w:r>
      <w:r>
        <w:rPr>
          <w:rFonts w:ascii="Arial" w:eastAsia="Arial" w:hAnsi="Arial"/>
          <w:i/>
          <w:color w:val="000000"/>
          <w:sz w:val="20"/>
        </w:rPr>
        <w:t xml:space="preserve">, </w:t>
      </w:r>
      <w:r>
        <w:rPr>
          <w:rFonts w:ascii="Arial" w:eastAsia="Arial" w:hAnsi="Arial"/>
          <w:color w:val="000000"/>
          <w:sz w:val="20"/>
        </w:rPr>
        <w:t>the contracted organisation must demonstrate capability to effectively reach the full breadth of Service Users.</w:t>
      </w:r>
    </w:p>
    <w:p w14:paraId="031CD536" w14:textId="77777777" w:rsidR="007B59D3" w:rsidRDefault="00B33088">
      <w:pPr>
        <w:spacing w:before="120" w:line="264" w:lineRule="exact"/>
        <w:ind w:right="288"/>
        <w:textAlignment w:val="baseline"/>
        <w:rPr>
          <w:rFonts w:ascii="Arial" w:eastAsia="Arial" w:hAnsi="Arial"/>
          <w:color w:val="000000"/>
          <w:sz w:val="20"/>
        </w:rPr>
      </w:pPr>
      <w:r>
        <w:rPr>
          <w:rFonts w:ascii="Arial" w:eastAsia="Arial" w:hAnsi="Arial"/>
          <w:color w:val="000000"/>
          <w:sz w:val="20"/>
        </w:rPr>
        <w:t>Where a specific cohort is not identified, information updates and tools must be accessible and relevant to the diverse needs of Service Users.</w:t>
      </w:r>
    </w:p>
    <w:p w14:paraId="042C34B7" w14:textId="77777777" w:rsidR="007B59D3" w:rsidRDefault="00B33088">
      <w:pPr>
        <w:spacing w:before="120" w:line="264" w:lineRule="exact"/>
        <w:ind w:right="576"/>
        <w:textAlignment w:val="baseline"/>
        <w:rPr>
          <w:rFonts w:ascii="Arial" w:eastAsia="Arial" w:hAnsi="Arial"/>
          <w:color w:val="000000"/>
          <w:sz w:val="20"/>
        </w:rPr>
      </w:pPr>
      <w:r>
        <w:rPr>
          <w:rFonts w:ascii="Arial" w:eastAsia="Arial" w:hAnsi="Arial"/>
          <w:color w:val="000000"/>
          <w:sz w:val="20"/>
        </w:rPr>
        <w:t>Where a specific cohort is identified, communication must be tailored to meet the specific needs of this group. For example:</w:t>
      </w:r>
    </w:p>
    <w:p w14:paraId="2EEEF786" w14:textId="77777777" w:rsidR="007B59D3" w:rsidRDefault="00B33088">
      <w:pPr>
        <w:numPr>
          <w:ilvl w:val="0"/>
          <w:numId w:val="5"/>
        </w:numPr>
        <w:spacing w:before="134" w:line="264" w:lineRule="exact"/>
        <w:ind w:left="504" w:right="72" w:hanging="504"/>
        <w:textAlignment w:val="baseline"/>
        <w:rPr>
          <w:rFonts w:ascii="Arial" w:eastAsia="Arial" w:hAnsi="Arial"/>
          <w:color w:val="000000"/>
          <w:sz w:val="20"/>
        </w:rPr>
      </w:pPr>
      <w:r>
        <w:rPr>
          <w:rFonts w:ascii="Arial" w:eastAsia="Arial" w:hAnsi="Arial"/>
          <w:color w:val="000000"/>
          <w:sz w:val="20"/>
        </w:rPr>
        <w:t>consultation and communication with Aboriginal and Torres Strait Islander or culturally and linguistically diverse Service Users, communities and workers must be culturally appropriate</w:t>
      </w:r>
    </w:p>
    <w:p w14:paraId="209A8C24" w14:textId="77777777" w:rsidR="007B59D3" w:rsidRDefault="00B33088">
      <w:pPr>
        <w:numPr>
          <w:ilvl w:val="0"/>
          <w:numId w:val="5"/>
        </w:numPr>
        <w:spacing w:before="135" w:line="264" w:lineRule="exact"/>
        <w:ind w:left="504" w:right="432" w:hanging="504"/>
        <w:textAlignment w:val="baseline"/>
        <w:rPr>
          <w:rFonts w:ascii="Arial" w:eastAsia="Arial" w:hAnsi="Arial"/>
          <w:color w:val="000000"/>
          <w:sz w:val="20"/>
        </w:rPr>
      </w:pPr>
      <w:r>
        <w:rPr>
          <w:rFonts w:ascii="Arial" w:eastAsia="Arial" w:hAnsi="Arial"/>
          <w:color w:val="000000"/>
          <w:sz w:val="20"/>
        </w:rPr>
        <w:t>information for vision impaired Service Users should include appropriate options such as braille and screen reader options.</w:t>
      </w:r>
    </w:p>
    <w:p w14:paraId="63FEFBB5" w14:textId="77777777" w:rsidR="007B59D3" w:rsidRDefault="00B33088">
      <w:pPr>
        <w:spacing w:before="119" w:line="266" w:lineRule="exact"/>
        <w:ind w:right="504"/>
        <w:textAlignment w:val="baseline"/>
        <w:rPr>
          <w:rFonts w:ascii="Arial" w:eastAsia="Arial" w:hAnsi="Arial"/>
          <w:color w:val="000000"/>
          <w:sz w:val="20"/>
        </w:rPr>
      </w:pPr>
      <w:r>
        <w:rPr>
          <w:rFonts w:ascii="Arial" w:eastAsia="Arial" w:hAnsi="Arial"/>
          <w:color w:val="000000"/>
          <w:sz w:val="20"/>
        </w:rPr>
        <w:t>When undertaking information dissemination activities on behalf of the department, the organisation will ensure that content is endorsed by department and/or is consistent with messages provided by the department.</w:t>
      </w:r>
    </w:p>
    <w:p w14:paraId="480B40E8" w14:textId="77777777" w:rsidR="007B59D3" w:rsidRDefault="00B33088">
      <w:pPr>
        <w:spacing w:before="120" w:line="264" w:lineRule="exact"/>
        <w:ind w:right="72"/>
        <w:textAlignment w:val="baseline"/>
        <w:rPr>
          <w:rFonts w:ascii="Arial" w:eastAsia="Arial" w:hAnsi="Arial"/>
          <w:color w:val="000000"/>
          <w:sz w:val="20"/>
        </w:rPr>
      </w:pPr>
      <w:r>
        <w:rPr>
          <w:rFonts w:ascii="Arial" w:eastAsia="Arial" w:hAnsi="Arial"/>
          <w:color w:val="000000"/>
          <w:sz w:val="20"/>
        </w:rPr>
        <w:t>Quarterly reports on information dissemination activities are to include what type of tools were distributed, to which Service Users, through which mechanisms, in which locations and when.</w:t>
      </w:r>
    </w:p>
    <w:p w14:paraId="72C5E6E2" w14:textId="77777777" w:rsidR="007B59D3" w:rsidRDefault="00B33088">
      <w:pPr>
        <w:spacing w:before="1088"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2D376DCE" w14:textId="77777777" w:rsidR="007B59D3" w:rsidRDefault="00B33088">
      <w:pPr>
        <w:tabs>
          <w:tab w:val="left" w:pos="7848"/>
        </w:tabs>
        <w:spacing w:before="41" w:line="204" w:lineRule="exact"/>
        <w:textAlignment w:val="baseline"/>
        <w:rPr>
          <w:rFonts w:ascii="Arial" w:eastAsia="Arial" w:hAnsi="Arial"/>
          <w:i/>
          <w:color w:val="000000"/>
          <w:spacing w:val="-1"/>
          <w:sz w:val="18"/>
        </w:rPr>
      </w:pPr>
      <w:r>
        <w:rPr>
          <w:rFonts w:ascii="Arial" w:eastAsia="Arial" w:hAnsi="Arial"/>
          <w:i/>
          <w:color w:val="000000"/>
          <w:spacing w:val="-1"/>
          <w:sz w:val="18"/>
        </w:rPr>
        <w:t>Date: 15 December 2020 Version 3.2</w:t>
      </w:r>
      <w:r>
        <w:rPr>
          <w:rFonts w:ascii="Arial" w:eastAsia="Arial" w:hAnsi="Arial"/>
          <w:i/>
          <w:color w:val="000000"/>
          <w:spacing w:val="-1"/>
          <w:sz w:val="18"/>
        </w:rPr>
        <w:tab/>
        <w:t>Page 9</w:t>
      </w:r>
    </w:p>
    <w:p w14:paraId="427C3B7F" w14:textId="77777777" w:rsidR="007B59D3" w:rsidRDefault="007B59D3">
      <w:pPr>
        <w:sectPr w:rsidR="007B59D3">
          <w:pgSz w:w="11909" w:h="16838"/>
          <w:pgMar w:top="1040" w:right="1106" w:bottom="199" w:left="1083" w:header="720" w:footer="720" w:gutter="0"/>
          <w:cols w:space="720"/>
        </w:sectPr>
      </w:pPr>
    </w:p>
    <w:p w14:paraId="330351CD" w14:textId="77777777" w:rsidR="007B59D3" w:rsidRDefault="00B33088">
      <w:pPr>
        <w:spacing w:before="40" w:line="382" w:lineRule="exact"/>
        <w:textAlignment w:val="baseline"/>
        <w:rPr>
          <w:rFonts w:ascii="Arial" w:eastAsia="Arial" w:hAnsi="Arial"/>
          <w:b/>
          <w:color w:val="000000"/>
          <w:spacing w:val="2"/>
          <w:sz w:val="32"/>
        </w:rPr>
      </w:pPr>
      <w:r>
        <w:rPr>
          <w:rFonts w:ascii="Arial" w:eastAsia="Arial" w:hAnsi="Arial"/>
          <w:b/>
          <w:color w:val="000000"/>
          <w:spacing w:val="2"/>
          <w:sz w:val="32"/>
        </w:rPr>
        <w:lastRenderedPageBreak/>
        <w:t xml:space="preserve">7.3 System Support </w:t>
      </w:r>
      <w:r>
        <w:rPr>
          <w:rFonts w:ascii="Arial" w:eastAsia="Arial" w:hAnsi="Arial"/>
          <w:b/>
          <w:color w:val="000000"/>
          <w:spacing w:val="2"/>
          <w:w w:val="85"/>
          <w:sz w:val="36"/>
        </w:rPr>
        <w:t xml:space="preserve">– </w:t>
      </w:r>
      <w:r>
        <w:rPr>
          <w:rFonts w:ascii="Arial" w:eastAsia="Arial" w:hAnsi="Arial"/>
          <w:b/>
          <w:color w:val="000000"/>
          <w:spacing w:val="2"/>
          <w:sz w:val="32"/>
        </w:rPr>
        <w:t>Research and advice (T443)</w:t>
      </w:r>
    </w:p>
    <w:p w14:paraId="2165F712" w14:textId="77777777" w:rsidR="007B59D3" w:rsidRDefault="00B33088">
      <w:pPr>
        <w:spacing w:before="336" w:line="231"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14:paraId="5FC43FF5" w14:textId="77777777" w:rsidR="007B59D3" w:rsidRDefault="00B33088">
      <w:pPr>
        <w:spacing w:before="121" w:line="230" w:lineRule="exact"/>
        <w:ind w:right="144"/>
        <w:textAlignment w:val="baseline"/>
        <w:rPr>
          <w:rFonts w:ascii="Arial" w:eastAsia="Arial" w:hAnsi="Arial"/>
          <w:color w:val="000000"/>
          <w:sz w:val="20"/>
        </w:rPr>
      </w:pPr>
      <w:r>
        <w:rPr>
          <w:rFonts w:ascii="Arial" w:eastAsia="Arial" w:hAnsi="Arial"/>
          <w:color w:val="000000"/>
          <w:sz w:val="20"/>
        </w:rPr>
        <w:t>Services that inform the development of policies and programs which effectively respond to the needs of Service Users and their clients. Services that help the department and the service system to identify changing client and community need and evidence-based, quality practices which respond to these needs. Services that support government to identify policies and/or aspects of the service system that are not working effectively and efficiently and assist government to identify workable solutions to these issues within resource constraints.</w:t>
      </w:r>
    </w:p>
    <w:p w14:paraId="06D692B8" w14:textId="77777777" w:rsidR="007B59D3" w:rsidRDefault="00B33088">
      <w:pPr>
        <w:spacing w:before="122" w:line="230" w:lineRule="exact"/>
        <w:ind w:right="72"/>
        <w:textAlignment w:val="baseline"/>
        <w:rPr>
          <w:rFonts w:ascii="Arial" w:eastAsia="Arial" w:hAnsi="Arial"/>
          <w:color w:val="000000"/>
          <w:sz w:val="20"/>
        </w:rPr>
      </w:pPr>
      <w:r>
        <w:rPr>
          <w:rFonts w:ascii="Arial" w:eastAsia="Arial" w:hAnsi="Arial"/>
          <w:color w:val="000000"/>
          <w:sz w:val="20"/>
        </w:rPr>
        <w:t>Research and advice relates to activities that are initiated by the department on topics that are specified by the department, and agreed to by contracted providers through the signing of the service agreement. ‘Providing advice’ usually involves a funded peak body facilitating timely and cost-effective engagement and two-way communication with Service Users, their clients and sector experts and then providing information to the department or stakeholders on topics that the department has nominated.</w:t>
      </w:r>
    </w:p>
    <w:p w14:paraId="70C741DB" w14:textId="77777777" w:rsidR="007B59D3" w:rsidRDefault="00B33088">
      <w:pPr>
        <w:spacing w:before="116" w:line="231" w:lineRule="exact"/>
        <w:textAlignment w:val="baseline"/>
        <w:rPr>
          <w:rFonts w:ascii="Arial" w:eastAsia="Arial" w:hAnsi="Arial"/>
          <w:i/>
          <w:color w:val="000000"/>
          <w:sz w:val="20"/>
        </w:rPr>
      </w:pPr>
      <w:r>
        <w:rPr>
          <w:rFonts w:ascii="Arial" w:eastAsia="Arial" w:hAnsi="Arial"/>
          <w:i/>
          <w:color w:val="000000"/>
          <w:sz w:val="20"/>
        </w:rPr>
        <w:t>Purpose of funding</w:t>
      </w:r>
    </w:p>
    <w:p w14:paraId="2736646C" w14:textId="77777777" w:rsidR="007B59D3" w:rsidRDefault="00B33088">
      <w:pPr>
        <w:spacing w:before="124" w:line="230" w:lineRule="exact"/>
        <w:ind w:right="432"/>
        <w:textAlignment w:val="baseline"/>
        <w:rPr>
          <w:rFonts w:ascii="Arial" w:eastAsia="Arial" w:hAnsi="Arial"/>
          <w:color w:val="000000"/>
          <w:sz w:val="20"/>
        </w:rPr>
      </w:pPr>
      <w:r>
        <w:rPr>
          <w:rFonts w:ascii="Arial" w:eastAsia="Arial" w:hAnsi="Arial"/>
          <w:color w:val="000000"/>
          <w:sz w:val="20"/>
        </w:rPr>
        <w:t>Support the development of policies and programs that effectively respond to the needs of Service Users and their clients.</w:t>
      </w:r>
    </w:p>
    <w:p w14:paraId="6CB7526E" w14:textId="77777777" w:rsidR="007B59D3" w:rsidRDefault="00B33088">
      <w:pPr>
        <w:spacing w:before="121" w:line="230" w:lineRule="exact"/>
        <w:ind w:right="792"/>
        <w:textAlignment w:val="baseline"/>
        <w:rPr>
          <w:rFonts w:ascii="Arial" w:eastAsia="Arial" w:hAnsi="Arial"/>
          <w:color w:val="000000"/>
          <w:sz w:val="20"/>
        </w:rPr>
      </w:pPr>
      <w:r>
        <w:rPr>
          <w:rFonts w:ascii="Arial" w:eastAsia="Arial" w:hAnsi="Arial"/>
          <w:color w:val="000000"/>
          <w:sz w:val="20"/>
        </w:rPr>
        <w:t>Facilitate engagement and collaborative input with Service Users and their clients across the state to improve policies, programs and services.</w:t>
      </w:r>
    </w:p>
    <w:p w14:paraId="4FE245F0" w14:textId="77777777" w:rsidR="007B59D3" w:rsidRDefault="00B33088">
      <w:pPr>
        <w:spacing w:before="116" w:line="231" w:lineRule="exact"/>
        <w:textAlignment w:val="baseline"/>
        <w:rPr>
          <w:rFonts w:ascii="Arial" w:eastAsia="Arial" w:hAnsi="Arial"/>
          <w:i/>
          <w:color w:val="000000"/>
          <w:sz w:val="20"/>
        </w:rPr>
      </w:pPr>
      <w:r>
        <w:rPr>
          <w:rFonts w:ascii="Arial" w:eastAsia="Arial" w:hAnsi="Arial"/>
          <w:i/>
          <w:color w:val="000000"/>
          <w:sz w:val="20"/>
        </w:rPr>
        <w:t>Activities</w:t>
      </w:r>
    </w:p>
    <w:p w14:paraId="36A1EB52" w14:textId="77777777" w:rsidR="007B59D3" w:rsidRDefault="00B33088">
      <w:pPr>
        <w:spacing w:before="119" w:line="230" w:lineRule="exact"/>
        <w:ind w:right="72"/>
        <w:textAlignment w:val="baseline"/>
        <w:rPr>
          <w:rFonts w:ascii="Arial" w:eastAsia="Arial" w:hAnsi="Arial"/>
          <w:color w:val="000000"/>
          <w:sz w:val="20"/>
        </w:rPr>
      </w:pPr>
      <w:r>
        <w:rPr>
          <w:rFonts w:ascii="Arial" w:eastAsia="Arial" w:hAnsi="Arial"/>
          <w:color w:val="000000"/>
          <w:sz w:val="20"/>
        </w:rPr>
        <w:t>To guide the contracting of services, below are some examples of activities that are eligible for funding under this service type:</w:t>
      </w:r>
    </w:p>
    <w:p w14:paraId="7CCD682D" w14:textId="77777777" w:rsidR="007B59D3" w:rsidRDefault="00B33088">
      <w:pPr>
        <w:numPr>
          <w:ilvl w:val="0"/>
          <w:numId w:val="5"/>
        </w:numPr>
        <w:spacing w:before="135" w:line="230" w:lineRule="exact"/>
        <w:ind w:left="504" w:right="504" w:hanging="504"/>
        <w:textAlignment w:val="baseline"/>
        <w:rPr>
          <w:rFonts w:ascii="Arial" w:eastAsia="Arial" w:hAnsi="Arial"/>
          <w:color w:val="000000"/>
          <w:sz w:val="20"/>
        </w:rPr>
      </w:pPr>
      <w:r>
        <w:rPr>
          <w:rFonts w:ascii="Arial" w:eastAsia="Arial" w:hAnsi="Arial"/>
          <w:color w:val="000000"/>
          <w:sz w:val="20"/>
        </w:rPr>
        <w:t>Outputs/milestones may include research reports, papers, case studies and the provision of verbal advice at strategic meetings with government stakeholders.</w:t>
      </w:r>
    </w:p>
    <w:p w14:paraId="6F2279CF" w14:textId="77777777" w:rsidR="007B59D3" w:rsidRDefault="00B33088">
      <w:pPr>
        <w:numPr>
          <w:ilvl w:val="0"/>
          <w:numId w:val="5"/>
        </w:numPr>
        <w:spacing w:before="133" w:line="230" w:lineRule="exact"/>
        <w:ind w:left="504" w:right="72" w:hanging="504"/>
        <w:textAlignment w:val="baseline"/>
        <w:rPr>
          <w:rFonts w:ascii="Arial" w:eastAsia="Arial" w:hAnsi="Arial"/>
          <w:color w:val="000000"/>
          <w:sz w:val="20"/>
        </w:rPr>
      </w:pPr>
      <w:r>
        <w:rPr>
          <w:rFonts w:ascii="Arial" w:eastAsia="Arial" w:hAnsi="Arial"/>
          <w:color w:val="000000"/>
          <w:sz w:val="20"/>
        </w:rPr>
        <w:t>Where appropriate/possible, methodology and expectations should be clearly articulated to ensure products delivered are valid, targeted and useful. For example, it should be specified whether research reports and papers are to be based on a review of national/international literature and/or based on data, information and examples collated from across stakeholder groups. Where relevant, it should be specified whether a certain part of the sector is to be engaged or whether a diverse cross-section of the sector should be represented. To ensure research and advice outputs are applicable to the Queensland context, it may also be specified that local responses are to be documented.</w:t>
      </w:r>
    </w:p>
    <w:p w14:paraId="18A7F6F5" w14:textId="77777777" w:rsidR="007B59D3" w:rsidRDefault="00B33088">
      <w:pPr>
        <w:numPr>
          <w:ilvl w:val="0"/>
          <w:numId w:val="5"/>
        </w:numPr>
        <w:spacing w:before="136" w:line="230" w:lineRule="exact"/>
        <w:ind w:left="504" w:right="144" w:hanging="504"/>
        <w:textAlignment w:val="baseline"/>
        <w:rPr>
          <w:rFonts w:ascii="Arial" w:eastAsia="Arial" w:hAnsi="Arial"/>
          <w:color w:val="000000"/>
          <w:sz w:val="20"/>
        </w:rPr>
      </w:pPr>
      <w:r>
        <w:rPr>
          <w:rFonts w:ascii="Arial" w:eastAsia="Arial" w:hAnsi="Arial"/>
          <w:color w:val="000000"/>
          <w:sz w:val="20"/>
        </w:rPr>
        <w:t>To ensure outputs are useful and aligned with the department’s needs and expectations, it is also possible to step out deliverables and specify, for example, that a project plan and methodology are preliminary outputs and that once these have been endorsed by the department, a draft report and final report are to be delivered.</w:t>
      </w:r>
    </w:p>
    <w:p w14:paraId="7EB9D91C" w14:textId="77777777" w:rsidR="007B59D3" w:rsidRDefault="00B33088">
      <w:pPr>
        <w:spacing w:before="264" w:line="287" w:lineRule="exact"/>
        <w:textAlignment w:val="baseline"/>
        <w:rPr>
          <w:rFonts w:ascii="Calibri" w:eastAsia="Calibri" w:hAnsi="Calibri"/>
          <w:b/>
          <w:color w:val="000000"/>
          <w:spacing w:val="2"/>
          <w:sz w:val="28"/>
        </w:rPr>
      </w:pPr>
      <w:r>
        <w:rPr>
          <w:rFonts w:ascii="Calibri" w:eastAsia="Calibri" w:hAnsi="Calibri"/>
          <w:b/>
          <w:color w:val="000000"/>
          <w:spacing w:val="2"/>
          <w:sz w:val="28"/>
        </w:rPr>
        <w:t>7.3.1 Requirements – Research and advice</w:t>
      </w:r>
    </w:p>
    <w:p w14:paraId="3ACB0BA5" w14:textId="77777777" w:rsidR="007B59D3" w:rsidRDefault="00B33088">
      <w:pPr>
        <w:spacing w:before="58" w:line="264" w:lineRule="exact"/>
        <w:ind w:right="144"/>
        <w:textAlignment w:val="baseline"/>
        <w:rPr>
          <w:rFonts w:ascii="Arial" w:eastAsia="Arial" w:hAnsi="Arial"/>
          <w:color w:val="000000"/>
          <w:sz w:val="20"/>
        </w:rPr>
      </w:pPr>
      <w:r>
        <w:rPr>
          <w:rFonts w:ascii="Arial" w:eastAsia="Arial" w:hAnsi="Arial"/>
          <w:color w:val="000000"/>
          <w:sz w:val="20"/>
        </w:rPr>
        <w:t>When developing research and advice the funded organisation must seek the department’s endorsement of final products before they are published and distributed.</w:t>
      </w:r>
    </w:p>
    <w:p w14:paraId="1A8A982E" w14:textId="77777777" w:rsidR="007B59D3" w:rsidRDefault="00B33088">
      <w:pPr>
        <w:spacing w:before="531" w:line="382" w:lineRule="exact"/>
        <w:textAlignment w:val="baseline"/>
        <w:rPr>
          <w:rFonts w:ascii="Arial" w:eastAsia="Arial" w:hAnsi="Arial"/>
          <w:b/>
          <w:color w:val="000000"/>
          <w:sz w:val="32"/>
        </w:rPr>
      </w:pPr>
      <w:r>
        <w:rPr>
          <w:rFonts w:ascii="Arial" w:eastAsia="Arial" w:hAnsi="Arial"/>
          <w:b/>
          <w:color w:val="000000"/>
          <w:sz w:val="32"/>
        </w:rPr>
        <w:t xml:space="preserve">7.4 System Support </w:t>
      </w:r>
      <w:r>
        <w:rPr>
          <w:rFonts w:ascii="Arial" w:eastAsia="Arial" w:hAnsi="Arial"/>
          <w:b/>
          <w:color w:val="000000"/>
          <w:w w:val="85"/>
          <w:sz w:val="36"/>
        </w:rPr>
        <w:t xml:space="preserve">– </w:t>
      </w:r>
      <w:r>
        <w:rPr>
          <w:rFonts w:ascii="Arial" w:eastAsia="Arial" w:hAnsi="Arial"/>
          <w:b/>
          <w:color w:val="000000"/>
          <w:sz w:val="32"/>
        </w:rPr>
        <w:t>Systemic and group advocacy (T446)</w:t>
      </w:r>
    </w:p>
    <w:p w14:paraId="51FCCB04" w14:textId="77777777" w:rsidR="007B59D3" w:rsidRDefault="00B33088">
      <w:pPr>
        <w:spacing w:before="342" w:line="231"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14:paraId="6A053C08" w14:textId="77777777" w:rsidR="007B59D3" w:rsidRDefault="00B33088">
      <w:pPr>
        <w:spacing w:before="119" w:line="230" w:lineRule="exact"/>
        <w:ind w:right="216"/>
        <w:textAlignment w:val="baseline"/>
        <w:rPr>
          <w:rFonts w:ascii="Arial" w:eastAsia="Arial" w:hAnsi="Arial"/>
          <w:color w:val="000000"/>
          <w:spacing w:val="-1"/>
          <w:sz w:val="20"/>
        </w:rPr>
      </w:pPr>
      <w:r>
        <w:rPr>
          <w:rFonts w:ascii="Arial" w:eastAsia="Arial" w:hAnsi="Arial"/>
          <w:color w:val="000000"/>
          <w:spacing w:val="-1"/>
          <w:sz w:val="20"/>
        </w:rPr>
        <w:t>This service is not part of the standard purchasing arrangements and is only to be purchased on an as-needs basis when deemed necessary and should only be for a stand-alone item or time-limited period. The department acknowledges that peak bodies may choose to deliver system, individual or group advocacy services on behalf of its members, but these services will not be routinely purchased by the department.</w:t>
      </w:r>
    </w:p>
    <w:p w14:paraId="65DCE81B" w14:textId="77777777" w:rsidR="007B59D3" w:rsidRDefault="00B33088">
      <w:pPr>
        <w:spacing w:before="117" w:line="230" w:lineRule="exact"/>
        <w:ind w:right="72"/>
        <w:textAlignment w:val="baseline"/>
        <w:rPr>
          <w:rFonts w:ascii="Arial" w:eastAsia="Arial" w:hAnsi="Arial"/>
          <w:color w:val="000000"/>
          <w:spacing w:val="-1"/>
          <w:sz w:val="20"/>
        </w:rPr>
      </w:pPr>
      <w:r>
        <w:rPr>
          <w:rFonts w:ascii="Arial" w:eastAsia="Arial" w:hAnsi="Arial"/>
          <w:color w:val="000000"/>
          <w:spacing w:val="-1"/>
          <w:sz w:val="20"/>
        </w:rPr>
        <w:t>Systemic and group advocacy promotes system-wide quality of service provision by identifying system failures, working towards change, promoting public awareness of service issues, and promoting the interests of particular groups such as foster carers. Systemic and group advocacy activities aim to change or maintain</w:t>
      </w:r>
    </w:p>
    <w:p w14:paraId="66C12E8B" w14:textId="77777777" w:rsidR="007B59D3" w:rsidRDefault="00B33088">
      <w:pPr>
        <w:spacing w:before="608"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1C23896D" w14:textId="77777777" w:rsidR="007B59D3" w:rsidRDefault="00B33088">
      <w:pPr>
        <w:tabs>
          <w:tab w:val="left" w:pos="7776"/>
        </w:tabs>
        <w:spacing w:before="41" w:line="204"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10</w:t>
      </w:r>
    </w:p>
    <w:p w14:paraId="1A5BE8E6" w14:textId="77777777" w:rsidR="007B59D3" w:rsidRDefault="007B59D3">
      <w:pPr>
        <w:sectPr w:rsidR="007B59D3">
          <w:pgSz w:w="11909" w:h="16838"/>
          <w:pgMar w:top="1020" w:right="1102" w:bottom="199" w:left="1087" w:header="720" w:footer="720" w:gutter="0"/>
          <w:cols w:space="720"/>
        </w:sectPr>
      </w:pPr>
    </w:p>
    <w:p w14:paraId="53029246" w14:textId="77777777" w:rsidR="007B59D3" w:rsidRDefault="00B33088">
      <w:pPr>
        <w:spacing w:before="2" w:line="230" w:lineRule="exact"/>
        <w:ind w:right="216"/>
        <w:textAlignment w:val="baseline"/>
        <w:rPr>
          <w:rFonts w:ascii="Arial" w:eastAsia="Arial" w:hAnsi="Arial"/>
          <w:color w:val="000000"/>
          <w:spacing w:val="-1"/>
          <w:sz w:val="20"/>
        </w:rPr>
      </w:pPr>
      <w:r>
        <w:rPr>
          <w:rFonts w:ascii="Arial" w:eastAsia="Arial" w:hAnsi="Arial"/>
          <w:color w:val="000000"/>
          <w:spacing w:val="-1"/>
          <w:sz w:val="20"/>
        </w:rPr>
        <w:lastRenderedPageBreak/>
        <w:t>existing social policies and programs by taking community action on, or providing information to appropriate organisations about, social policy issues of relevance to the general public or to specific groups.</w:t>
      </w:r>
    </w:p>
    <w:p w14:paraId="24B275A7" w14:textId="77777777" w:rsidR="007B59D3" w:rsidRDefault="00B33088">
      <w:pPr>
        <w:spacing w:before="121" w:line="230" w:lineRule="exact"/>
        <w:textAlignment w:val="baseline"/>
        <w:rPr>
          <w:rFonts w:ascii="Arial" w:eastAsia="Arial" w:hAnsi="Arial"/>
          <w:color w:val="000000"/>
          <w:sz w:val="20"/>
        </w:rPr>
      </w:pPr>
      <w:r>
        <w:rPr>
          <w:rFonts w:ascii="Arial" w:eastAsia="Arial" w:hAnsi="Arial"/>
          <w:color w:val="000000"/>
          <w:sz w:val="20"/>
        </w:rPr>
        <w:t xml:space="preserve">Advocacy often involves presenting information and making representations to a range of stakeholders, including government and other decision-makers, on topics that the sector, the peak body or customers have </w:t>
      </w:r>
      <w:r>
        <w:rPr>
          <w:rFonts w:ascii="Arial" w:eastAsia="Arial" w:hAnsi="Arial"/>
          <w:b/>
          <w:color w:val="000000"/>
          <w:sz w:val="19"/>
        </w:rPr>
        <w:t xml:space="preserve">nominated. In this way it differs from ‘research and advice’ where the department will specify topics (see </w:t>
      </w:r>
      <w:r>
        <w:rPr>
          <w:rFonts w:ascii="Arial" w:eastAsia="Arial" w:hAnsi="Arial"/>
          <w:color w:val="000000"/>
          <w:sz w:val="20"/>
        </w:rPr>
        <w:t>Section 7.2).</w:t>
      </w:r>
    </w:p>
    <w:p w14:paraId="6D58428F" w14:textId="77777777" w:rsidR="007B59D3" w:rsidRDefault="00B33088">
      <w:pPr>
        <w:spacing w:before="118" w:line="230" w:lineRule="exact"/>
        <w:textAlignment w:val="baseline"/>
        <w:rPr>
          <w:rFonts w:ascii="Arial" w:eastAsia="Arial" w:hAnsi="Arial"/>
          <w:i/>
          <w:color w:val="000000"/>
          <w:sz w:val="20"/>
        </w:rPr>
      </w:pPr>
      <w:r>
        <w:rPr>
          <w:rFonts w:ascii="Arial" w:eastAsia="Arial" w:hAnsi="Arial"/>
          <w:i/>
          <w:color w:val="000000"/>
          <w:sz w:val="20"/>
        </w:rPr>
        <w:t>Purpose of funding</w:t>
      </w:r>
    </w:p>
    <w:p w14:paraId="6DFE5F4F" w14:textId="77777777" w:rsidR="007B59D3" w:rsidRDefault="00B33088">
      <w:pPr>
        <w:spacing w:before="124" w:line="230" w:lineRule="exact"/>
        <w:ind w:right="216"/>
        <w:textAlignment w:val="baseline"/>
        <w:rPr>
          <w:rFonts w:ascii="Arial" w:eastAsia="Arial" w:hAnsi="Arial"/>
          <w:color w:val="000000"/>
          <w:sz w:val="20"/>
        </w:rPr>
      </w:pPr>
      <w:r>
        <w:rPr>
          <w:rFonts w:ascii="Arial" w:eastAsia="Arial" w:hAnsi="Arial"/>
          <w:color w:val="000000"/>
          <w:sz w:val="20"/>
        </w:rPr>
        <w:t>Promote system-wide service quality, identify system failures, identify solutions for responding to issues/failures, promote public awareness of service issues, and promote the interests of particular Service User or client groups.</w:t>
      </w:r>
    </w:p>
    <w:p w14:paraId="529B412D" w14:textId="77777777" w:rsidR="007B59D3" w:rsidRDefault="00B33088">
      <w:pPr>
        <w:spacing w:before="117" w:line="230" w:lineRule="exact"/>
        <w:textAlignment w:val="baseline"/>
        <w:rPr>
          <w:rFonts w:ascii="Arial" w:eastAsia="Arial" w:hAnsi="Arial"/>
          <w:i/>
          <w:color w:val="000000"/>
          <w:sz w:val="20"/>
        </w:rPr>
      </w:pPr>
      <w:r>
        <w:rPr>
          <w:rFonts w:ascii="Arial" w:eastAsia="Arial" w:hAnsi="Arial"/>
          <w:i/>
          <w:color w:val="000000"/>
          <w:sz w:val="20"/>
        </w:rPr>
        <w:t>Activities</w:t>
      </w:r>
    </w:p>
    <w:p w14:paraId="29202F58" w14:textId="77777777" w:rsidR="007B59D3" w:rsidRDefault="00B33088">
      <w:pPr>
        <w:spacing w:before="119" w:line="230" w:lineRule="exact"/>
        <w:textAlignment w:val="baseline"/>
        <w:rPr>
          <w:rFonts w:ascii="Arial" w:eastAsia="Arial" w:hAnsi="Arial"/>
          <w:color w:val="000000"/>
          <w:sz w:val="20"/>
        </w:rPr>
      </w:pPr>
      <w:r>
        <w:rPr>
          <w:rFonts w:ascii="Arial" w:eastAsia="Arial" w:hAnsi="Arial"/>
          <w:color w:val="000000"/>
          <w:sz w:val="20"/>
        </w:rPr>
        <w:t>To guide the contracting of services, below are some examples of activities that are eligible for funding under this service type:</w:t>
      </w:r>
    </w:p>
    <w:p w14:paraId="52C50E32" w14:textId="77777777" w:rsidR="007B59D3" w:rsidRDefault="00B33088">
      <w:pPr>
        <w:numPr>
          <w:ilvl w:val="0"/>
          <w:numId w:val="5"/>
        </w:numPr>
        <w:spacing w:before="135" w:line="230" w:lineRule="exact"/>
        <w:ind w:left="504" w:right="144" w:hanging="504"/>
        <w:textAlignment w:val="baseline"/>
        <w:rPr>
          <w:rFonts w:ascii="Arial" w:eastAsia="Arial" w:hAnsi="Arial"/>
          <w:color w:val="000000"/>
          <w:spacing w:val="-2"/>
          <w:sz w:val="20"/>
        </w:rPr>
      </w:pPr>
      <w:r>
        <w:rPr>
          <w:rFonts w:ascii="Arial" w:eastAsia="Arial" w:hAnsi="Arial"/>
          <w:color w:val="000000"/>
          <w:spacing w:val="-2"/>
          <w:sz w:val="20"/>
        </w:rPr>
        <w:t>In the case of child safety services, group advocacy may be purchased so that representative networks can identify practice and policy issues impacting on the quality of care provided by foster carers.</w:t>
      </w:r>
    </w:p>
    <w:p w14:paraId="6CBE7C16" w14:textId="77777777" w:rsidR="007B59D3" w:rsidRDefault="00B33088">
      <w:pPr>
        <w:numPr>
          <w:ilvl w:val="0"/>
          <w:numId w:val="5"/>
        </w:numPr>
        <w:spacing w:before="132" w:after="8923" w:line="230" w:lineRule="exact"/>
        <w:ind w:left="504" w:right="216" w:hanging="504"/>
        <w:textAlignment w:val="baseline"/>
        <w:rPr>
          <w:rFonts w:ascii="Arial" w:eastAsia="Arial" w:hAnsi="Arial"/>
          <w:color w:val="000000"/>
          <w:spacing w:val="-1"/>
          <w:sz w:val="20"/>
        </w:rPr>
      </w:pPr>
      <w:r>
        <w:rPr>
          <w:rFonts w:ascii="Arial" w:eastAsia="Arial" w:hAnsi="Arial"/>
          <w:color w:val="000000"/>
          <w:spacing w:val="-1"/>
          <w:sz w:val="20"/>
        </w:rPr>
        <w:t>With regards to system or group advocacy, the department may specify in the agreement the activities or products it wishes to purchase, but would leave topics or actions open to be determined through stakeholder engagement (e.g. a report on issues as identified by the group or a project actioning ideas from the customer group). A relevant example may be a campaign to advocate Service User or client concerns/needs to a broad range of stakeholders (e.g. a campaign to encourage concessions for seniors or low-income earners).</w:t>
      </w:r>
    </w:p>
    <w:p w14:paraId="62AB55B8" w14:textId="77777777" w:rsidR="007B59D3" w:rsidRDefault="007B59D3">
      <w:pPr>
        <w:spacing w:before="132" w:after="8923" w:line="230" w:lineRule="exact"/>
        <w:sectPr w:rsidR="007B59D3">
          <w:pgSz w:w="11909" w:h="16838"/>
          <w:pgMar w:top="1060" w:right="1109" w:bottom="199" w:left="1080" w:header="720" w:footer="720" w:gutter="0"/>
          <w:cols w:space="720"/>
        </w:sectPr>
      </w:pPr>
    </w:p>
    <w:p w14:paraId="62046C40" w14:textId="77777777" w:rsidR="007B59D3" w:rsidRDefault="00B33088">
      <w:pPr>
        <w:spacing w:before="1" w:line="247" w:lineRule="exact"/>
        <w:ind w:left="72"/>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5EB9CF7B" w14:textId="77777777" w:rsidR="007B59D3" w:rsidRDefault="00B33088">
      <w:pPr>
        <w:tabs>
          <w:tab w:val="right" w:pos="8424"/>
        </w:tabs>
        <w:spacing w:before="41" w:line="204" w:lineRule="exact"/>
        <w:ind w:left="72"/>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11</w:t>
      </w:r>
    </w:p>
    <w:p w14:paraId="195981AB" w14:textId="77777777" w:rsidR="007B59D3" w:rsidRDefault="007B59D3">
      <w:pPr>
        <w:sectPr w:rsidR="007B59D3">
          <w:type w:val="continuous"/>
          <w:pgSz w:w="11909" w:h="16838"/>
          <w:pgMar w:top="1060" w:right="2401" w:bottom="199" w:left="1080" w:header="720" w:footer="720" w:gutter="0"/>
          <w:cols w:space="720"/>
        </w:sectPr>
      </w:pPr>
    </w:p>
    <w:p w14:paraId="19D04AC0" w14:textId="77777777" w:rsidR="007B59D3" w:rsidRDefault="00B33088">
      <w:pPr>
        <w:spacing w:before="41" w:after="71" w:line="515" w:lineRule="exact"/>
        <w:ind w:left="72"/>
        <w:textAlignment w:val="baseline"/>
        <w:rPr>
          <w:rFonts w:ascii="Garamond" w:eastAsia="Garamond" w:hAnsi="Garamond"/>
          <w:b/>
          <w:color w:val="000000"/>
          <w:spacing w:val="1"/>
          <w:w w:val="95"/>
          <w:sz w:val="48"/>
        </w:rPr>
      </w:pPr>
      <w:r>
        <w:rPr>
          <w:rFonts w:ascii="Garamond" w:eastAsia="Garamond" w:hAnsi="Garamond"/>
          <w:b/>
          <w:color w:val="000000"/>
          <w:spacing w:val="1"/>
          <w:w w:val="95"/>
          <w:sz w:val="48"/>
        </w:rPr>
        <w:lastRenderedPageBreak/>
        <w:t>8. Service modes</w:t>
      </w:r>
    </w:p>
    <w:p w14:paraId="66D0621E" w14:textId="77777777" w:rsidR="007B59D3" w:rsidRDefault="00B33088">
      <w:pPr>
        <w:spacing w:before="1" w:line="230" w:lineRule="exact"/>
        <w:ind w:left="72"/>
        <w:textAlignment w:val="baseline"/>
        <w:rPr>
          <w:rFonts w:ascii="Arial" w:eastAsia="Arial" w:hAnsi="Arial"/>
          <w:i/>
          <w:color w:val="000000"/>
          <w:sz w:val="20"/>
        </w:rPr>
      </w:pPr>
      <w:r>
        <w:rPr>
          <w:rFonts w:ascii="Arial" w:eastAsia="Arial" w:hAnsi="Arial"/>
          <w:i/>
          <w:color w:val="000000"/>
          <w:sz w:val="20"/>
        </w:rPr>
        <w:t>Services delivery mode options:</w:t>
      </w:r>
    </w:p>
    <w:p w14:paraId="635105D8" w14:textId="77777777" w:rsidR="007B59D3" w:rsidRDefault="00B33088">
      <w:pPr>
        <w:numPr>
          <w:ilvl w:val="0"/>
          <w:numId w:val="4"/>
        </w:numPr>
        <w:tabs>
          <w:tab w:val="clear" w:pos="432"/>
          <w:tab w:val="left" w:pos="504"/>
        </w:tabs>
        <w:spacing w:before="139" w:line="230" w:lineRule="exact"/>
        <w:ind w:left="72"/>
        <w:textAlignment w:val="baseline"/>
        <w:rPr>
          <w:rFonts w:ascii="Arial" w:eastAsia="Arial" w:hAnsi="Arial"/>
          <w:color w:val="000000"/>
          <w:spacing w:val="-1"/>
          <w:sz w:val="20"/>
        </w:rPr>
      </w:pPr>
      <w:r>
        <w:rPr>
          <w:rFonts w:ascii="Arial" w:eastAsia="Arial" w:hAnsi="Arial"/>
          <w:color w:val="000000"/>
          <w:spacing w:val="-1"/>
          <w:sz w:val="20"/>
        </w:rPr>
        <w:t>Centre-based</w:t>
      </w:r>
    </w:p>
    <w:p w14:paraId="365A0D5B" w14:textId="77777777" w:rsidR="007B59D3" w:rsidRDefault="00B33088">
      <w:pPr>
        <w:numPr>
          <w:ilvl w:val="0"/>
          <w:numId w:val="4"/>
        </w:numPr>
        <w:tabs>
          <w:tab w:val="clear" w:pos="432"/>
          <w:tab w:val="left" w:pos="504"/>
        </w:tabs>
        <w:spacing w:before="135" w:line="230" w:lineRule="exact"/>
        <w:ind w:left="72"/>
        <w:textAlignment w:val="baseline"/>
        <w:rPr>
          <w:rFonts w:ascii="Arial" w:eastAsia="Arial" w:hAnsi="Arial"/>
          <w:color w:val="000000"/>
          <w:spacing w:val="-2"/>
          <w:sz w:val="20"/>
        </w:rPr>
      </w:pPr>
      <w:r>
        <w:rPr>
          <w:rFonts w:ascii="Arial" w:eastAsia="Arial" w:hAnsi="Arial"/>
          <w:color w:val="000000"/>
          <w:spacing w:val="-2"/>
          <w:sz w:val="20"/>
        </w:rPr>
        <w:t>Mobile</w:t>
      </w:r>
    </w:p>
    <w:p w14:paraId="37BF2663" w14:textId="77777777" w:rsidR="007B59D3" w:rsidRDefault="00B33088">
      <w:pPr>
        <w:numPr>
          <w:ilvl w:val="0"/>
          <w:numId w:val="4"/>
        </w:numPr>
        <w:tabs>
          <w:tab w:val="clear" w:pos="432"/>
          <w:tab w:val="left" w:pos="504"/>
        </w:tabs>
        <w:spacing w:before="134" w:line="230" w:lineRule="exact"/>
        <w:ind w:left="72"/>
        <w:textAlignment w:val="baseline"/>
        <w:rPr>
          <w:rFonts w:ascii="Arial" w:eastAsia="Arial" w:hAnsi="Arial"/>
          <w:color w:val="000000"/>
          <w:spacing w:val="-2"/>
          <w:sz w:val="20"/>
        </w:rPr>
      </w:pPr>
      <w:r>
        <w:rPr>
          <w:rFonts w:ascii="Arial" w:eastAsia="Arial" w:hAnsi="Arial"/>
          <w:color w:val="000000"/>
          <w:spacing w:val="-2"/>
          <w:sz w:val="20"/>
        </w:rPr>
        <w:t>Virtual</w:t>
      </w:r>
    </w:p>
    <w:p w14:paraId="3B3084FF" w14:textId="77777777" w:rsidR="007B59D3" w:rsidRDefault="00B33088">
      <w:pPr>
        <w:spacing w:before="118" w:line="230" w:lineRule="exact"/>
        <w:ind w:left="72" w:right="72"/>
        <w:textAlignment w:val="baseline"/>
        <w:rPr>
          <w:rFonts w:ascii="Arial" w:eastAsia="Arial" w:hAnsi="Arial"/>
          <w:color w:val="000000"/>
          <w:sz w:val="20"/>
        </w:rPr>
      </w:pPr>
      <w:r>
        <w:rPr>
          <w:rFonts w:ascii="Arial" w:eastAsia="Arial" w:hAnsi="Arial"/>
          <w:color w:val="000000"/>
          <w:sz w:val="20"/>
        </w:rPr>
        <w:t>When determining mode of delivery, consideration should be given to equitable access, cost-effectiveness and reach. For example, to ensure cost-effectiveness and equity of access to capability building activities for regional, rural and remote organisations and workers, online seminars may be more appropriate. However, a mix of modes may also be appropriate, (e.g. majority virtual with some mobile) so that workers have the opportunity to participate in face-to-face capability building and have the opportunity to network and collaborate with other service providers.</w:t>
      </w:r>
    </w:p>
    <w:p w14:paraId="4F6B0D18" w14:textId="77777777" w:rsidR="007B59D3" w:rsidRDefault="00B33088">
      <w:pPr>
        <w:spacing w:before="124" w:line="364" w:lineRule="exact"/>
        <w:ind w:left="72"/>
        <w:textAlignment w:val="baseline"/>
        <w:rPr>
          <w:rFonts w:ascii="Arial" w:eastAsia="Arial" w:hAnsi="Arial"/>
          <w:b/>
          <w:color w:val="000000"/>
          <w:spacing w:val="-4"/>
          <w:sz w:val="32"/>
        </w:rPr>
      </w:pPr>
      <w:r>
        <w:rPr>
          <w:rFonts w:ascii="Arial" w:eastAsia="Arial" w:hAnsi="Arial"/>
          <w:b/>
          <w:color w:val="000000"/>
          <w:spacing w:val="-4"/>
          <w:sz w:val="32"/>
        </w:rPr>
        <w:t>Virtual</w:t>
      </w:r>
    </w:p>
    <w:p w14:paraId="58E21F1E" w14:textId="77777777" w:rsidR="007B59D3" w:rsidRDefault="00B33088">
      <w:pPr>
        <w:spacing w:line="230" w:lineRule="exact"/>
        <w:ind w:left="72" w:right="288"/>
        <w:textAlignment w:val="baseline"/>
        <w:rPr>
          <w:rFonts w:ascii="Arial" w:eastAsia="Arial" w:hAnsi="Arial"/>
          <w:color w:val="000000"/>
          <w:sz w:val="20"/>
        </w:rPr>
      </w:pPr>
      <w:r>
        <w:rPr>
          <w:rFonts w:ascii="Arial" w:eastAsia="Arial" w:hAnsi="Arial"/>
          <w:color w:val="000000"/>
          <w:sz w:val="20"/>
        </w:rPr>
        <w:t xml:space="preserve">Virtual delivery may include online seminars (webinars), disseminating and collecting information via email </w:t>
      </w:r>
      <w:r>
        <w:rPr>
          <w:rFonts w:ascii="Arial" w:eastAsia="Arial" w:hAnsi="Arial"/>
          <w:color w:val="000000"/>
          <w:sz w:val="21"/>
        </w:rPr>
        <w:t>and ‘e</w:t>
      </w:r>
      <w:r>
        <w:rPr>
          <w:rFonts w:ascii="Arial" w:eastAsia="Arial" w:hAnsi="Arial"/>
          <w:color w:val="000000"/>
          <w:sz w:val="20"/>
        </w:rPr>
        <w:t>-</w:t>
      </w:r>
      <w:r>
        <w:rPr>
          <w:rFonts w:ascii="Arial" w:eastAsia="Arial" w:hAnsi="Arial"/>
          <w:color w:val="000000"/>
          <w:sz w:val="21"/>
        </w:rPr>
        <w:t>blasts’</w:t>
      </w:r>
      <w:r>
        <w:rPr>
          <w:rFonts w:ascii="Arial" w:eastAsia="Arial" w:hAnsi="Arial"/>
          <w:color w:val="000000"/>
          <w:sz w:val="20"/>
        </w:rPr>
        <w:t>, and hosting resources online to facilitate state wide access.</w:t>
      </w:r>
    </w:p>
    <w:p w14:paraId="75D0B416" w14:textId="77777777" w:rsidR="007B59D3" w:rsidRDefault="00B33088">
      <w:pPr>
        <w:spacing w:before="120" w:line="366" w:lineRule="exact"/>
        <w:ind w:left="72"/>
        <w:textAlignment w:val="baseline"/>
        <w:rPr>
          <w:rFonts w:ascii="Arial" w:eastAsia="Arial" w:hAnsi="Arial"/>
          <w:b/>
          <w:color w:val="000000"/>
          <w:spacing w:val="-3"/>
          <w:sz w:val="32"/>
        </w:rPr>
      </w:pPr>
      <w:r>
        <w:rPr>
          <w:rFonts w:ascii="Arial" w:eastAsia="Arial" w:hAnsi="Arial"/>
          <w:b/>
          <w:color w:val="000000"/>
          <w:spacing w:val="-3"/>
          <w:sz w:val="32"/>
        </w:rPr>
        <w:t>Mobile</w:t>
      </w:r>
    </w:p>
    <w:p w14:paraId="6299A94D" w14:textId="77777777" w:rsidR="007B59D3" w:rsidRDefault="00B33088">
      <w:pPr>
        <w:spacing w:before="1" w:line="230" w:lineRule="exact"/>
        <w:ind w:left="72" w:right="432"/>
        <w:textAlignment w:val="baseline"/>
        <w:rPr>
          <w:rFonts w:ascii="Arial" w:eastAsia="Arial" w:hAnsi="Arial"/>
          <w:color w:val="000000"/>
          <w:sz w:val="20"/>
        </w:rPr>
      </w:pPr>
      <w:r>
        <w:rPr>
          <w:rFonts w:ascii="Arial" w:eastAsia="Arial" w:hAnsi="Arial"/>
          <w:color w:val="000000"/>
          <w:sz w:val="20"/>
        </w:rPr>
        <w:t>This includes the funded provider going specifically to the premises of a Service User to provide targeted one-on-one support and/or the delivery of workshops in locations across the state to facilitate state wide reach and participation.</w:t>
      </w:r>
    </w:p>
    <w:p w14:paraId="3C00CBCF" w14:textId="77777777" w:rsidR="007B59D3" w:rsidRDefault="00B33088">
      <w:pPr>
        <w:spacing w:before="124" w:line="364" w:lineRule="exact"/>
        <w:ind w:left="72"/>
        <w:textAlignment w:val="baseline"/>
        <w:rPr>
          <w:rFonts w:ascii="Arial" w:eastAsia="Arial" w:hAnsi="Arial"/>
          <w:b/>
          <w:color w:val="000000"/>
          <w:spacing w:val="-2"/>
          <w:sz w:val="32"/>
        </w:rPr>
      </w:pPr>
      <w:r>
        <w:rPr>
          <w:rFonts w:ascii="Arial" w:eastAsia="Arial" w:hAnsi="Arial"/>
          <w:b/>
          <w:color w:val="000000"/>
          <w:spacing w:val="-2"/>
          <w:sz w:val="32"/>
        </w:rPr>
        <w:t>Centre-based</w:t>
      </w:r>
    </w:p>
    <w:p w14:paraId="0597A011" w14:textId="77777777" w:rsidR="007B59D3" w:rsidRDefault="00B33088">
      <w:pPr>
        <w:spacing w:after="7914" w:line="229" w:lineRule="exact"/>
        <w:ind w:left="72" w:right="288"/>
        <w:textAlignment w:val="baseline"/>
        <w:rPr>
          <w:rFonts w:ascii="Arial" w:eastAsia="Arial" w:hAnsi="Arial"/>
          <w:color w:val="000000"/>
          <w:sz w:val="20"/>
        </w:rPr>
      </w:pPr>
      <w:r>
        <w:rPr>
          <w:rFonts w:ascii="Arial" w:eastAsia="Arial" w:hAnsi="Arial"/>
          <w:color w:val="000000"/>
          <w:sz w:val="20"/>
        </w:rPr>
        <w:t>Services delivered from the premises of the Service User. This may include undertaking desktop research and developing reports and/or hosting information sharing or capability building events at their own premises.</w:t>
      </w:r>
    </w:p>
    <w:p w14:paraId="24E453D1" w14:textId="77777777" w:rsidR="007B59D3" w:rsidRDefault="007B59D3">
      <w:pPr>
        <w:spacing w:after="7914" w:line="229" w:lineRule="exact"/>
        <w:sectPr w:rsidR="007B59D3">
          <w:pgSz w:w="11909" w:h="16838"/>
          <w:pgMar w:top="1000" w:right="1118" w:bottom="199" w:left="1071" w:header="720" w:footer="720" w:gutter="0"/>
          <w:cols w:space="720"/>
        </w:sectPr>
      </w:pPr>
    </w:p>
    <w:p w14:paraId="66702FC5" w14:textId="77777777" w:rsidR="007B59D3" w:rsidRDefault="00B33088">
      <w:pPr>
        <w:spacing w:before="1"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78E59744" w14:textId="77777777" w:rsidR="007B59D3" w:rsidRDefault="00B33088">
      <w:pPr>
        <w:tabs>
          <w:tab w:val="right" w:pos="8424"/>
        </w:tabs>
        <w:spacing w:before="41" w:line="204"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12</w:t>
      </w:r>
    </w:p>
    <w:p w14:paraId="1AE911D4" w14:textId="77777777" w:rsidR="007B59D3" w:rsidRDefault="007B59D3">
      <w:pPr>
        <w:sectPr w:rsidR="007B59D3">
          <w:type w:val="continuous"/>
          <w:pgSz w:w="11909" w:h="16838"/>
          <w:pgMar w:top="1000" w:right="2372" w:bottom="199" w:left="1109" w:header="720" w:footer="720" w:gutter="0"/>
          <w:cols w:space="720"/>
        </w:sectPr>
      </w:pPr>
    </w:p>
    <w:p w14:paraId="7A5DAAE2" w14:textId="77777777" w:rsidR="007B59D3" w:rsidRDefault="00B33088">
      <w:pPr>
        <w:spacing w:before="9" w:line="453" w:lineRule="exact"/>
        <w:ind w:left="144"/>
        <w:textAlignment w:val="baseline"/>
        <w:rPr>
          <w:rFonts w:ascii="Arial" w:eastAsia="Arial" w:hAnsi="Arial"/>
          <w:b/>
          <w:color w:val="000000"/>
          <w:spacing w:val="-4"/>
          <w:w w:val="105"/>
          <w:sz w:val="39"/>
        </w:rPr>
      </w:pPr>
      <w:r>
        <w:rPr>
          <w:rFonts w:ascii="Arial" w:eastAsia="Arial" w:hAnsi="Arial"/>
          <w:b/>
          <w:color w:val="000000"/>
          <w:spacing w:val="-4"/>
          <w:w w:val="105"/>
          <w:sz w:val="39"/>
        </w:rPr>
        <w:lastRenderedPageBreak/>
        <w:t>9. Deliverables and performance measures</w:t>
      </w:r>
    </w:p>
    <w:p w14:paraId="76719B21" w14:textId="77777777" w:rsidR="007B59D3" w:rsidRDefault="00B33088">
      <w:pPr>
        <w:spacing w:before="251" w:line="231" w:lineRule="exact"/>
        <w:ind w:right="1008"/>
        <w:textAlignment w:val="baseline"/>
        <w:rPr>
          <w:rFonts w:ascii="Arial" w:eastAsia="Arial" w:hAnsi="Arial"/>
          <w:color w:val="000000"/>
          <w:sz w:val="20"/>
        </w:rPr>
      </w:pPr>
      <w:r>
        <w:rPr>
          <w:rFonts w:ascii="Arial" w:eastAsia="Arial" w:hAnsi="Arial"/>
          <w:color w:val="000000"/>
          <w:sz w:val="20"/>
        </w:rPr>
        <w:t>The following deliverables and performance measures are funded under the Service System and Support Development funding area. The service agreement will identify the relevant outputs and measures for each service outlet, the quantum to be delivered and the range of measures to be collected and reported.</w:t>
      </w:r>
    </w:p>
    <w:p w14:paraId="7F594B14" w14:textId="77777777" w:rsidR="007B59D3" w:rsidRDefault="00B33088">
      <w:pPr>
        <w:spacing w:before="229" w:line="231" w:lineRule="exact"/>
        <w:ind w:right="1224"/>
        <w:textAlignment w:val="baseline"/>
        <w:rPr>
          <w:rFonts w:ascii="Arial" w:eastAsia="Arial" w:hAnsi="Arial"/>
          <w:b/>
          <w:color w:val="000000"/>
          <w:sz w:val="20"/>
        </w:rPr>
      </w:pPr>
      <w:r>
        <w:rPr>
          <w:rFonts w:ascii="Arial" w:eastAsia="Arial" w:hAnsi="Arial"/>
          <w:b/>
          <w:color w:val="000000"/>
          <w:sz w:val="20"/>
        </w:rPr>
        <w:t xml:space="preserve">COUNTING RULES, DESCRIPTORS AND REPORTING EXAMPLES: </w:t>
      </w:r>
      <w:r>
        <w:rPr>
          <w:rFonts w:ascii="Arial" w:eastAsia="Arial" w:hAnsi="Arial"/>
          <w:color w:val="000000"/>
          <w:sz w:val="20"/>
        </w:rPr>
        <w:t>For counting rules, detailed descriptors and examples please refer to the Outputs and Performance</w:t>
      </w:r>
      <w:hyperlink r:id="rId13">
        <w:r>
          <w:rPr>
            <w:rFonts w:ascii="Arial" w:eastAsia="Arial" w:hAnsi="Arial"/>
            <w:color w:val="0000FF"/>
            <w:sz w:val="20"/>
            <w:u w:val="single"/>
          </w:rPr>
          <w:t xml:space="preserve"> Catalogue (Version 1).</w:t>
        </w:r>
      </w:hyperlink>
      <w:r>
        <w:rPr>
          <w:rFonts w:ascii="Arial" w:eastAsia="Arial" w:hAnsi="Arial"/>
          <w:color w:val="000000"/>
          <w:sz w:val="20"/>
          <w:u w:val="single"/>
        </w:rPr>
        <w:t xml:space="preserve"> </w:t>
      </w:r>
    </w:p>
    <w:p w14:paraId="1FA2357B" w14:textId="77777777" w:rsidR="007B59D3" w:rsidRDefault="00B33088">
      <w:pPr>
        <w:spacing w:before="287" w:after="665" w:line="231" w:lineRule="exact"/>
        <w:ind w:right="720"/>
        <w:textAlignment w:val="baseline"/>
        <w:rPr>
          <w:rFonts w:ascii="Arial" w:eastAsia="Arial" w:hAnsi="Arial"/>
          <w:b/>
          <w:color w:val="000000"/>
          <w:sz w:val="20"/>
        </w:rPr>
      </w:pPr>
      <w:r>
        <w:rPr>
          <w:rFonts w:ascii="Arial" w:eastAsia="Arial" w:hAnsi="Arial"/>
          <w:b/>
          <w:color w:val="000000"/>
          <w:sz w:val="20"/>
        </w:rPr>
        <w:t xml:space="preserve">OUTCOME MEASUREMENT: </w:t>
      </w:r>
      <w:r>
        <w:rPr>
          <w:rFonts w:ascii="Arial" w:eastAsia="Arial" w:hAnsi="Arial"/>
          <w:color w:val="000000"/>
          <w:sz w:val="20"/>
        </w:rPr>
        <w:t xml:space="preserve">All quantitative reporting on outcome measures can be supplemented with </w:t>
      </w:r>
      <w:r>
        <w:rPr>
          <w:rFonts w:ascii="Arial" w:eastAsia="Arial" w:hAnsi="Arial"/>
          <w:b/>
          <w:color w:val="000000"/>
          <w:sz w:val="20"/>
          <w:u w:val="single"/>
        </w:rPr>
        <w:t>optional</w:t>
      </w:r>
      <w:r>
        <w:rPr>
          <w:rFonts w:ascii="Arial" w:eastAsia="Arial" w:hAnsi="Arial"/>
          <w:color w:val="000000"/>
          <w:sz w:val="20"/>
        </w:rPr>
        <w:t xml:space="preserve"> qualitative evidence. </w:t>
      </w:r>
    </w:p>
    <w:tbl>
      <w:tblPr>
        <w:tblW w:w="0" w:type="auto"/>
        <w:tblInd w:w="106" w:type="dxa"/>
        <w:tblLayout w:type="fixed"/>
        <w:tblCellMar>
          <w:left w:w="0" w:type="dxa"/>
          <w:right w:w="0" w:type="dxa"/>
        </w:tblCellMar>
        <w:tblLook w:val="04A0" w:firstRow="1" w:lastRow="0" w:firstColumn="1" w:lastColumn="0" w:noHBand="0" w:noVBand="1"/>
      </w:tblPr>
      <w:tblGrid>
        <w:gridCol w:w="4814"/>
        <w:gridCol w:w="4124"/>
        <w:gridCol w:w="6105"/>
      </w:tblGrid>
      <w:tr w:rsidR="007B59D3" w14:paraId="6DD2F296" w14:textId="77777777">
        <w:trPr>
          <w:trHeight w:hRule="exact" w:val="413"/>
        </w:trPr>
        <w:tc>
          <w:tcPr>
            <w:tcW w:w="4814"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2CEA62DC" w14:textId="77777777" w:rsidR="007B59D3" w:rsidRDefault="00B33088">
            <w:pPr>
              <w:spacing w:after="100" w:line="295" w:lineRule="exact"/>
              <w:ind w:left="115"/>
              <w:textAlignment w:val="baseline"/>
              <w:rPr>
                <w:rFonts w:ascii="Arial" w:eastAsia="Arial" w:hAnsi="Arial"/>
                <w:b/>
                <w:color w:val="000000"/>
                <w:sz w:val="26"/>
              </w:rPr>
            </w:pPr>
            <w:r>
              <w:rPr>
                <w:rFonts w:ascii="Arial" w:eastAsia="Arial" w:hAnsi="Arial"/>
                <w:b/>
                <w:color w:val="000000"/>
                <w:sz w:val="26"/>
              </w:rPr>
              <w:t>Service Users</w:t>
            </w:r>
          </w:p>
        </w:tc>
        <w:tc>
          <w:tcPr>
            <w:tcW w:w="4124"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36DF6E16" w14:textId="77777777" w:rsidR="007B59D3" w:rsidRDefault="00B33088">
            <w:pPr>
              <w:spacing w:after="100" w:line="295" w:lineRule="exact"/>
              <w:ind w:left="110"/>
              <w:textAlignment w:val="baseline"/>
              <w:rPr>
                <w:rFonts w:ascii="Arial" w:eastAsia="Arial" w:hAnsi="Arial"/>
                <w:b/>
                <w:color w:val="000000"/>
                <w:sz w:val="26"/>
              </w:rPr>
            </w:pPr>
            <w:r>
              <w:rPr>
                <w:rFonts w:ascii="Arial" w:eastAsia="Arial" w:hAnsi="Arial"/>
                <w:b/>
                <w:color w:val="000000"/>
                <w:sz w:val="26"/>
              </w:rPr>
              <w:t>Service Types</w:t>
            </w:r>
          </w:p>
        </w:tc>
        <w:tc>
          <w:tcPr>
            <w:tcW w:w="6105"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348F0581" w14:textId="77777777" w:rsidR="007B59D3" w:rsidRDefault="00B33088">
            <w:pPr>
              <w:spacing w:after="100" w:line="295" w:lineRule="exact"/>
              <w:ind w:left="110"/>
              <w:textAlignment w:val="baseline"/>
              <w:rPr>
                <w:rFonts w:ascii="Arial" w:eastAsia="Arial" w:hAnsi="Arial"/>
                <w:b/>
                <w:color w:val="000000"/>
                <w:sz w:val="26"/>
              </w:rPr>
            </w:pPr>
            <w:r>
              <w:rPr>
                <w:rFonts w:ascii="Arial" w:eastAsia="Arial" w:hAnsi="Arial"/>
                <w:b/>
                <w:color w:val="000000"/>
                <w:sz w:val="26"/>
              </w:rPr>
              <w:t>Outputs</w:t>
            </w:r>
          </w:p>
        </w:tc>
      </w:tr>
      <w:tr w:rsidR="007B59D3" w14:paraId="454BACF8" w14:textId="77777777">
        <w:trPr>
          <w:trHeight w:hRule="exact" w:val="230"/>
        </w:trPr>
        <w:tc>
          <w:tcPr>
            <w:tcW w:w="4814" w:type="dxa"/>
            <w:tcBorders>
              <w:top w:val="single" w:sz="5" w:space="0" w:color="000000"/>
              <w:left w:val="single" w:sz="5" w:space="0" w:color="000000"/>
              <w:bottom w:val="none" w:sz="0" w:space="0" w:color="020000"/>
              <w:right w:val="single" w:sz="5" w:space="0" w:color="000000"/>
            </w:tcBorders>
            <w:vAlign w:val="center"/>
          </w:tcPr>
          <w:p w14:paraId="50B164B2" w14:textId="77777777" w:rsidR="007B59D3" w:rsidRDefault="00B33088">
            <w:pPr>
              <w:spacing w:line="215" w:lineRule="exact"/>
              <w:ind w:left="115"/>
              <w:textAlignment w:val="baseline"/>
              <w:rPr>
                <w:rFonts w:ascii="Arial" w:eastAsia="Arial" w:hAnsi="Arial"/>
                <w:b/>
                <w:color w:val="000000"/>
                <w:sz w:val="20"/>
              </w:rPr>
            </w:pPr>
            <w:r>
              <w:rPr>
                <w:rFonts w:ascii="Arial" w:eastAsia="Arial" w:hAnsi="Arial"/>
                <w:b/>
                <w:color w:val="000000"/>
                <w:sz w:val="20"/>
              </w:rPr>
              <w:t xml:space="preserve">U5230 - </w:t>
            </w:r>
            <w:r>
              <w:rPr>
                <w:rFonts w:ascii="Arial" w:eastAsia="Arial" w:hAnsi="Arial"/>
                <w:color w:val="000000"/>
                <w:sz w:val="20"/>
              </w:rPr>
              <w:t xml:space="preserve">Service </w:t>
            </w:r>
            <w:r>
              <w:rPr>
                <w:rFonts w:ascii="Arial" w:eastAsia="Arial" w:hAnsi="Arial"/>
                <w:color w:val="000000"/>
                <w:sz w:val="21"/>
              </w:rPr>
              <w:t>providers including NGO’s and</w:t>
            </w:r>
          </w:p>
        </w:tc>
        <w:tc>
          <w:tcPr>
            <w:tcW w:w="4124" w:type="dxa"/>
            <w:tcBorders>
              <w:top w:val="single" w:sz="5" w:space="0" w:color="000000"/>
              <w:left w:val="single" w:sz="5" w:space="0" w:color="000000"/>
              <w:bottom w:val="none" w:sz="0" w:space="0" w:color="020000"/>
              <w:right w:val="single" w:sz="5" w:space="0" w:color="000000"/>
            </w:tcBorders>
            <w:vAlign w:val="center"/>
          </w:tcPr>
          <w:p w14:paraId="4070D269" w14:textId="77777777" w:rsidR="007B59D3" w:rsidRDefault="00B33088">
            <w:pPr>
              <w:spacing w:line="215" w:lineRule="exact"/>
              <w:ind w:left="110"/>
              <w:textAlignment w:val="baseline"/>
              <w:rPr>
                <w:rFonts w:ascii="Arial" w:eastAsia="Arial" w:hAnsi="Arial"/>
                <w:b/>
                <w:color w:val="000000"/>
                <w:sz w:val="20"/>
              </w:rPr>
            </w:pPr>
            <w:r>
              <w:rPr>
                <w:rFonts w:ascii="Arial" w:eastAsia="Arial" w:hAnsi="Arial"/>
                <w:b/>
                <w:color w:val="000000"/>
                <w:sz w:val="20"/>
              </w:rPr>
              <w:t xml:space="preserve">T440 - </w:t>
            </w:r>
            <w:r>
              <w:rPr>
                <w:rFonts w:ascii="Arial" w:eastAsia="Arial" w:hAnsi="Arial"/>
                <w:color w:val="000000"/>
                <w:sz w:val="20"/>
              </w:rPr>
              <w:t xml:space="preserve">System support </w:t>
            </w:r>
            <w:r>
              <w:rPr>
                <w:rFonts w:ascii="Arial" w:eastAsia="Arial" w:hAnsi="Arial"/>
                <w:color w:val="000000"/>
                <w:sz w:val="21"/>
              </w:rPr>
              <w:t xml:space="preserve">– </w:t>
            </w:r>
            <w:r>
              <w:rPr>
                <w:rFonts w:ascii="Arial" w:eastAsia="Arial" w:hAnsi="Arial"/>
                <w:color w:val="000000"/>
                <w:sz w:val="20"/>
              </w:rPr>
              <w:t>Capability building</w:t>
            </w:r>
          </w:p>
        </w:tc>
        <w:tc>
          <w:tcPr>
            <w:tcW w:w="6105" w:type="dxa"/>
            <w:tcBorders>
              <w:top w:val="single" w:sz="5" w:space="0" w:color="000000"/>
              <w:left w:val="single" w:sz="5" w:space="0" w:color="000000"/>
              <w:bottom w:val="none" w:sz="0" w:space="0" w:color="020000"/>
              <w:right w:val="single" w:sz="5" w:space="0" w:color="000000"/>
            </w:tcBorders>
            <w:vAlign w:val="center"/>
          </w:tcPr>
          <w:p w14:paraId="4344E681" w14:textId="77777777" w:rsidR="007B59D3" w:rsidRDefault="00B33088">
            <w:pPr>
              <w:spacing w:line="215" w:lineRule="exact"/>
              <w:ind w:left="110"/>
              <w:textAlignment w:val="baseline"/>
              <w:rPr>
                <w:rFonts w:ascii="Arial" w:eastAsia="Arial" w:hAnsi="Arial"/>
                <w:b/>
                <w:color w:val="000000"/>
                <w:sz w:val="20"/>
              </w:rPr>
            </w:pPr>
            <w:r>
              <w:rPr>
                <w:rFonts w:ascii="Arial" w:eastAsia="Arial" w:hAnsi="Arial"/>
                <w:b/>
                <w:color w:val="000000"/>
                <w:sz w:val="20"/>
              </w:rPr>
              <w:t xml:space="preserve">A07.1.02 - </w:t>
            </w:r>
            <w:r>
              <w:rPr>
                <w:rFonts w:ascii="Arial" w:eastAsia="Arial" w:hAnsi="Arial"/>
                <w:color w:val="000000"/>
                <w:sz w:val="20"/>
              </w:rPr>
              <w:t>Integrated Service System Development</w:t>
            </w:r>
          </w:p>
        </w:tc>
      </w:tr>
      <w:tr w:rsidR="007B59D3" w14:paraId="0CA5352A" w14:textId="77777777">
        <w:trPr>
          <w:trHeight w:hRule="exact" w:val="231"/>
        </w:trPr>
        <w:tc>
          <w:tcPr>
            <w:tcW w:w="4814" w:type="dxa"/>
            <w:tcBorders>
              <w:top w:val="none" w:sz="0" w:space="0" w:color="020000"/>
              <w:left w:val="single" w:sz="5" w:space="0" w:color="000000"/>
              <w:bottom w:val="none" w:sz="0" w:space="0" w:color="020000"/>
              <w:right w:val="single" w:sz="5" w:space="0" w:color="000000"/>
            </w:tcBorders>
            <w:vAlign w:val="center"/>
          </w:tcPr>
          <w:p w14:paraId="0337723A" w14:textId="77777777" w:rsidR="007B59D3" w:rsidRDefault="00B33088">
            <w:pPr>
              <w:spacing w:line="230" w:lineRule="exact"/>
              <w:ind w:left="115"/>
              <w:textAlignment w:val="baseline"/>
              <w:rPr>
                <w:rFonts w:ascii="Arial" w:eastAsia="Arial" w:hAnsi="Arial"/>
                <w:color w:val="000000"/>
                <w:sz w:val="20"/>
              </w:rPr>
            </w:pPr>
            <w:r>
              <w:rPr>
                <w:rFonts w:ascii="Arial" w:eastAsia="Arial" w:hAnsi="Arial"/>
                <w:color w:val="000000"/>
                <w:sz w:val="20"/>
              </w:rPr>
              <w:t xml:space="preserve">local councils </w:t>
            </w:r>
            <w:r>
              <w:rPr>
                <w:rFonts w:ascii="Arial" w:eastAsia="Arial" w:hAnsi="Arial"/>
                <w:color w:val="000000"/>
                <w:sz w:val="21"/>
              </w:rPr>
              <w:t xml:space="preserve">– </w:t>
            </w:r>
            <w:r>
              <w:rPr>
                <w:rFonts w:ascii="Arial" w:eastAsia="Arial" w:hAnsi="Arial"/>
                <w:color w:val="000000"/>
                <w:sz w:val="20"/>
              </w:rPr>
              <w:t>Industry</w:t>
            </w:r>
          </w:p>
        </w:tc>
        <w:tc>
          <w:tcPr>
            <w:tcW w:w="4124" w:type="dxa"/>
            <w:tcBorders>
              <w:top w:val="none" w:sz="0" w:space="0" w:color="020000"/>
              <w:left w:val="single" w:sz="5" w:space="0" w:color="000000"/>
              <w:bottom w:val="none" w:sz="0" w:space="0" w:color="020000"/>
              <w:right w:val="single" w:sz="5" w:space="0" w:color="000000"/>
            </w:tcBorders>
            <w:vAlign w:val="center"/>
          </w:tcPr>
          <w:p w14:paraId="0125BD2B" w14:textId="77777777" w:rsidR="007B59D3" w:rsidRDefault="00B33088">
            <w:pPr>
              <w:spacing w:line="230" w:lineRule="exact"/>
              <w:ind w:left="110"/>
              <w:textAlignment w:val="baseline"/>
              <w:rPr>
                <w:rFonts w:ascii="Arial" w:eastAsia="Arial" w:hAnsi="Arial"/>
                <w:b/>
                <w:color w:val="000000"/>
                <w:sz w:val="20"/>
              </w:rPr>
            </w:pPr>
            <w:r>
              <w:rPr>
                <w:rFonts w:ascii="Arial" w:eastAsia="Arial" w:hAnsi="Arial"/>
                <w:b/>
                <w:color w:val="000000"/>
                <w:sz w:val="20"/>
              </w:rPr>
              <w:t xml:space="preserve">T441 - </w:t>
            </w:r>
            <w:r>
              <w:rPr>
                <w:rFonts w:ascii="Arial" w:eastAsia="Arial" w:hAnsi="Arial"/>
                <w:color w:val="000000"/>
                <w:sz w:val="20"/>
              </w:rPr>
              <w:t xml:space="preserve">System support </w:t>
            </w:r>
            <w:r>
              <w:rPr>
                <w:rFonts w:ascii="Arial" w:eastAsia="Arial" w:hAnsi="Arial"/>
                <w:color w:val="000000"/>
                <w:sz w:val="21"/>
              </w:rPr>
              <w:t xml:space="preserve">– </w:t>
            </w:r>
            <w:r>
              <w:rPr>
                <w:rFonts w:ascii="Arial" w:eastAsia="Arial" w:hAnsi="Arial"/>
                <w:color w:val="000000"/>
                <w:sz w:val="20"/>
              </w:rPr>
              <w:t>Dissemination of</w:t>
            </w:r>
          </w:p>
        </w:tc>
        <w:tc>
          <w:tcPr>
            <w:tcW w:w="6105" w:type="dxa"/>
            <w:tcBorders>
              <w:top w:val="none" w:sz="0" w:space="0" w:color="020000"/>
              <w:left w:val="single" w:sz="5" w:space="0" w:color="000000"/>
              <w:bottom w:val="none" w:sz="0" w:space="0" w:color="020000"/>
              <w:right w:val="single" w:sz="5" w:space="0" w:color="000000"/>
            </w:tcBorders>
            <w:vAlign w:val="center"/>
          </w:tcPr>
          <w:p w14:paraId="1FD6C08A" w14:textId="77777777" w:rsidR="007B59D3" w:rsidRDefault="00B33088">
            <w:pPr>
              <w:spacing w:line="230" w:lineRule="exact"/>
              <w:ind w:left="110"/>
              <w:textAlignment w:val="baseline"/>
              <w:rPr>
                <w:rFonts w:ascii="Arial" w:eastAsia="Arial" w:hAnsi="Arial"/>
                <w:b/>
                <w:color w:val="000000"/>
                <w:sz w:val="20"/>
              </w:rPr>
            </w:pPr>
            <w:r>
              <w:rPr>
                <w:rFonts w:ascii="Arial" w:eastAsia="Arial" w:hAnsi="Arial"/>
                <w:b/>
                <w:color w:val="000000"/>
                <w:sz w:val="20"/>
              </w:rPr>
              <w:t xml:space="preserve">A07.1.03 </w:t>
            </w:r>
            <w:r>
              <w:rPr>
                <w:rFonts w:ascii="Arial" w:eastAsia="Arial" w:hAnsi="Arial"/>
                <w:color w:val="000000"/>
                <w:sz w:val="20"/>
              </w:rPr>
              <w:t>- Provision of training and training resources</w:t>
            </w:r>
          </w:p>
        </w:tc>
      </w:tr>
      <w:tr w:rsidR="007B59D3" w14:paraId="23DD12AE" w14:textId="77777777">
        <w:trPr>
          <w:trHeight w:hRule="exact" w:val="225"/>
        </w:trPr>
        <w:tc>
          <w:tcPr>
            <w:tcW w:w="4814" w:type="dxa"/>
            <w:tcBorders>
              <w:top w:val="none" w:sz="0" w:space="0" w:color="020000"/>
              <w:left w:val="single" w:sz="5" w:space="0" w:color="000000"/>
              <w:bottom w:val="none" w:sz="0" w:space="0" w:color="020000"/>
              <w:right w:val="single" w:sz="5" w:space="0" w:color="000000"/>
            </w:tcBorders>
            <w:vAlign w:val="center"/>
          </w:tcPr>
          <w:p w14:paraId="38F53415" w14:textId="77777777" w:rsidR="007B59D3" w:rsidRDefault="00B33088">
            <w:pPr>
              <w:spacing w:line="215" w:lineRule="exact"/>
              <w:ind w:left="115"/>
              <w:textAlignment w:val="baseline"/>
              <w:rPr>
                <w:rFonts w:ascii="Arial" w:eastAsia="Arial" w:hAnsi="Arial"/>
                <w:b/>
                <w:color w:val="000000"/>
                <w:sz w:val="20"/>
              </w:rPr>
            </w:pPr>
            <w:r>
              <w:rPr>
                <w:rFonts w:ascii="Arial" w:eastAsia="Arial" w:hAnsi="Arial"/>
                <w:b/>
                <w:color w:val="000000"/>
                <w:sz w:val="20"/>
              </w:rPr>
              <w:t xml:space="preserve">U5233 - </w:t>
            </w:r>
            <w:r>
              <w:rPr>
                <w:rFonts w:ascii="Arial" w:eastAsia="Arial" w:hAnsi="Arial"/>
                <w:color w:val="000000"/>
                <w:sz w:val="20"/>
              </w:rPr>
              <w:t xml:space="preserve">Indigenous service providers </w:t>
            </w:r>
            <w:r>
              <w:rPr>
                <w:rFonts w:ascii="Arial" w:eastAsia="Arial" w:hAnsi="Arial"/>
                <w:color w:val="000000"/>
                <w:sz w:val="21"/>
              </w:rPr>
              <w:t xml:space="preserve">– </w:t>
            </w:r>
            <w:r>
              <w:rPr>
                <w:rFonts w:ascii="Arial" w:eastAsia="Arial" w:hAnsi="Arial"/>
                <w:color w:val="000000"/>
                <w:sz w:val="20"/>
              </w:rPr>
              <w:t>Industry</w:t>
            </w:r>
          </w:p>
        </w:tc>
        <w:tc>
          <w:tcPr>
            <w:tcW w:w="4124" w:type="dxa"/>
            <w:tcBorders>
              <w:top w:val="none" w:sz="0" w:space="0" w:color="020000"/>
              <w:left w:val="single" w:sz="5" w:space="0" w:color="000000"/>
              <w:bottom w:val="none" w:sz="0" w:space="0" w:color="020000"/>
              <w:right w:val="single" w:sz="5" w:space="0" w:color="000000"/>
            </w:tcBorders>
            <w:vAlign w:val="center"/>
          </w:tcPr>
          <w:p w14:paraId="31DBE515" w14:textId="77777777" w:rsidR="007B59D3" w:rsidRDefault="00B33088">
            <w:pPr>
              <w:spacing w:line="215" w:lineRule="exact"/>
              <w:ind w:left="110"/>
              <w:textAlignment w:val="baseline"/>
              <w:rPr>
                <w:rFonts w:ascii="Arial" w:eastAsia="Arial" w:hAnsi="Arial"/>
                <w:color w:val="000000"/>
                <w:sz w:val="20"/>
              </w:rPr>
            </w:pPr>
            <w:r>
              <w:rPr>
                <w:rFonts w:ascii="Arial" w:eastAsia="Arial" w:hAnsi="Arial"/>
                <w:color w:val="000000"/>
                <w:sz w:val="20"/>
              </w:rPr>
              <w:t>information</w:t>
            </w:r>
          </w:p>
        </w:tc>
        <w:tc>
          <w:tcPr>
            <w:tcW w:w="6105" w:type="dxa"/>
            <w:tcBorders>
              <w:top w:val="none" w:sz="0" w:space="0" w:color="020000"/>
              <w:left w:val="single" w:sz="5" w:space="0" w:color="000000"/>
              <w:bottom w:val="none" w:sz="0" w:space="0" w:color="020000"/>
              <w:right w:val="single" w:sz="5" w:space="0" w:color="000000"/>
            </w:tcBorders>
            <w:vAlign w:val="center"/>
          </w:tcPr>
          <w:p w14:paraId="5BF01185" w14:textId="77777777" w:rsidR="007B59D3" w:rsidRDefault="00B33088">
            <w:pPr>
              <w:spacing w:line="215" w:lineRule="exact"/>
              <w:ind w:left="110"/>
              <w:textAlignment w:val="baseline"/>
              <w:rPr>
                <w:rFonts w:ascii="Arial" w:eastAsia="Arial" w:hAnsi="Arial"/>
                <w:b/>
                <w:color w:val="000000"/>
                <w:sz w:val="20"/>
              </w:rPr>
            </w:pPr>
            <w:r>
              <w:rPr>
                <w:rFonts w:ascii="Arial" w:eastAsia="Arial" w:hAnsi="Arial"/>
                <w:b/>
                <w:color w:val="000000"/>
                <w:sz w:val="20"/>
              </w:rPr>
              <w:t xml:space="preserve">A07.1.04 </w:t>
            </w:r>
            <w:r>
              <w:rPr>
                <w:rFonts w:ascii="Arial" w:eastAsia="Arial" w:hAnsi="Arial"/>
                <w:color w:val="000000"/>
                <w:sz w:val="20"/>
              </w:rPr>
              <w:t>- Volunteer resource development and placement</w:t>
            </w:r>
          </w:p>
        </w:tc>
      </w:tr>
      <w:tr w:rsidR="007B59D3" w14:paraId="79CDAE10" w14:textId="77777777">
        <w:trPr>
          <w:trHeight w:hRule="exact" w:val="466"/>
        </w:trPr>
        <w:tc>
          <w:tcPr>
            <w:tcW w:w="4814" w:type="dxa"/>
            <w:tcBorders>
              <w:top w:val="none" w:sz="0" w:space="0" w:color="020000"/>
              <w:left w:val="single" w:sz="5" w:space="0" w:color="000000"/>
              <w:bottom w:val="none" w:sz="0" w:space="0" w:color="020000"/>
              <w:right w:val="single" w:sz="5" w:space="0" w:color="000000"/>
            </w:tcBorders>
          </w:tcPr>
          <w:p w14:paraId="73225E3F" w14:textId="77777777" w:rsidR="007B59D3" w:rsidRDefault="00B33088">
            <w:pPr>
              <w:spacing w:line="230" w:lineRule="exact"/>
              <w:ind w:left="108" w:right="936"/>
              <w:textAlignment w:val="baseline"/>
              <w:rPr>
                <w:rFonts w:ascii="Arial" w:eastAsia="Arial" w:hAnsi="Arial"/>
                <w:b/>
                <w:color w:val="000000"/>
                <w:spacing w:val="-1"/>
                <w:sz w:val="20"/>
              </w:rPr>
            </w:pPr>
            <w:r>
              <w:rPr>
                <w:rFonts w:ascii="Arial" w:eastAsia="Arial" w:hAnsi="Arial"/>
                <w:b/>
                <w:color w:val="000000"/>
                <w:spacing w:val="-1"/>
                <w:sz w:val="20"/>
              </w:rPr>
              <w:t xml:space="preserve">U5235 - </w:t>
            </w:r>
            <w:r>
              <w:rPr>
                <w:rFonts w:ascii="Arial" w:eastAsia="Arial" w:hAnsi="Arial"/>
                <w:color w:val="000000"/>
                <w:spacing w:val="-1"/>
                <w:sz w:val="20"/>
              </w:rPr>
              <w:t xml:space="preserve">Workforce including paid workers, volunteers and foster carers </w:t>
            </w:r>
            <w:r>
              <w:rPr>
                <w:rFonts w:ascii="Arial" w:eastAsia="Arial" w:hAnsi="Arial"/>
                <w:color w:val="000000"/>
                <w:spacing w:val="-1"/>
                <w:sz w:val="21"/>
              </w:rPr>
              <w:t xml:space="preserve">– </w:t>
            </w:r>
            <w:r>
              <w:rPr>
                <w:rFonts w:ascii="Arial" w:eastAsia="Arial" w:hAnsi="Arial"/>
                <w:color w:val="000000"/>
                <w:spacing w:val="-1"/>
                <w:sz w:val="20"/>
              </w:rPr>
              <w:t>Industry</w:t>
            </w:r>
          </w:p>
        </w:tc>
        <w:tc>
          <w:tcPr>
            <w:tcW w:w="4124" w:type="dxa"/>
            <w:tcBorders>
              <w:top w:val="none" w:sz="0" w:space="0" w:color="020000"/>
              <w:left w:val="single" w:sz="5" w:space="0" w:color="000000"/>
              <w:bottom w:val="none" w:sz="0" w:space="0" w:color="020000"/>
              <w:right w:val="single" w:sz="5" w:space="0" w:color="000000"/>
            </w:tcBorders>
          </w:tcPr>
          <w:p w14:paraId="08868A34" w14:textId="77777777" w:rsidR="007B59D3" w:rsidRDefault="00B33088">
            <w:pPr>
              <w:spacing w:line="230" w:lineRule="exact"/>
              <w:ind w:left="108" w:right="504"/>
              <w:textAlignment w:val="baseline"/>
              <w:rPr>
                <w:rFonts w:ascii="Arial" w:eastAsia="Arial" w:hAnsi="Arial"/>
                <w:b/>
                <w:color w:val="000000"/>
                <w:sz w:val="20"/>
              </w:rPr>
            </w:pPr>
            <w:r>
              <w:rPr>
                <w:rFonts w:ascii="Arial" w:eastAsia="Arial" w:hAnsi="Arial"/>
                <w:b/>
                <w:color w:val="000000"/>
                <w:sz w:val="20"/>
              </w:rPr>
              <w:t xml:space="preserve">T443 </w:t>
            </w:r>
            <w:r>
              <w:rPr>
                <w:rFonts w:ascii="Arial" w:eastAsia="Arial" w:hAnsi="Arial"/>
                <w:b/>
                <w:color w:val="000000"/>
                <w:sz w:val="21"/>
              </w:rPr>
              <w:t xml:space="preserve">– </w:t>
            </w:r>
            <w:r>
              <w:rPr>
                <w:rFonts w:ascii="Arial" w:eastAsia="Arial" w:hAnsi="Arial"/>
                <w:color w:val="000000"/>
                <w:sz w:val="20"/>
              </w:rPr>
              <w:t xml:space="preserve">System support </w:t>
            </w:r>
            <w:r>
              <w:rPr>
                <w:rFonts w:ascii="Arial" w:eastAsia="Arial" w:hAnsi="Arial"/>
                <w:color w:val="000000"/>
                <w:sz w:val="21"/>
              </w:rPr>
              <w:t xml:space="preserve">– </w:t>
            </w:r>
            <w:r>
              <w:rPr>
                <w:rFonts w:ascii="Arial" w:eastAsia="Arial" w:hAnsi="Arial"/>
                <w:color w:val="000000"/>
                <w:sz w:val="20"/>
              </w:rPr>
              <w:t>Research and advice</w:t>
            </w:r>
          </w:p>
        </w:tc>
        <w:tc>
          <w:tcPr>
            <w:tcW w:w="6105" w:type="dxa"/>
            <w:tcBorders>
              <w:top w:val="none" w:sz="0" w:space="0" w:color="020000"/>
              <w:left w:val="single" w:sz="5" w:space="0" w:color="000000"/>
              <w:bottom w:val="none" w:sz="0" w:space="0" w:color="020000"/>
              <w:right w:val="single" w:sz="5" w:space="0" w:color="000000"/>
            </w:tcBorders>
          </w:tcPr>
          <w:p w14:paraId="2C70B559" w14:textId="77777777" w:rsidR="007B59D3" w:rsidRDefault="00B33088">
            <w:pPr>
              <w:spacing w:line="231" w:lineRule="exact"/>
              <w:ind w:left="144"/>
              <w:textAlignment w:val="baseline"/>
              <w:rPr>
                <w:rFonts w:ascii="Arial" w:eastAsia="Arial" w:hAnsi="Arial"/>
                <w:b/>
                <w:color w:val="000000"/>
                <w:sz w:val="20"/>
              </w:rPr>
            </w:pPr>
            <w:r>
              <w:rPr>
                <w:rFonts w:ascii="Arial" w:eastAsia="Arial" w:hAnsi="Arial"/>
                <w:b/>
                <w:color w:val="000000"/>
                <w:sz w:val="20"/>
              </w:rPr>
              <w:t xml:space="preserve">A07.3.01 - </w:t>
            </w:r>
            <w:r>
              <w:rPr>
                <w:rFonts w:ascii="Arial" w:eastAsia="Arial" w:hAnsi="Arial"/>
                <w:color w:val="000000"/>
                <w:sz w:val="20"/>
              </w:rPr>
              <w:t>Social planning, action and/or research</w:t>
            </w:r>
          </w:p>
          <w:p w14:paraId="7AE9E39B" w14:textId="77777777" w:rsidR="007B59D3" w:rsidRDefault="00B33088">
            <w:pPr>
              <w:spacing w:line="224" w:lineRule="exact"/>
              <w:ind w:left="144"/>
              <w:textAlignment w:val="baseline"/>
              <w:rPr>
                <w:rFonts w:ascii="Arial" w:eastAsia="Arial" w:hAnsi="Arial"/>
                <w:b/>
                <w:color w:val="000000"/>
                <w:sz w:val="20"/>
              </w:rPr>
            </w:pPr>
            <w:r>
              <w:rPr>
                <w:rFonts w:ascii="Arial" w:eastAsia="Arial" w:hAnsi="Arial"/>
                <w:b/>
                <w:color w:val="000000"/>
                <w:sz w:val="20"/>
              </w:rPr>
              <w:t xml:space="preserve">A07.1.99 </w:t>
            </w:r>
            <w:r>
              <w:rPr>
                <w:rFonts w:ascii="Arial" w:eastAsia="Arial" w:hAnsi="Arial"/>
                <w:color w:val="000000"/>
                <w:sz w:val="21"/>
              </w:rPr>
              <w:t xml:space="preserve">– </w:t>
            </w:r>
            <w:r>
              <w:rPr>
                <w:rFonts w:ascii="Arial" w:eastAsia="Arial" w:hAnsi="Arial"/>
                <w:color w:val="000000"/>
                <w:sz w:val="20"/>
              </w:rPr>
              <w:t>Grants for equipment, resources and infrastructure</w:t>
            </w:r>
          </w:p>
        </w:tc>
      </w:tr>
      <w:tr w:rsidR="007B59D3" w14:paraId="4E39F6C4" w14:textId="77777777">
        <w:trPr>
          <w:trHeight w:hRule="exact" w:val="705"/>
        </w:trPr>
        <w:tc>
          <w:tcPr>
            <w:tcW w:w="4814" w:type="dxa"/>
            <w:tcBorders>
              <w:top w:val="none" w:sz="0" w:space="0" w:color="020000"/>
              <w:left w:val="single" w:sz="5" w:space="0" w:color="000000"/>
              <w:bottom w:val="single" w:sz="5" w:space="0" w:color="000000"/>
              <w:right w:val="single" w:sz="5" w:space="0" w:color="000000"/>
            </w:tcBorders>
          </w:tcPr>
          <w:p w14:paraId="629B8649" w14:textId="77777777" w:rsidR="007B59D3" w:rsidRDefault="00B33088">
            <w:pPr>
              <w:spacing w:after="452" w:line="231" w:lineRule="exact"/>
              <w:ind w:left="115"/>
              <w:textAlignment w:val="baseline"/>
              <w:rPr>
                <w:rFonts w:ascii="Arial" w:eastAsia="Arial" w:hAnsi="Arial"/>
                <w:b/>
                <w:color w:val="000000"/>
                <w:sz w:val="20"/>
              </w:rPr>
            </w:pPr>
            <w:r>
              <w:rPr>
                <w:rFonts w:ascii="Arial" w:eastAsia="Arial" w:hAnsi="Arial"/>
                <w:b/>
                <w:color w:val="000000"/>
                <w:sz w:val="20"/>
              </w:rPr>
              <w:t xml:space="preserve">U6010 </w:t>
            </w:r>
            <w:r>
              <w:rPr>
                <w:rFonts w:ascii="Arial" w:eastAsia="Arial" w:hAnsi="Arial"/>
                <w:b/>
                <w:color w:val="000000"/>
                <w:sz w:val="21"/>
              </w:rPr>
              <w:t xml:space="preserve">– </w:t>
            </w:r>
            <w:r>
              <w:rPr>
                <w:rFonts w:ascii="Arial" w:eastAsia="Arial" w:hAnsi="Arial"/>
                <w:color w:val="000000"/>
                <w:sz w:val="20"/>
              </w:rPr>
              <w:t>Service Users, families and carers</w:t>
            </w:r>
          </w:p>
        </w:tc>
        <w:tc>
          <w:tcPr>
            <w:tcW w:w="4124" w:type="dxa"/>
            <w:tcBorders>
              <w:top w:val="none" w:sz="0" w:space="0" w:color="020000"/>
              <w:left w:val="single" w:sz="5" w:space="0" w:color="000000"/>
              <w:bottom w:val="single" w:sz="5" w:space="0" w:color="000000"/>
              <w:right w:val="single" w:sz="5" w:space="0" w:color="000000"/>
            </w:tcBorders>
          </w:tcPr>
          <w:p w14:paraId="037B7CB5" w14:textId="77777777" w:rsidR="007B59D3" w:rsidRDefault="00B33088">
            <w:pPr>
              <w:spacing w:line="229" w:lineRule="exact"/>
              <w:ind w:left="108" w:right="468"/>
              <w:textAlignment w:val="baseline"/>
              <w:rPr>
                <w:rFonts w:ascii="Arial" w:eastAsia="Arial" w:hAnsi="Arial"/>
                <w:b/>
                <w:color w:val="000000"/>
                <w:spacing w:val="-2"/>
                <w:sz w:val="20"/>
              </w:rPr>
            </w:pPr>
            <w:r>
              <w:rPr>
                <w:rFonts w:ascii="Arial" w:eastAsia="Arial" w:hAnsi="Arial"/>
                <w:b/>
                <w:color w:val="000000"/>
                <w:spacing w:val="-2"/>
                <w:sz w:val="20"/>
              </w:rPr>
              <w:t xml:space="preserve">T446 </w:t>
            </w:r>
            <w:r>
              <w:rPr>
                <w:rFonts w:ascii="Arial" w:eastAsia="Arial" w:hAnsi="Arial"/>
                <w:b/>
                <w:color w:val="000000"/>
                <w:spacing w:val="-2"/>
                <w:sz w:val="21"/>
              </w:rPr>
              <w:t xml:space="preserve">– </w:t>
            </w:r>
            <w:r>
              <w:rPr>
                <w:rFonts w:ascii="Arial" w:eastAsia="Arial" w:hAnsi="Arial"/>
                <w:color w:val="000000"/>
                <w:spacing w:val="-2"/>
                <w:sz w:val="20"/>
              </w:rPr>
              <w:t xml:space="preserve">System support </w:t>
            </w:r>
            <w:r>
              <w:rPr>
                <w:rFonts w:ascii="Arial" w:eastAsia="Arial" w:hAnsi="Arial"/>
                <w:color w:val="000000"/>
                <w:spacing w:val="-2"/>
                <w:sz w:val="21"/>
              </w:rPr>
              <w:t xml:space="preserve">– </w:t>
            </w:r>
            <w:r>
              <w:rPr>
                <w:rFonts w:ascii="Arial" w:eastAsia="Arial" w:hAnsi="Arial"/>
                <w:color w:val="000000"/>
                <w:spacing w:val="-2"/>
                <w:sz w:val="20"/>
              </w:rPr>
              <w:t>Systemic and group advocacy and representation to government and other decisions makers</w:t>
            </w:r>
          </w:p>
        </w:tc>
        <w:tc>
          <w:tcPr>
            <w:tcW w:w="6105" w:type="dxa"/>
            <w:tcBorders>
              <w:top w:val="none" w:sz="0" w:space="0" w:color="020000"/>
              <w:left w:val="single" w:sz="5" w:space="0" w:color="000000"/>
              <w:bottom w:val="single" w:sz="5" w:space="0" w:color="000000"/>
              <w:right w:val="single" w:sz="5" w:space="0" w:color="000000"/>
            </w:tcBorders>
          </w:tcPr>
          <w:p w14:paraId="336BEB98"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bl>
    <w:p w14:paraId="20BCA129" w14:textId="77777777" w:rsidR="007B59D3" w:rsidRDefault="007B59D3">
      <w:pPr>
        <w:spacing w:after="668" w:line="20" w:lineRule="exact"/>
      </w:pPr>
    </w:p>
    <w:p w14:paraId="7F7F6135" w14:textId="77777777" w:rsidR="007B59D3" w:rsidRDefault="00B33088">
      <w:pPr>
        <w:spacing w:before="1" w:line="229" w:lineRule="exact"/>
        <w:ind w:left="144"/>
        <w:textAlignment w:val="baseline"/>
        <w:rPr>
          <w:rFonts w:ascii="Arial" w:eastAsia="Arial" w:hAnsi="Arial"/>
          <w:b/>
          <w:color w:val="000000"/>
          <w:sz w:val="20"/>
        </w:rPr>
      </w:pPr>
      <w:r>
        <w:rPr>
          <w:rFonts w:ascii="Arial" w:eastAsia="Arial" w:hAnsi="Arial"/>
          <w:b/>
          <w:color w:val="000000"/>
          <w:sz w:val="20"/>
        </w:rPr>
        <w:t>The following information relates to information found in items 6.2 and 7.1 in a Service Agreement or 6.2 and 9.1 in a Short Form Service Agreement</w:t>
      </w:r>
    </w:p>
    <w:p w14:paraId="54C11AC0" w14:textId="77777777" w:rsidR="007B59D3" w:rsidRDefault="00B33088">
      <w:pPr>
        <w:spacing w:before="2632" w:line="205" w:lineRule="exact"/>
        <w:ind w:left="144"/>
        <w:textAlignment w:val="baseline"/>
        <w:rPr>
          <w:rFonts w:ascii="Arial" w:eastAsia="Arial" w:hAnsi="Arial"/>
          <w:i/>
          <w:color w:val="000000"/>
          <w:sz w:val="18"/>
        </w:rPr>
      </w:pPr>
      <w:r>
        <w:rPr>
          <w:rFonts w:ascii="Arial" w:eastAsia="Arial" w:hAnsi="Arial"/>
          <w:i/>
          <w:color w:val="000000"/>
          <w:sz w:val="18"/>
        </w:rPr>
        <w:t>Title: Service System Support and Development Investment Specification</w:t>
      </w:r>
    </w:p>
    <w:p w14:paraId="0F2C1231" w14:textId="77777777" w:rsidR="007B59D3" w:rsidRDefault="00B33088">
      <w:pPr>
        <w:tabs>
          <w:tab w:val="left" w:pos="6624"/>
        </w:tabs>
        <w:spacing w:before="164" w:line="206" w:lineRule="exact"/>
        <w:ind w:left="144"/>
        <w:textAlignment w:val="baseline"/>
        <w:rPr>
          <w:rFonts w:ascii="Arial" w:eastAsia="Arial" w:hAnsi="Arial"/>
          <w:i/>
          <w:color w:val="000000"/>
          <w:sz w:val="18"/>
        </w:rPr>
      </w:pPr>
      <w:r>
        <w:rPr>
          <w:rFonts w:ascii="Arial" w:eastAsia="Arial" w:hAnsi="Arial"/>
          <w:i/>
          <w:color w:val="000000"/>
          <w:sz w:val="18"/>
        </w:rPr>
        <w:tab/>
      </w:r>
      <w:r>
        <w:rPr>
          <w:rFonts w:ascii="Arial" w:eastAsia="Arial" w:hAnsi="Arial"/>
          <w:color w:val="000000"/>
          <w:sz w:val="18"/>
        </w:rPr>
        <w:t xml:space="preserve">Page </w:t>
      </w:r>
      <w:r>
        <w:rPr>
          <w:rFonts w:ascii="Arial" w:eastAsia="Arial" w:hAnsi="Arial"/>
          <w:i/>
          <w:color w:val="000000"/>
          <w:sz w:val="18"/>
        </w:rPr>
        <w:t>13</w:t>
      </w:r>
    </w:p>
    <w:p w14:paraId="28C29E7F" w14:textId="77777777" w:rsidR="007B59D3" w:rsidRDefault="007B59D3">
      <w:pPr>
        <w:sectPr w:rsidR="007B59D3">
          <w:pgSz w:w="16838" w:h="11909" w:orient="landscape"/>
          <w:pgMar w:top="1140" w:right="98" w:bottom="633" w:left="1560" w:header="720" w:footer="720" w:gutter="0"/>
          <w:cols w:space="720"/>
        </w:sectPr>
      </w:pPr>
    </w:p>
    <w:p w14:paraId="4D47268F" w14:textId="77777777" w:rsidR="007B59D3" w:rsidRDefault="00B33088">
      <w:pPr>
        <w:shd w:val="solid" w:color="000000" w:fill="000000"/>
        <w:spacing w:after="191" w:line="295" w:lineRule="exact"/>
        <w:textAlignment w:val="baseline"/>
        <w:rPr>
          <w:rFonts w:ascii="Arial" w:eastAsia="Arial" w:hAnsi="Arial"/>
          <w:b/>
          <w:color w:val="FFFFFF"/>
          <w:sz w:val="26"/>
        </w:rPr>
      </w:pPr>
      <w:r>
        <w:rPr>
          <w:rFonts w:ascii="Arial" w:eastAsia="Arial" w:hAnsi="Arial"/>
          <w:b/>
          <w:color w:val="FFFFFF"/>
          <w:sz w:val="26"/>
        </w:rPr>
        <w:lastRenderedPageBreak/>
        <w:t>U5230 - Service providers including NGO’s and local councils – Industry</w:t>
      </w:r>
    </w:p>
    <w:p w14:paraId="3D9F0D2C" w14:textId="77777777" w:rsidR="007B59D3" w:rsidRDefault="007B59D3">
      <w:pPr>
        <w:spacing w:before="14" w:line="20" w:lineRule="exact"/>
      </w:pPr>
    </w:p>
    <w:tbl>
      <w:tblPr>
        <w:tblW w:w="0" w:type="auto"/>
        <w:tblInd w:w="168" w:type="dxa"/>
        <w:tblLayout w:type="fixed"/>
        <w:tblCellMar>
          <w:left w:w="0" w:type="dxa"/>
          <w:right w:w="0" w:type="dxa"/>
        </w:tblCellMar>
        <w:tblLook w:val="04A0" w:firstRow="1" w:lastRow="0" w:firstColumn="1" w:lastColumn="0" w:noHBand="0" w:noVBand="1"/>
      </w:tblPr>
      <w:tblGrid>
        <w:gridCol w:w="1152"/>
        <w:gridCol w:w="1181"/>
        <w:gridCol w:w="2179"/>
        <w:gridCol w:w="1598"/>
        <w:gridCol w:w="1709"/>
        <w:gridCol w:w="2088"/>
        <w:gridCol w:w="4220"/>
      </w:tblGrid>
      <w:tr w:rsidR="007B59D3" w14:paraId="04F89F2E" w14:textId="77777777">
        <w:trPr>
          <w:trHeight w:hRule="exact" w:val="936"/>
        </w:trPr>
        <w:tc>
          <w:tcPr>
            <w:tcW w:w="2333" w:type="dxa"/>
            <w:gridSpan w:val="2"/>
            <w:tcBorders>
              <w:top w:val="single" w:sz="5" w:space="0" w:color="000000"/>
              <w:left w:val="single" w:sz="5" w:space="0" w:color="000000"/>
              <w:bottom w:val="single" w:sz="5" w:space="0" w:color="000000"/>
              <w:right w:val="single" w:sz="19" w:space="0" w:color="000000"/>
            </w:tcBorders>
          </w:tcPr>
          <w:p w14:paraId="19C926EE" w14:textId="77777777" w:rsidR="007B59D3" w:rsidRDefault="00B33088">
            <w:pPr>
              <w:spacing w:after="223" w:line="230" w:lineRule="exact"/>
              <w:ind w:left="108" w:right="252"/>
              <w:textAlignment w:val="baseline"/>
              <w:rPr>
                <w:rFonts w:ascii="Arial" w:eastAsia="Arial" w:hAnsi="Arial"/>
                <w:b/>
                <w:color w:val="000000"/>
                <w:sz w:val="20"/>
              </w:rPr>
            </w:pPr>
            <w:r>
              <w:rPr>
                <w:rFonts w:ascii="Arial" w:eastAsia="Arial" w:hAnsi="Arial"/>
                <w:b/>
                <w:color w:val="000000"/>
                <w:sz w:val="20"/>
              </w:rPr>
              <w:t>Relates to item 6.2 &amp; 7.1 or 9.1 of the Agreement</w:t>
            </w:r>
          </w:p>
        </w:tc>
        <w:tc>
          <w:tcPr>
            <w:tcW w:w="5486" w:type="dxa"/>
            <w:gridSpan w:val="3"/>
            <w:tcBorders>
              <w:top w:val="single" w:sz="5" w:space="0" w:color="000000"/>
              <w:left w:val="single" w:sz="19" w:space="0" w:color="000000"/>
              <w:bottom w:val="single" w:sz="5" w:space="0" w:color="000000"/>
              <w:right w:val="single" w:sz="19" w:space="0" w:color="000000"/>
            </w:tcBorders>
          </w:tcPr>
          <w:p w14:paraId="54E7390C" w14:textId="77777777" w:rsidR="007B59D3" w:rsidRDefault="00B33088">
            <w:pPr>
              <w:spacing w:after="679" w:line="230" w:lineRule="exact"/>
              <w:ind w:left="106"/>
              <w:textAlignment w:val="baseline"/>
              <w:rPr>
                <w:rFonts w:ascii="Arial" w:eastAsia="Arial" w:hAnsi="Arial"/>
                <w:b/>
                <w:color w:val="000000"/>
                <w:sz w:val="20"/>
              </w:rPr>
            </w:pPr>
            <w:r>
              <w:rPr>
                <w:rFonts w:ascii="Arial" w:eastAsia="Arial" w:hAnsi="Arial"/>
                <w:b/>
                <w:color w:val="000000"/>
                <w:sz w:val="20"/>
              </w:rPr>
              <w:t>Relates to item 6.2 of the Agreement</w:t>
            </w:r>
          </w:p>
        </w:tc>
        <w:tc>
          <w:tcPr>
            <w:tcW w:w="6308" w:type="dxa"/>
            <w:gridSpan w:val="2"/>
            <w:tcBorders>
              <w:top w:val="single" w:sz="5" w:space="0" w:color="000000"/>
              <w:left w:val="single" w:sz="19" w:space="0" w:color="000000"/>
              <w:bottom w:val="single" w:sz="5" w:space="0" w:color="000000"/>
              <w:right w:val="single" w:sz="5" w:space="0" w:color="000000"/>
            </w:tcBorders>
          </w:tcPr>
          <w:p w14:paraId="4584713A" w14:textId="77777777" w:rsidR="007B59D3" w:rsidRDefault="00B33088">
            <w:pPr>
              <w:spacing w:after="679" w:line="230" w:lineRule="exact"/>
              <w:ind w:left="106"/>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7B59D3" w14:paraId="32F26BBA" w14:textId="77777777">
        <w:trPr>
          <w:trHeight w:hRule="exact" w:val="701"/>
        </w:trPr>
        <w:tc>
          <w:tcPr>
            <w:tcW w:w="1152" w:type="dxa"/>
            <w:tcBorders>
              <w:top w:val="single" w:sz="5" w:space="0" w:color="000000"/>
              <w:left w:val="single" w:sz="5" w:space="0" w:color="000000"/>
              <w:bottom w:val="single" w:sz="5" w:space="0" w:color="000000"/>
              <w:right w:val="single" w:sz="5" w:space="0" w:color="000000"/>
            </w:tcBorders>
            <w:shd w:val="clear" w:color="252525" w:fill="252525"/>
          </w:tcPr>
          <w:p w14:paraId="50FF6AC5" w14:textId="77777777" w:rsidR="007B59D3" w:rsidRDefault="00B33088">
            <w:pPr>
              <w:spacing w:line="229" w:lineRule="exact"/>
              <w:ind w:left="108" w:right="324"/>
              <w:textAlignment w:val="baseline"/>
              <w:rPr>
                <w:rFonts w:ascii="Arial" w:eastAsia="Arial" w:hAnsi="Arial"/>
                <w:b/>
                <w:color w:val="FFFFFF"/>
                <w:sz w:val="20"/>
              </w:rPr>
            </w:pPr>
            <w:r>
              <w:rPr>
                <w:rFonts w:ascii="Arial" w:eastAsia="Arial" w:hAnsi="Arial"/>
                <w:b/>
                <w:color w:val="FFFFFF"/>
                <w:sz w:val="20"/>
              </w:rPr>
              <w:t>Service User Code</w:t>
            </w:r>
          </w:p>
        </w:tc>
        <w:tc>
          <w:tcPr>
            <w:tcW w:w="1181" w:type="dxa"/>
            <w:tcBorders>
              <w:top w:val="single" w:sz="5" w:space="0" w:color="000000"/>
              <w:left w:val="single" w:sz="5" w:space="0" w:color="000000"/>
              <w:bottom w:val="single" w:sz="5" w:space="0" w:color="000000"/>
              <w:right w:val="single" w:sz="19" w:space="0" w:color="000000"/>
            </w:tcBorders>
            <w:shd w:val="clear" w:color="252525" w:fill="252525"/>
          </w:tcPr>
          <w:p w14:paraId="71AFF735" w14:textId="77777777" w:rsidR="007B59D3" w:rsidRDefault="00B33088">
            <w:pPr>
              <w:spacing w:line="229"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2179" w:type="dxa"/>
            <w:tcBorders>
              <w:top w:val="single" w:sz="5" w:space="0" w:color="000000"/>
              <w:left w:val="single" w:sz="19" w:space="0" w:color="000000"/>
              <w:bottom w:val="single" w:sz="5" w:space="0" w:color="000000"/>
              <w:right w:val="single" w:sz="5" w:space="0" w:color="000000"/>
            </w:tcBorders>
            <w:shd w:val="clear" w:color="D9D9D9" w:fill="D9D9D9"/>
          </w:tcPr>
          <w:p w14:paraId="06AB9ED3" w14:textId="77777777" w:rsidR="007B59D3" w:rsidRDefault="00B33088">
            <w:pPr>
              <w:spacing w:after="459" w:line="230" w:lineRule="exact"/>
              <w:ind w:left="106"/>
              <w:textAlignment w:val="baseline"/>
              <w:rPr>
                <w:rFonts w:ascii="Arial" w:eastAsia="Arial" w:hAnsi="Arial"/>
                <w:b/>
                <w:color w:val="000000"/>
                <w:sz w:val="20"/>
              </w:rPr>
            </w:pPr>
            <w:r>
              <w:rPr>
                <w:rFonts w:ascii="Arial" w:eastAsia="Arial" w:hAnsi="Arial"/>
                <w:b/>
                <w:color w:val="000000"/>
                <w:sz w:val="20"/>
              </w:rPr>
              <w:t>Output</w:t>
            </w:r>
          </w:p>
        </w:tc>
        <w:tc>
          <w:tcPr>
            <w:tcW w:w="1598" w:type="dxa"/>
            <w:tcBorders>
              <w:top w:val="single" w:sz="5" w:space="0" w:color="000000"/>
              <w:left w:val="single" w:sz="5" w:space="0" w:color="000000"/>
              <w:bottom w:val="single" w:sz="5" w:space="0" w:color="000000"/>
              <w:right w:val="single" w:sz="5" w:space="0" w:color="000000"/>
            </w:tcBorders>
            <w:shd w:val="clear" w:color="D9D9D9" w:fill="D9D9D9"/>
          </w:tcPr>
          <w:p w14:paraId="00F8ADCB" w14:textId="77777777" w:rsidR="007B59D3" w:rsidRDefault="00B33088">
            <w:pPr>
              <w:spacing w:after="228" w:line="230"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709" w:type="dxa"/>
            <w:tcBorders>
              <w:top w:val="single" w:sz="5" w:space="0" w:color="000000"/>
              <w:left w:val="single" w:sz="5" w:space="0" w:color="000000"/>
              <w:bottom w:val="single" w:sz="5" w:space="0" w:color="000000"/>
              <w:right w:val="single" w:sz="19" w:space="0" w:color="000000"/>
            </w:tcBorders>
            <w:shd w:val="clear" w:color="D9D9D9" w:fill="D9D9D9"/>
          </w:tcPr>
          <w:p w14:paraId="5F2FED81" w14:textId="77777777" w:rsidR="007B59D3" w:rsidRDefault="00B33088">
            <w:pPr>
              <w:spacing w:after="228" w:line="230"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308" w:type="dxa"/>
            <w:gridSpan w:val="2"/>
            <w:tcBorders>
              <w:top w:val="single" w:sz="5" w:space="0" w:color="000000"/>
              <w:left w:val="single" w:sz="19" w:space="0" w:color="000000"/>
              <w:bottom w:val="single" w:sz="5" w:space="0" w:color="000000"/>
              <w:right w:val="single" w:sz="5" w:space="0" w:color="000000"/>
            </w:tcBorders>
            <w:shd w:val="clear" w:color="D9D9D9" w:fill="D9D9D9"/>
          </w:tcPr>
          <w:p w14:paraId="4CB766E0" w14:textId="77777777" w:rsidR="007B59D3" w:rsidRDefault="00B33088">
            <w:pPr>
              <w:spacing w:after="459" w:line="230" w:lineRule="exact"/>
              <w:ind w:left="106"/>
              <w:textAlignment w:val="baseline"/>
              <w:rPr>
                <w:rFonts w:ascii="Arial" w:eastAsia="Arial" w:hAnsi="Arial"/>
                <w:b/>
                <w:color w:val="000000"/>
                <w:sz w:val="20"/>
              </w:rPr>
            </w:pPr>
            <w:r>
              <w:rPr>
                <w:rFonts w:ascii="Arial" w:eastAsia="Arial" w:hAnsi="Arial"/>
                <w:b/>
                <w:color w:val="000000"/>
                <w:sz w:val="20"/>
              </w:rPr>
              <w:t>Output Measures</w:t>
            </w:r>
          </w:p>
        </w:tc>
      </w:tr>
      <w:tr w:rsidR="007B59D3" w14:paraId="5B632EF5" w14:textId="77777777">
        <w:trPr>
          <w:trHeight w:hRule="exact" w:val="245"/>
        </w:trPr>
        <w:tc>
          <w:tcPr>
            <w:tcW w:w="1152" w:type="dxa"/>
            <w:vMerge w:val="restart"/>
            <w:tcBorders>
              <w:top w:val="single" w:sz="5" w:space="0" w:color="000000"/>
              <w:left w:val="single" w:sz="5" w:space="0" w:color="000000"/>
              <w:bottom w:val="single" w:sz="0" w:space="0" w:color="000000"/>
              <w:right w:val="single" w:sz="5" w:space="0" w:color="000000"/>
            </w:tcBorders>
          </w:tcPr>
          <w:p w14:paraId="191B9BEF" w14:textId="77777777" w:rsidR="007B59D3" w:rsidRDefault="00B33088">
            <w:pPr>
              <w:spacing w:after="507" w:line="230"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5" w:space="0" w:color="000000"/>
              <w:left w:val="single" w:sz="5" w:space="0" w:color="000000"/>
              <w:bottom w:val="single" w:sz="5" w:space="0" w:color="000000"/>
              <w:right w:val="single" w:sz="19" w:space="0" w:color="000000"/>
            </w:tcBorders>
            <w:vAlign w:val="center"/>
          </w:tcPr>
          <w:p w14:paraId="5339DFBD" w14:textId="77777777" w:rsidR="007B59D3" w:rsidRDefault="00B33088">
            <w:pPr>
              <w:spacing w:line="229"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vMerge w:val="restart"/>
            <w:tcBorders>
              <w:top w:val="single" w:sz="5" w:space="0" w:color="000000"/>
              <w:left w:val="single" w:sz="19" w:space="0" w:color="000000"/>
              <w:bottom w:val="single" w:sz="0" w:space="0" w:color="000000"/>
              <w:right w:val="single" w:sz="5" w:space="0" w:color="000000"/>
            </w:tcBorders>
          </w:tcPr>
          <w:p w14:paraId="6E492D2D" w14:textId="77777777" w:rsidR="007B59D3" w:rsidRDefault="00B33088">
            <w:pPr>
              <w:spacing w:line="230" w:lineRule="exact"/>
              <w:ind w:left="72"/>
              <w:textAlignment w:val="baseline"/>
              <w:rPr>
                <w:rFonts w:ascii="Arial" w:eastAsia="Arial" w:hAnsi="Arial"/>
                <w:b/>
                <w:color w:val="000000"/>
                <w:sz w:val="20"/>
              </w:rPr>
            </w:pPr>
            <w:r>
              <w:rPr>
                <w:rFonts w:ascii="Arial" w:eastAsia="Arial" w:hAnsi="Arial"/>
                <w:b/>
                <w:color w:val="000000"/>
                <w:sz w:val="20"/>
              </w:rPr>
              <w:t>A07.1.02</w:t>
            </w:r>
          </w:p>
          <w:p w14:paraId="0856F72F" w14:textId="77777777" w:rsidR="007B59D3" w:rsidRDefault="00B33088">
            <w:pPr>
              <w:spacing w:before="4" w:line="230" w:lineRule="exact"/>
              <w:ind w:left="72"/>
              <w:textAlignment w:val="baseline"/>
              <w:rPr>
                <w:rFonts w:ascii="Arial" w:eastAsia="Arial" w:hAnsi="Arial"/>
                <w:color w:val="000000"/>
                <w:sz w:val="20"/>
              </w:rPr>
            </w:pPr>
            <w:r>
              <w:rPr>
                <w:rFonts w:ascii="Arial" w:eastAsia="Arial" w:hAnsi="Arial"/>
                <w:color w:val="000000"/>
                <w:sz w:val="20"/>
              </w:rPr>
              <w:t>Integrated service</w:t>
            </w:r>
          </w:p>
          <w:p w14:paraId="0B5585D7" w14:textId="77777777" w:rsidR="007B59D3" w:rsidRDefault="00B33088">
            <w:pPr>
              <w:spacing w:after="47" w:line="226" w:lineRule="exact"/>
              <w:ind w:left="72"/>
              <w:textAlignment w:val="baseline"/>
              <w:rPr>
                <w:rFonts w:ascii="Arial" w:eastAsia="Arial" w:hAnsi="Arial"/>
                <w:color w:val="000000"/>
                <w:sz w:val="20"/>
              </w:rPr>
            </w:pPr>
            <w:r>
              <w:rPr>
                <w:rFonts w:ascii="Arial" w:eastAsia="Arial" w:hAnsi="Arial"/>
                <w:color w:val="000000"/>
                <w:sz w:val="20"/>
              </w:rPr>
              <w:t>system development</w:t>
            </w:r>
          </w:p>
        </w:tc>
        <w:tc>
          <w:tcPr>
            <w:tcW w:w="1598" w:type="dxa"/>
            <w:vMerge w:val="restart"/>
            <w:tcBorders>
              <w:top w:val="single" w:sz="5" w:space="0" w:color="000000"/>
              <w:left w:val="single" w:sz="5" w:space="0" w:color="000000"/>
              <w:bottom w:val="single" w:sz="0" w:space="0" w:color="000000"/>
              <w:right w:val="single" w:sz="5" w:space="0" w:color="000000"/>
            </w:tcBorders>
          </w:tcPr>
          <w:p w14:paraId="6AFC52AF" w14:textId="77777777" w:rsidR="007B59D3" w:rsidRDefault="00B33088">
            <w:pPr>
              <w:spacing w:after="503"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vMerge w:val="restart"/>
            <w:tcBorders>
              <w:top w:val="single" w:sz="5" w:space="0" w:color="000000"/>
              <w:left w:val="single" w:sz="5" w:space="0" w:color="000000"/>
              <w:bottom w:val="single" w:sz="0" w:space="0" w:color="000000"/>
              <w:right w:val="single" w:sz="19" w:space="0" w:color="000000"/>
            </w:tcBorders>
          </w:tcPr>
          <w:p w14:paraId="6CFCEBA6" w14:textId="77777777" w:rsidR="007B59D3" w:rsidRDefault="00B33088">
            <w:pPr>
              <w:spacing w:before="69" w:after="445"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vMerge w:val="restart"/>
            <w:tcBorders>
              <w:top w:val="single" w:sz="5" w:space="0" w:color="000000"/>
              <w:left w:val="single" w:sz="19" w:space="0" w:color="000000"/>
              <w:bottom w:val="single" w:sz="0" w:space="0" w:color="000000"/>
              <w:right w:val="single" w:sz="5" w:space="0" w:color="000000"/>
            </w:tcBorders>
          </w:tcPr>
          <w:p w14:paraId="3DE924AF" w14:textId="77777777" w:rsidR="007B59D3" w:rsidRDefault="00B33088">
            <w:pPr>
              <w:spacing w:before="70" w:after="444" w:line="230" w:lineRule="exact"/>
              <w:ind w:left="106"/>
              <w:textAlignment w:val="baseline"/>
              <w:rPr>
                <w:rFonts w:ascii="Arial" w:eastAsia="Arial" w:hAnsi="Arial"/>
                <w:b/>
                <w:color w:val="000000"/>
                <w:sz w:val="20"/>
              </w:rPr>
            </w:pPr>
            <w:r>
              <w:rPr>
                <w:rFonts w:ascii="Arial" w:eastAsia="Arial" w:hAnsi="Arial"/>
                <w:b/>
                <w:color w:val="000000"/>
                <w:sz w:val="20"/>
              </w:rPr>
              <w:t>A07.1.02</w:t>
            </w:r>
          </w:p>
        </w:tc>
        <w:tc>
          <w:tcPr>
            <w:tcW w:w="4220" w:type="dxa"/>
            <w:vMerge w:val="restart"/>
            <w:tcBorders>
              <w:top w:val="single" w:sz="5" w:space="0" w:color="000000"/>
              <w:left w:val="single" w:sz="5" w:space="0" w:color="000000"/>
              <w:bottom w:val="single" w:sz="0" w:space="0" w:color="000000"/>
              <w:right w:val="single" w:sz="5" w:space="0" w:color="000000"/>
            </w:tcBorders>
          </w:tcPr>
          <w:p w14:paraId="34311E46" w14:textId="77777777" w:rsidR="007B59D3" w:rsidRDefault="00B33088">
            <w:pPr>
              <w:spacing w:before="69" w:after="445"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14:paraId="0C1D5B33" w14:textId="77777777">
        <w:trPr>
          <w:trHeight w:hRule="exact" w:val="244"/>
        </w:trPr>
        <w:tc>
          <w:tcPr>
            <w:tcW w:w="1152" w:type="dxa"/>
            <w:vMerge/>
            <w:tcBorders>
              <w:top w:val="single" w:sz="0" w:space="0" w:color="000000"/>
              <w:left w:val="single" w:sz="5" w:space="0" w:color="000000"/>
              <w:bottom w:val="single" w:sz="0" w:space="0" w:color="000000"/>
              <w:right w:val="single" w:sz="5" w:space="0" w:color="000000"/>
            </w:tcBorders>
          </w:tcPr>
          <w:p w14:paraId="070D4A71" w14:textId="77777777" w:rsidR="007B59D3" w:rsidRDefault="007B59D3"/>
        </w:tc>
        <w:tc>
          <w:tcPr>
            <w:tcW w:w="1181" w:type="dxa"/>
            <w:tcBorders>
              <w:top w:val="single" w:sz="5" w:space="0" w:color="000000"/>
              <w:left w:val="single" w:sz="5" w:space="0" w:color="000000"/>
              <w:bottom w:val="single" w:sz="5" w:space="0" w:color="000000"/>
              <w:right w:val="single" w:sz="19" w:space="0" w:color="000000"/>
            </w:tcBorders>
            <w:vAlign w:val="center"/>
          </w:tcPr>
          <w:p w14:paraId="23ED97EF" w14:textId="77777777" w:rsidR="007B59D3" w:rsidRDefault="00B33088">
            <w:pPr>
              <w:spacing w:line="228" w:lineRule="exact"/>
              <w:ind w:left="144"/>
              <w:textAlignment w:val="baseline"/>
              <w:rPr>
                <w:rFonts w:ascii="Arial" w:eastAsia="Arial" w:hAnsi="Arial"/>
                <w:color w:val="000000"/>
                <w:sz w:val="20"/>
              </w:rPr>
            </w:pPr>
            <w:r>
              <w:rPr>
                <w:rFonts w:ascii="Arial" w:eastAsia="Arial" w:hAnsi="Arial"/>
                <w:color w:val="000000"/>
                <w:sz w:val="20"/>
              </w:rPr>
              <w:t>T441</w:t>
            </w:r>
          </w:p>
        </w:tc>
        <w:tc>
          <w:tcPr>
            <w:tcW w:w="2179" w:type="dxa"/>
            <w:vMerge/>
            <w:tcBorders>
              <w:top w:val="single" w:sz="0" w:space="0" w:color="000000"/>
              <w:left w:val="single" w:sz="19" w:space="0" w:color="000000"/>
              <w:bottom w:val="single" w:sz="0" w:space="0" w:color="000000"/>
              <w:right w:val="single" w:sz="5" w:space="0" w:color="000000"/>
            </w:tcBorders>
          </w:tcPr>
          <w:p w14:paraId="6CEA7F38" w14:textId="77777777" w:rsidR="007B59D3" w:rsidRDefault="007B59D3"/>
        </w:tc>
        <w:tc>
          <w:tcPr>
            <w:tcW w:w="1598" w:type="dxa"/>
            <w:vMerge/>
            <w:tcBorders>
              <w:top w:val="single" w:sz="0" w:space="0" w:color="000000"/>
              <w:left w:val="single" w:sz="5" w:space="0" w:color="000000"/>
              <w:bottom w:val="single" w:sz="0" w:space="0" w:color="000000"/>
              <w:right w:val="single" w:sz="5" w:space="0" w:color="000000"/>
            </w:tcBorders>
          </w:tcPr>
          <w:p w14:paraId="7B1F678C" w14:textId="77777777" w:rsidR="007B59D3" w:rsidRDefault="007B59D3"/>
        </w:tc>
        <w:tc>
          <w:tcPr>
            <w:tcW w:w="1709" w:type="dxa"/>
            <w:vMerge/>
            <w:tcBorders>
              <w:top w:val="single" w:sz="0" w:space="0" w:color="000000"/>
              <w:left w:val="single" w:sz="5" w:space="0" w:color="000000"/>
              <w:bottom w:val="single" w:sz="0" w:space="0" w:color="000000"/>
              <w:right w:val="single" w:sz="19" w:space="0" w:color="000000"/>
            </w:tcBorders>
          </w:tcPr>
          <w:p w14:paraId="7ED46EC0" w14:textId="77777777" w:rsidR="007B59D3" w:rsidRDefault="007B59D3"/>
        </w:tc>
        <w:tc>
          <w:tcPr>
            <w:tcW w:w="2088" w:type="dxa"/>
            <w:vMerge/>
            <w:tcBorders>
              <w:top w:val="single" w:sz="0" w:space="0" w:color="000000"/>
              <w:left w:val="single" w:sz="19" w:space="0" w:color="000000"/>
              <w:bottom w:val="single" w:sz="0" w:space="0" w:color="000000"/>
              <w:right w:val="single" w:sz="5" w:space="0" w:color="000000"/>
            </w:tcBorders>
          </w:tcPr>
          <w:p w14:paraId="36A9B68F" w14:textId="77777777" w:rsidR="007B59D3" w:rsidRDefault="007B59D3"/>
        </w:tc>
        <w:tc>
          <w:tcPr>
            <w:tcW w:w="4220" w:type="dxa"/>
            <w:vMerge/>
            <w:tcBorders>
              <w:top w:val="single" w:sz="0" w:space="0" w:color="000000"/>
              <w:left w:val="single" w:sz="5" w:space="0" w:color="000000"/>
              <w:bottom w:val="single" w:sz="0" w:space="0" w:color="000000"/>
              <w:right w:val="single" w:sz="5" w:space="0" w:color="000000"/>
            </w:tcBorders>
          </w:tcPr>
          <w:p w14:paraId="27CD5AB3" w14:textId="77777777" w:rsidR="007B59D3" w:rsidRDefault="007B59D3"/>
        </w:tc>
      </w:tr>
      <w:tr w:rsidR="007B59D3" w14:paraId="0E8D625B" w14:textId="77777777">
        <w:trPr>
          <w:trHeight w:hRule="exact" w:val="255"/>
        </w:trPr>
        <w:tc>
          <w:tcPr>
            <w:tcW w:w="1152" w:type="dxa"/>
            <w:vMerge/>
            <w:tcBorders>
              <w:top w:val="single" w:sz="0" w:space="0" w:color="000000"/>
              <w:left w:val="single" w:sz="5" w:space="0" w:color="000000"/>
              <w:bottom w:val="single" w:sz="13" w:space="0" w:color="000000"/>
              <w:right w:val="single" w:sz="5" w:space="0" w:color="000000"/>
            </w:tcBorders>
          </w:tcPr>
          <w:p w14:paraId="5D4062A8" w14:textId="77777777" w:rsidR="007B59D3" w:rsidRDefault="007B59D3"/>
        </w:tc>
        <w:tc>
          <w:tcPr>
            <w:tcW w:w="1181" w:type="dxa"/>
            <w:tcBorders>
              <w:top w:val="single" w:sz="5" w:space="0" w:color="000000"/>
              <w:left w:val="single" w:sz="5" w:space="0" w:color="000000"/>
              <w:bottom w:val="single" w:sz="13" w:space="0" w:color="000000"/>
              <w:right w:val="single" w:sz="19" w:space="0" w:color="000000"/>
            </w:tcBorders>
            <w:vAlign w:val="center"/>
          </w:tcPr>
          <w:p w14:paraId="0A15AA8A" w14:textId="77777777" w:rsidR="007B59D3" w:rsidRDefault="00B33088">
            <w:pPr>
              <w:spacing w:after="13" w:line="230" w:lineRule="exact"/>
              <w:ind w:left="144"/>
              <w:textAlignment w:val="baseline"/>
              <w:rPr>
                <w:rFonts w:ascii="Arial" w:eastAsia="Arial" w:hAnsi="Arial"/>
                <w:color w:val="000000"/>
                <w:sz w:val="20"/>
              </w:rPr>
            </w:pPr>
            <w:r>
              <w:rPr>
                <w:rFonts w:ascii="Arial" w:eastAsia="Arial" w:hAnsi="Arial"/>
                <w:color w:val="000000"/>
                <w:sz w:val="20"/>
              </w:rPr>
              <w:t>T443</w:t>
            </w:r>
          </w:p>
        </w:tc>
        <w:tc>
          <w:tcPr>
            <w:tcW w:w="2179" w:type="dxa"/>
            <w:vMerge/>
            <w:tcBorders>
              <w:top w:val="single" w:sz="0" w:space="0" w:color="000000"/>
              <w:left w:val="single" w:sz="19" w:space="0" w:color="000000"/>
              <w:bottom w:val="single" w:sz="13" w:space="0" w:color="000000"/>
              <w:right w:val="single" w:sz="5" w:space="0" w:color="000000"/>
            </w:tcBorders>
          </w:tcPr>
          <w:p w14:paraId="7C3C2BFF" w14:textId="77777777" w:rsidR="007B59D3" w:rsidRDefault="007B59D3"/>
        </w:tc>
        <w:tc>
          <w:tcPr>
            <w:tcW w:w="1598" w:type="dxa"/>
            <w:vMerge/>
            <w:tcBorders>
              <w:top w:val="single" w:sz="0" w:space="0" w:color="000000"/>
              <w:left w:val="single" w:sz="5" w:space="0" w:color="000000"/>
              <w:bottom w:val="single" w:sz="13" w:space="0" w:color="000000"/>
              <w:right w:val="single" w:sz="5" w:space="0" w:color="000000"/>
            </w:tcBorders>
          </w:tcPr>
          <w:p w14:paraId="2B70DADC" w14:textId="77777777" w:rsidR="007B59D3" w:rsidRDefault="007B59D3"/>
        </w:tc>
        <w:tc>
          <w:tcPr>
            <w:tcW w:w="1709" w:type="dxa"/>
            <w:vMerge/>
            <w:tcBorders>
              <w:top w:val="single" w:sz="0" w:space="0" w:color="000000"/>
              <w:left w:val="single" w:sz="5" w:space="0" w:color="000000"/>
              <w:bottom w:val="single" w:sz="13" w:space="0" w:color="000000"/>
              <w:right w:val="single" w:sz="19" w:space="0" w:color="000000"/>
            </w:tcBorders>
          </w:tcPr>
          <w:p w14:paraId="23890244" w14:textId="77777777" w:rsidR="007B59D3" w:rsidRDefault="007B59D3"/>
        </w:tc>
        <w:tc>
          <w:tcPr>
            <w:tcW w:w="2088" w:type="dxa"/>
            <w:vMerge/>
            <w:tcBorders>
              <w:top w:val="single" w:sz="0" w:space="0" w:color="000000"/>
              <w:left w:val="single" w:sz="19" w:space="0" w:color="000000"/>
              <w:bottom w:val="single" w:sz="13" w:space="0" w:color="000000"/>
              <w:right w:val="single" w:sz="5" w:space="0" w:color="000000"/>
            </w:tcBorders>
          </w:tcPr>
          <w:p w14:paraId="5A28A419" w14:textId="77777777" w:rsidR="007B59D3" w:rsidRDefault="007B59D3"/>
        </w:tc>
        <w:tc>
          <w:tcPr>
            <w:tcW w:w="4220" w:type="dxa"/>
            <w:vMerge/>
            <w:tcBorders>
              <w:top w:val="single" w:sz="0" w:space="0" w:color="000000"/>
              <w:left w:val="single" w:sz="5" w:space="0" w:color="000000"/>
              <w:bottom w:val="single" w:sz="13" w:space="0" w:color="000000"/>
              <w:right w:val="single" w:sz="5" w:space="0" w:color="000000"/>
            </w:tcBorders>
          </w:tcPr>
          <w:p w14:paraId="642C322A" w14:textId="77777777" w:rsidR="007B59D3" w:rsidRDefault="007B59D3"/>
        </w:tc>
      </w:tr>
      <w:tr w:rsidR="007B59D3" w14:paraId="4B9A4D43" w14:textId="77777777">
        <w:trPr>
          <w:trHeight w:hRule="exact" w:val="950"/>
        </w:trPr>
        <w:tc>
          <w:tcPr>
            <w:tcW w:w="1152" w:type="dxa"/>
            <w:tcBorders>
              <w:top w:val="single" w:sz="13" w:space="0" w:color="000000"/>
              <w:left w:val="single" w:sz="5" w:space="0" w:color="000000"/>
              <w:bottom w:val="single" w:sz="13" w:space="0" w:color="000000"/>
              <w:right w:val="single" w:sz="5" w:space="0" w:color="000000"/>
            </w:tcBorders>
          </w:tcPr>
          <w:p w14:paraId="61030284" w14:textId="77777777" w:rsidR="007B59D3" w:rsidRDefault="00B33088">
            <w:pPr>
              <w:spacing w:after="684" w:line="230"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13" w:space="0" w:color="000000"/>
              <w:left w:val="single" w:sz="5" w:space="0" w:color="000000"/>
              <w:bottom w:val="single" w:sz="13" w:space="0" w:color="000000"/>
              <w:right w:val="single" w:sz="19" w:space="0" w:color="000000"/>
            </w:tcBorders>
          </w:tcPr>
          <w:p w14:paraId="4B846A67" w14:textId="77777777" w:rsidR="007B59D3" w:rsidRDefault="00B33088">
            <w:pPr>
              <w:spacing w:after="685"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tcBorders>
              <w:top w:val="single" w:sz="13" w:space="0" w:color="000000"/>
              <w:left w:val="single" w:sz="19" w:space="0" w:color="000000"/>
              <w:bottom w:val="single" w:sz="13" w:space="0" w:color="000000"/>
              <w:right w:val="single" w:sz="5" w:space="0" w:color="000000"/>
            </w:tcBorders>
          </w:tcPr>
          <w:p w14:paraId="31F2D333" w14:textId="77777777" w:rsidR="007B59D3" w:rsidRDefault="00B33088">
            <w:pPr>
              <w:spacing w:line="228" w:lineRule="exact"/>
              <w:ind w:left="108" w:right="324"/>
              <w:textAlignment w:val="baseline"/>
              <w:rPr>
                <w:rFonts w:ascii="Arial" w:eastAsia="Arial" w:hAnsi="Arial"/>
                <w:b/>
                <w:color w:val="000000"/>
                <w:spacing w:val="4"/>
                <w:sz w:val="20"/>
              </w:rPr>
            </w:pPr>
            <w:r>
              <w:rPr>
                <w:rFonts w:ascii="Arial" w:eastAsia="Arial" w:hAnsi="Arial"/>
                <w:b/>
                <w:color w:val="000000"/>
                <w:spacing w:val="4"/>
                <w:sz w:val="20"/>
              </w:rPr>
              <w:t xml:space="preserve">A07.1.03 </w:t>
            </w:r>
            <w:r>
              <w:rPr>
                <w:rFonts w:ascii="Arial" w:eastAsia="Arial" w:hAnsi="Arial"/>
                <w:color w:val="000000"/>
                <w:spacing w:val="4"/>
                <w:sz w:val="20"/>
              </w:rPr>
              <w:t>Provision of training and training resources</w:t>
            </w:r>
          </w:p>
        </w:tc>
        <w:tc>
          <w:tcPr>
            <w:tcW w:w="1598" w:type="dxa"/>
            <w:tcBorders>
              <w:top w:val="single" w:sz="13" w:space="0" w:color="000000"/>
              <w:left w:val="single" w:sz="5" w:space="0" w:color="000000"/>
              <w:bottom w:val="single" w:sz="13" w:space="0" w:color="000000"/>
              <w:right w:val="single" w:sz="5" w:space="0" w:color="000000"/>
            </w:tcBorders>
          </w:tcPr>
          <w:p w14:paraId="4B9D26F1" w14:textId="77777777" w:rsidR="007B59D3" w:rsidRDefault="00B33088">
            <w:pPr>
              <w:spacing w:after="685"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13" w:space="0" w:color="000000"/>
              <w:left w:val="single" w:sz="5" w:space="0" w:color="000000"/>
              <w:bottom w:val="single" w:sz="13" w:space="0" w:color="000000"/>
              <w:right w:val="single" w:sz="19" w:space="0" w:color="000000"/>
            </w:tcBorders>
          </w:tcPr>
          <w:p w14:paraId="66EBB61A" w14:textId="77777777" w:rsidR="007B59D3" w:rsidRDefault="00B33088">
            <w:pPr>
              <w:spacing w:after="685"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13" w:space="0" w:color="000000"/>
              <w:left w:val="single" w:sz="19" w:space="0" w:color="000000"/>
              <w:bottom w:val="single" w:sz="13" w:space="0" w:color="000000"/>
              <w:right w:val="single" w:sz="5" w:space="0" w:color="000000"/>
            </w:tcBorders>
          </w:tcPr>
          <w:p w14:paraId="7BB5F961" w14:textId="77777777" w:rsidR="007B59D3" w:rsidRDefault="00B33088">
            <w:pPr>
              <w:spacing w:after="684" w:line="230" w:lineRule="exact"/>
              <w:ind w:left="106"/>
              <w:textAlignment w:val="baseline"/>
              <w:rPr>
                <w:rFonts w:ascii="Arial" w:eastAsia="Arial" w:hAnsi="Arial"/>
                <w:b/>
                <w:color w:val="000000"/>
                <w:sz w:val="20"/>
              </w:rPr>
            </w:pPr>
            <w:r>
              <w:rPr>
                <w:rFonts w:ascii="Arial" w:eastAsia="Arial" w:hAnsi="Arial"/>
                <w:b/>
                <w:color w:val="000000"/>
                <w:sz w:val="20"/>
              </w:rPr>
              <w:t>A07.1.03</w:t>
            </w:r>
          </w:p>
        </w:tc>
        <w:tc>
          <w:tcPr>
            <w:tcW w:w="4220" w:type="dxa"/>
            <w:tcBorders>
              <w:top w:val="single" w:sz="13" w:space="0" w:color="000000"/>
              <w:left w:val="single" w:sz="5" w:space="0" w:color="000000"/>
              <w:bottom w:val="single" w:sz="13" w:space="0" w:color="000000"/>
              <w:right w:val="single" w:sz="5" w:space="0" w:color="000000"/>
            </w:tcBorders>
          </w:tcPr>
          <w:p w14:paraId="0F2CFAB3" w14:textId="77777777" w:rsidR="007B59D3" w:rsidRDefault="00B33088">
            <w:pPr>
              <w:spacing w:after="685"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14:paraId="0F78ED16" w14:textId="77777777">
        <w:trPr>
          <w:trHeight w:hRule="exact" w:val="965"/>
        </w:trPr>
        <w:tc>
          <w:tcPr>
            <w:tcW w:w="1152" w:type="dxa"/>
            <w:tcBorders>
              <w:top w:val="single" w:sz="13" w:space="0" w:color="000000"/>
              <w:left w:val="single" w:sz="5" w:space="0" w:color="000000"/>
              <w:bottom w:val="single" w:sz="5" w:space="0" w:color="000000"/>
              <w:right w:val="single" w:sz="5" w:space="0" w:color="000000"/>
            </w:tcBorders>
          </w:tcPr>
          <w:p w14:paraId="7992F1EE" w14:textId="77777777" w:rsidR="007B59D3" w:rsidRDefault="00B33088">
            <w:pPr>
              <w:spacing w:after="698" w:line="230"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13" w:space="0" w:color="000000"/>
              <w:left w:val="single" w:sz="5" w:space="0" w:color="000000"/>
              <w:bottom w:val="single" w:sz="5" w:space="0" w:color="000000"/>
              <w:right w:val="single" w:sz="19" w:space="0" w:color="000000"/>
            </w:tcBorders>
          </w:tcPr>
          <w:p w14:paraId="15583B90" w14:textId="77777777" w:rsidR="007B59D3" w:rsidRDefault="00B33088">
            <w:pPr>
              <w:spacing w:after="699"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tcBorders>
              <w:top w:val="single" w:sz="13" w:space="0" w:color="000000"/>
              <w:left w:val="single" w:sz="19" w:space="0" w:color="000000"/>
              <w:bottom w:val="single" w:sz="5" w:space="0" w:color="000000"/>
              <w:right w:val="single" w:sz="5" w:space="0" w:color="000000"/>
            </w:tcBorders>
          </w:tcPr>
          <w:p w14:paraId="74F1BFC7" w14:textId="77777777" w:rsidR="007B59D3" w:rsidRDefault="00B33088">
            <w:pPr>
              <w:spacing w:after="8" w:line="230" w:lineRule="exact"/>
              <w:ind w:left="108" w:right="396"/>
              <w:textAlignment w:val="baseline"/>
              <w:rPr>
                <w:rFonts w:ascii="Arial" w:eastAsia="Arial" w:hAnsi="Arial"/>
                <w:b/>
                <w:color w:val="000000"/>
                <w:spacing w:val="-2"/>
                <w:sz w:val="20"/>
              </w:rPr>
            </w:pPr>
            <w:r>
              <w:rPr>
                <w:rFonts w:ascii="Arial" w:eastAsia="Arial" w:hAnsi="Arial"/>
                <w:b/>
                <w:color w:val="000000"/>
                <w:spacing w:val="-2"/>
                <w:sz w:val="20"/>
              </w:rPr>
              <w:t xml:space="preserve">A07.01.04 </w:t>
            </w:r>
            <w:r>
              <w:rPr>
                <w:rFonts w:ascii="Arial" w:eastAsia="Arial" w:hAnsi="Arial"/>
                <w:color w:val="000000"/>
                <w:spacing w:val="-2"/>
                <w:sz w:val="20"/>
              </w:rPr>
              <w:t>Volunteer resource development and placement</w:t>
            </w:r>
          </w:p>
        </w:tc>
        <w:tc>
          <w:tcPr>
            <w:tcW w:w="1598" w:type="dxa"/>
            <w:tcBorders>
              <w:top w:val="single" w:sz="13" w:space="0" w:color="000000"/>
              <w:left w:val="single" w:sz="5" w:space="0" w:color="000000"/>
              <w:bottom w:val="single" w:sz="5" w:space="0" w:color="000000"/>
              <w:right w:val="single" w:sz="5" w:space="0" w:color="000000"/>
            </w:tcBorders>
          </w:tcPr>
          <w:p w14:paraId="79572588" w14:textId="77777777" w:rsidR="007B59D3" w:rsidRDefault="00B33088">
            <w:pPr>
              <w:spacing w:after="699"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13" w:space="0" w:color="000000"/>
              <w:left w:val="single" w:sz="5" w:space="0" w:color="000000"/>
              <w:bottom w:val="single" w:sz="5" w:space="0" w:color="000000"/>
              <w:right w:val="single" w:sz="19" w:space="0" w:color="000000"/>
            </w:tcBorders>
          </w:tcPr>
          <w:p w14:paraId="1F47D682" w14:textId="77777777" w:rsidR="007B59D3" w:rsidRDefault="00B33088">
            <w:pPr>
              <w:spacing w:after="699"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13" w:space="0" w:color="000000"/>
              <w:left w:val="single" w:sz="19" w:space="0" w:color="000000"/>
              <w:bottom w:val="single" w:sz="5" w:space="0" w:color="000000"/>
              <w:right w:val="single" w:sz="5" w:space="0" w:color="000000"/>
            </w:tcBorders>
          </w:tcPr>
          <w:p w14:paraId="21FCF5B2" w14:textId="77777777" w:rsidR="007B59D3" w:rsidRDefault="00B33088">
            <w:pPr>
              <w:spacing w:after="698" w:line="230" w:lineRule="exact"/>
              <w:ind w:left="106"/>
              <w:textAlignment w:val="baseline"/>
              <w:rPr>
                <w:rFonts w:ascii="Arial" w:eastAsia="Arial" w:hAnsi="Arial"/>
                <w:b/>
                <w:color w:val="000000"/>
                <w:sz w:val="20"/>
              </w:rPr>
            </w:pPr>
            <w:r>
              <w:rPr>
                <w:rFonts w:ascii="Arial" w:eastAsia="Arial" w:hAnsi="Arial"/>
                <w:b/>
                <w:color w:val="000000"/>
                <w:sz w:val="20"/>
              </w:rPr>
              <w:t>A07.1.04</w:t>
            </w:r>
          </w:p>
        </w:tc>
        <w:tc>
          <w:tcPr>
            <w:tcW w:w="4220" w:type="dxa"/>
            <w:tcBorders>
              <w:top w:val="single" w:sz="13" w:space="0" w:color="000000"/>
              <w:left w:val="single" w:sz="5" w:space="0" w:color="000000"/>
              <w:bottom w:val="single" w:sz="5" w:space="0" w:color="000000"/>
              <w:right w:val="single" w:sz="5" w:space="0" w:color="000000"/>
            </w:tcBorders>
          </w:tcPr>
          <w:p w14:paraId="006A778C" w14:textId="77777777" w:rsidR="007B59D3" w:rsidRDefault="00B33088">
            <w:pPr>
              <w:spacing w:after="699"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14:paraId="0ECEF82B" w14:textId="77777777">
        <w:trPr>
          <w:trHeight w:hRule="exact" w:val="259"/>
        </w:trPr>
        <w:tc>
          <w:tcPr>
            <w:tcW w:w="1152" w:type="dxa"/>
            <w:tcBorders>
              <w:top w:val="single" w:sz="5" w:space="0" w:color="000000"/>
              <w:left w:val="single" w:sz="5" w:space="0" w:color="000000"/>
              <w:bottom w:val="single" w:sz="5" w:space="0" w:color="000000"/>
              <w:right w:val="single" w:sz="5" w:space="0" w:color="000000"/>
            </w:tcBorders>
            <w:vAlign w:val="center"/>
          </w:tcPr>
          <w:p w14:paraId="2D2C1373" w14:textId="77777777" w:rsidR="007B59D3" w:rsidRDefault="00B33088">
            <w:pPr>
              <w:spacing w:line="218"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5" w:space="0" w:color="000000"/>
              <w:left w:val="single" w:sz="5" w:space="0" w:color="000000"/>
              <w:bottom w:val="single" w:sz="5" w:space="0" w:color="000000"/>
              <w:right w:val="single" w:sz="19" w:space="0" w:color="000000"/>
            </w:tcBorders>
            <w:vAlign w:val="center"/>
          </w:tcPr>
          <w:p w14:paraId="0EF2F96F" w14:textId="77777777" w:rsidR="007B59D3" w:rsidRDefault="00B33088">
            <w:pPr>
              <w:spacing w:line="216"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vMerge w:val="restart"/>
            <w:tcBorders>
              <w:top w:val="single" w:sz="5" w:space="0" w:color="000000"/>
              <w:left w:val="single" w:sz="19" w:space="0" w:color="000000"/>
              <w:bottom w:val="single" w:sz="0" w:space="0" w:color="000000"/>
              <w:right w:val="single" w:sz="5" w:space="0" w:color="000000"/>
            </w:tcBorders>
          </w:tcPr>
          <w:p w14:paraId="1A57E092" w14:textId="77777777" w:rsidR="007B59D3" w:rsidRDefault="00B33088">
            <w:pPr>
              <w:spacing w:before="32" w:line="229" w:lineRule="exact"/>
              <w:ind w:left="108"/>
              <w:textAlignment w:val="baseline"/>
              <w:rPr>
                <w:rFonts w:ascii="Arial" w:eastAsia="Arial" w:hAnsi="Arial"/>
                <w:b/>
                <w:color w:val="000000"/>
                <w:sz w:val="20"/>
              </w:rPr>
            </w:pPr>
            <w:r>
              <w:rPr>
                <w:rFonts w:ascii="Arial" w:eastAsia="Arial" w:hAnsi="Arial"/>
                <w:b/>
                <w:color w:val="000000"/>
                <w:sz w:val="20"/>
              </w:rPr>
              <w:t xml:space="preserve">A07.3.01 </w:t>
            </w:r>
            <w:r>
              <w:rPr>
                <w:rFonts w:ascii="Arial" w:eastAsia="Arial" w:hAnsi="Arial"/>
                <w:b/>
                <w:color w:val="000000"/>
                <w:sz w:val="20"/>
              </w:rPr>
              <w:br/>
            </w:r>
            <w:r>
              <w:rPr>
                <w:rFonts w:ascii="Arial" w:eastAsia="Arial" w:hAnsi="Arial"/>
                <w:color w:val="000000"/>
                <w:sz w:val="20"/>
              </w:rPr>
              <w:t xml:space="preserve">Social planning, </w:t>
            </w:r>
            <w:r>
              <w:rPr>
                <w:rFonts w:ascii="Arial" w:eastAsia="Arial" w:hAnsi="Arial"/>
                <w:color w:val="000000"/>
                <w:sz w:val="20"/>
              </w:rPr>
              <w:br/>
              <w:t xml:space="preserve">action and/or </w:t>
            </w:r>
            <w:r>
              <w:rPr>
                <w:rFonts w:ascii="Arial" w:eastAsia="Arial" w:hAnsi="Arial"/>
                <w:color w:val="000000"/>
                <w:sz w:val="20"/>
              </w:rPr>
              <w:br/>
              <w:t>research</w:t>
            </w:r>
          </w:p>
        </w:tc>
        <w:tc>
          <w:tcPr>
            <w:tcW w:w="1598" w:type="dxa"/>
            <w:vMerge w:val="restart"/>
            <w:tcBorders>
              <w:top w:val="single" w:sz="5" w:space="0" w:color="000000"/>
              <w:left w:val="single" w:sz="5" w:space="0" w:color="000000"/>
              <w:bottom w:val="single" w:sz="0" w:space="0" w:color="000000"/>
              <w:right w:val="single" w:sz="5" w:space="0" w:color="000000"/>
            </w:tcBorders>
          </w:tcPr>
          <w:p w14:paraId="384EF693" w14:textId="77777777" w:rsidR="007B59D3" w:rsidRDefault="00B33088">
            <w:pPr>
              <w:spacing w:after="690"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vMerge w:val="restart"/>
            <w:tcBorders>
              <w:top w:val="single" w:sz="5" w:space="0" w:color="000000"/>
              <w:left w:val="single" w:sz="5" w:space="0" w:color="000000"/>
              <w:bottom w:val="single" w:sz="0" w:space="0" w:color="000000"/>
              <w:right w:val="single" w:sz="19" w:space="0" w:color="000000"/>
            </w:tcBorders>
          </w:tcPr>
          <w:p w14:paraId="48564A11" w14:textId="77777777" w:rsidR="007B59D3" w:rsidRDefault="00B33088">
            <w:pPr>
              <w:spacing w:after="690"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vMerge w:val="restart"/>
            <w:tcBorders>
              <w:top w:val="single" w:sz="5" w:space="0" w:color="000000"/>
              <w:left w:val="single" w:sz="19" w:space="0" w:color="000000"/>
              <w:bottom w:val="single" w:sz="0" w:space="0" w:color="000000"/>
              <w:right w:val="single" w:sz="5" w:space="0" w:color="000000"/>
            </w:tcBorders>
          </w:tcPr>
          <w:p w14:paraId="31645C79" w14:textId="77777777" w:rsidR="007B59D3" w:rsidRDefault="00B33088">
            <w:pPr>
              <w:spacing w:after="693" w:line="230" w:lineRule="exact"/>
              <w:ind w:left="106"/>
              <w:textAlignment w:val="baseline"/>
              <w:rPr>
                <w:rFonts w:ascii="Arial" w:eastAsia="Arial" w:hAnsi="Arial"/>
                <w:b/>
                <w:color w:val="000000"/>
                <w:sz w:val="20"/>
              </w:rPr>
            </w:pPr>
            <w:r>
              <w:rPr>
                <w:rFonts w:ascii="Arial" w:eastAsia="Arial" w:hAnsi="Arial"/>
                <w:b/>
                <w:color w:val="000000"/>
                <w:sz w:val="20"/>
              </w:rPr>
              <w:t>A07.3.01</w:t>
            </w:r>
          </w:p>
        </w:tc>
        <w:tc>
          <w:tcPr>
            <w:tcW w:w="4220" w:type="dxa"/>
            <w:vMerge w:val="restart"/>
            <w:tcBorders>
              <w:top w:val="single" w:sz="5" w:space="0" w:color="000000"/>
              <w:left w:val="single" w:sz="5" w:space="0" w:color="000000"/>
              <w:bottom w:val="single" w:sz="0" w:space="0" w:color="000000"/>
              <w:right w:val="single" w:sz="5" w:space="0" w:color="000000"/>
            </w:tcBorders>
          </w:tcPr>
          <w:p w14:paraId="723C4FD1" w14:textId="77777777" w:rsidR="007B59D3" w:rsidRDefault="00B33088">
            <w:pPr>
              <w:spacing w:after="690"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14:paraId="5161E500" w14:textId="77777777">
        <w:trPr>
          <w:trHeight w:hRule="exact" w:val="240"/>
        </w:trPr>
        <w:tc>
          <w:tcPr>
            <w:tcW w:w="1152" w:type="dxa"/>
            <w:tcBorders>
              <w:top w:val="single" w:sz="5" w:space="0" w:color="000000"/>
              <w:left w:val="single" w:sz="5" w:space="0" w:color="000000"/>
              <w:bottom w:val="single" w:sz="5" w:space="0" w:color="000000"/>
              <w:right w:val="single" w:sz="5" w:space="0" w:color="000000"/>
            </w:tcBorders>
            <w:vAlign w:val="center"/>
          </w:tcPr>
          <w:p w14:paraId="35134B2F" w14:textId="77777777" w:rsidR="007B59D3" w:rsidRDefault="00B33088">
            <w:pPr>
              <w:spacing w:line="222"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5" w:space="0" w:color="000000"/>
              <w:left w:val="single" w:sz="5" w:space="0" w:color="000000"/>
              <w:bottom w:val="single" w:sz="5" w:space="0" w:color="000000"/>
              <w:right w:val="single" w:sz="19" w:space="0" w:color="000000"/>
            </w:tcBorders>
            <w:vAlign w:val="center"/>
          </w:tcPr>
          <w:p w14:paraId="40382171" w14:textId="77777777" w:rsidR="007B59D3" w:rsidRDefault="00B33088">
            <w:pPr>
              <w:spacing w:line="220" w:lineRule="exact"/>
              <w:ind w:left="111"/>
              <w:textAlignment w:val="baseline"/>
              <w:rPr>
                <w:rFonts w:ascii="Arial" w:eastAsia="Arial" w:hAnsi="Arial"/>
                <w:color w:val="000000"/>
                <w:sz w:val="20"/>
              </w:rPr>
            </w:pPr>
            <w:r>
              <w:rPr>
                <w:rFonts w:ascii="Arial" w:eastAsia="Arial" w:hAnsi="Arial"/>
                <w:color w:val="000000"/>
                <w:sz w:val="20"/>
              </w:rPr>
              <w:t>T443</w:t>
            </w:r>
          </w:p>
        </w:tc>
        <w:tc>
          <w:tcPr>
            <w:tcW w:w="2179" w:type="dxa"/>
            <w:vMerge/>
            <w:tcBorders>
              <w:top w:val="single" w:sz="0" w:space="0" w:color="000000"/>
              <w:left w:val="single" w:sz="19" w:space="0" w:color="000000"/>
              <w:bottom w:val="single" w:sz="0" w:space="0" w:color="000000"/>
              <w:right w:val="single" w:sz="5" w:space="0" w:color="000000"/>
            </w:tcBorders>
          </w:tcPr>
          <w:p w14:paraId="4467BDF3" w14:textId="77777777" w:rsidR="007B59D3" w:rsidRDefault="007B59D3"/>
        </w:tc>
        <w:tc>
          <w:tcPr>
            <w:tcW w:w="1598" w:type="dxa"/>
            <w:vMerge/>
            <w:tcBorders>
              <w:top w:val="single" w:sz="0" w:space="0" w:color="000000"/>
              <w:left w:val="single" w:sz="5" w:space="0" w:color="000000"/>
              <w:bottom w:val="single" w:sz="0" w:space="0" w:color="000000"/>
              <w:right w:val="single" w:sz="5" w:space="0" w:color="000000"/>
            </w:tcBorders>
          </w:tcPr>
          <w:p w14:paraId="5AEEDB35" w14:textId="77777777" w:rsidR="007B59D3" w:rsidRDefault="007B59D3"/>
        </w:tc>
        <w:tc>
          <w:tcPr>
            <w:tcW w:w="1709" w:type="dxa"/>
            <w:vMerge/>
            <w:tcBorders>
              <w:top w:val="single" w:sz="0" w:space="0" w:color="000000"/>
              <w:left w:val="single" w:sz="5" w:space="0" w:color="000000"/>
              <w:bottom w:val="single" w:sz="0" w:space="0" w:color="000000"/>
              <w:right w:val="single" w:sz="19" w:space="0" w:color="000000"/>
            </w:tcBorders>
          </w:tcPr>
          <w:p w14:paraId="185C687B" w14:textId="77777777" w:rsidR="007B59D3" w:rsidRDefault="007B59D3"/>
        </w:tc>
        <w:tc>
          <w:tcPr>
            <w:tcW w:w="2088" w:type="dxa"/>
            <w:vMerge/>
            <w:tcBorders>
              <w:top w:val="single" w:sz="0" w:space="0" w:color="000000"/>
              <w:left w:val="single" w:sz="19" w:space="0" w:color="000000"/>
              <w:bottom w:val="single" w:sz="0" w:space="0" w:color="000000"/>
              <w:right w:val="single" w:sz="5" w:space="0" w:color="000000"/>
            </w:tcBorders>
          </w:tcPr>
          <w:p w14:paraId="2C210390" w14:textId="77777777" w:rsidR="007B59D3" w:rsidRDefault="007B59D3"/>
        </w:tc>
        <w:tc>
          <w:tcPr>
            <w:tcW w:w="4220" w:type="dxa"/>
            <w:vMerge/>
            <w:tcBorders>
              <w:top w:val="single" w:sz="0" w:space="0" w:color="000000"/>
              <w:left w:val="single" w:sz="5" w:space="0" w:color="000000"/>
              <w:bottom w:val="single" w:sz="0" w:space="0" w:color="000000"/>
              <w:right w:val="single" w:sz="5" w:space="0" w:color="000000"/>
            </w:tcBorders>
          </w:tcPr>
          <w:p w14:paraId="09926CBB" w14:textId="77777777" w:rsidR="007B59D3" w:rsidRDefault="007B59D3"/>
        </w:tc>
      </w:tr>
      <w:tr w:rsidR="007B59D3" w14:paraId="74BF1DBB" w14:textId="77777777">
        <w:trPr>
          <w:trHeight w:hRule="exact" w:val="461"/>
        </w:trPr>
        <w:tc>
          <w:tcPr>
            <w:tcW w:w="1152" w:type="dxa"/>
            <w:tcBorders>
              <w:top w:val="single" w:sz="5" w:space="0" w:color="000000"/>
              <w:left w:val="single" w:sz="5" w:space="0" w:color="000000"/>
              <w:bottom w:val="single" w:sz="13" w:space="0" w:color="000000"/>
              <w:right w:val="single" w:sz="5" w:space="0" w:color="000000"/>
            </w:tcBorders>
          </w:tcPr>
          <w:p w14:paraId="339B0B24" w14:textId="77777777" w:rsidR="007B59D3" w:rsidRDefault="00B33088">
            <w:pPr>
              <w:spacing w:after="213" w:line="230"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5" w:space="0" w:color="000000"/>
              <w:left w:val="single" w:sz="5" w:space="0" w:color="000000"/>
              <w:bottom w:val="single" w:sz="13" w:space="0" w:color="000000"/>
              <w:right w:val="single" w:sz="19" w:space="0" w:color="000000"/>
            </w:tcBorders>
          </w:tcPr>
          <w:p w14:paraId="5E072B42" w14:textId="77777777" w:rsidR="007B59D3" w:rsidRDefault="00B33088">
            <w:pPr>
              <w:spacing w:after="210" w:line="230" w:lineRule="exact"/>
              <w:ind w:left="111"/>
              <w:textAlignment w:val="baseline"/>
              <w:rPr>
                <w:rFonts w:ascii="Arial" w:eastAsia="Arial" w:hAnsi="Arial"/>
                <w:color w:val="000000"/>
                <w:sz w:val="20"/>
              </w:rPr>
            </w:pPr>
            <w:r>
              <w:rPr>
                <w:rFonts w:ascii="Arial" w:eastAsia="Arial" w:hAnsi="Arial"/>
                <w:color w:val="000000"/>
                <w:sz w:val="20"/>
              </w:rPr>
              <w:t>T446</w:t>
            </w:r>
          </w:p>
        </w:tc>
        <w:tc>
          <w:tcPr>
            <w:tcW w:w="2179" w:type="dxa"/>
            <w:vMerge/>
            <w:tcBorders>
              <w:top w:val="single" w:sz="0" w:space="0" w:color="000000"/>
              <w:left w:val="single" w:sz="19" w:space="0" w:color="000000"/>
              <w:bottom w:val="single" w:sz="13" w:space="0" w:color="000000"/>
              <w:right w:val="single" w:sz="5" w:space="0" w:color="000000"/>
            </w:tcBorders>
          </w:tcPr>
          <w:p w14:paraId="5413723F" w14:textId="77777777" w:rsidR="007B59D3" w:rsidRDefault="007B59D3"/>
        </w:tc>
        <w:tc>
          <w:tcPr>
            <w:tcW w:w="1598" w:type="dxa"/>
            <w:vMerge/>
            <w:tcBorders>
              <w:top w:val="single" w:sz="0" w:space="0" w:color="000000"/>
              <w:left w:val="single" w:sz="5" w:space="0" w:color="000000"/>
              <w:bottom w:val="single" w:sz="13" w:space="0" w:color="000000"/>
              <w:right w:val="single" w:sz="5" w:space="0" w:color="000000"/>
            </w:tcBorders>
          </w:tcPr>
          <w:p w14:paraId="0912AA9D" w14:textId="77777777" w:rsidR="007B59D3" w:rsidRDefault="007B59D3"/>
        </w:tc>
        <w:tc>
          <w:tcPr>
            <w:tcW w:w="1709" w:type="dxa"/>
            <w:vMerge/>
            <w:tcBorders>
              <w:top w:val="single" w:sz="0" w:space="0" w:color="000000"/>
              <w:left w:val="single" w:sz="5" w:space="0" w:color="000000"/>
              <w:bottom w:val="single" w:sz="13" w:space="0" w:color="000000"/>
              <w:right w:val="single" w:sz="19" w:space="0" w:color="000000"/>
            </w:tcBorders>
          </w:tcPr>
          <w:p w14:paraId="2C2806B4" w14:textId="77777777" w:rsidR="007B59D3" w:rsidRDefault="007B59D3"/>
        </w:tc>
        <w:tc>
          <w:tcPr>
            <w:tcW w:w="2088" w:type="dxa"/>
            <w:vMerge/>
            <w:tcBorders>
              <w:top w:val="single" w:sz="0" w:space="0" w:color="000000"/>
              <w:left w:val="single" w:sz="19" w:space="0" w:color="000000"/>
              <w:bottom w:val="single" w:sz="13" w:space="0" w:color="000000"/>
              <w:right w:val="single" w:sz="5" w:space="0" w:color="000000"/>
            </w:tcBorders>
          </w:tcPr>
          <w:p w14:paraId="1695EDAD" w14:textId="77777777" w:rsidR="007B59D3" w:rsidRDefault="007B59D3"/>
        </w:tc>
        <w:tc>
          <w:tcPr>
            <w:tcW w:w="4220" w:type="dxa"/>
            <w:vMerge/>
            <w:tcBorders>
              <w:top w:val="single" w:sz="0" w:space="0" w:color="000000"/>
              <w:left w:val="single" w:sz="5" w:space="0" w:color="000000"/>
              <w:bottom w:val="single" w:sz="13" w:space="0" w:color="000000"/>
              <w:right w:val="single" w:sz="5" w:space="0" w:color="000000"/>
            </w:tcBorders>
          </w:tcPr>
          <w:p w14:paraId="10CBC7DD" w14:textId="77777777" w:rsidR="007B59D3" w:rsidRDefault="007B59D3"/>
        </w:tc>
      </w:tr>
      <w:tr w:rsidR="007B59D3" w14:paraId="16CA942E" w14:textId="77777777">
        <w:trPr>
          <w:trHeight w:hRule="exact" w:val="951"/>
        </w:trPr>
        <w:tc>
          <w:tcPr>
            <w:tcW w:w="1152" w:type="dxa"/>
            <w:tcBorders>
              <w:top w:val="single" w:sz="13" w:space="0" w:color="000000"/>
              <w:left w:val="single" w:sz="5" w:space="0" w:color="000000"/>
              <w:bottom w:val="single" w:sz="5" w:space="0" w:color="000000"/>
              <w:right w:val="single" w:sz="5" w:space="0" w:color="000000"/>
            </w:tcBorders>
          </w:tcPr>
          <w:p w14:paraId="62E494D4" w14:textId="77777777" w:rsidR="007B59D3" w:rsidRDefault="00B33088">
            <w:pPr>
              <w:spacing w:after="694" w:line="230"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13" w:space="0" w:color="000000"/>
              <w:left w:val="single" w:sz="5" w:space="0" w:color="000000"/>
              <w:bottom w:val="single" w:sz="5" w:space="0" w:color="000000"/>
              <w:right w:val="single" w:sz="19" w:space="0" w:color="000000"/>
            </w:tcBorders>
          </w:tcPr>
          <w:p w14:paraId="762E79A1" w14:textId="77777777" w:rsidR="007B59D3" w:rsidRDefault="00B33088">
            <w:pPr>
              <w:spacing w:after="690"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tcBorders>
              <w:top w:val="single" w:sz="13" w:space="0" w:color="000000"/>
              <w:left w:val="single" w:sz="19" w:space="0" w:color="000000"/>
              <w:bottom w:val="single" w:sz="5" w:space="0" w:color="000000"/>
              <w:right w:val="single" w:sz="5" w:space="0" w:color="000000"/>
            </w:tcBorders>
          </w:tcPr>
          <w:p w14:paraId="6FFD15EA" w14:textId="77777777" w:rsidR="007B59D3" w:rsidRDefault="00B33088">
            <w:pPr>
              <w:spacing w:line="230" w:lineRule="exact"/>
              <w:ind w:left="72"/>
              <w:textAlignment w:val="baseline"/>
              <w:rPr>
                <w:rFonts w:ascii="Arial" w:eastAsia="Arial" w:hAnsi="Arial"/>
                <w:b/>
                <w:color w:val="000000"/>
                <w:sz w:val="20"/>
              </w:rPr>
            </w:pPr>
            <w:r>
              <w:rPr>
                <w:rFonts w:ascii="Arial" w:eastAsia="Arial" w:hAnsi="Arial"/>
                <w:b/>
                <w:color w:val="000000"/>
                <w:sz w:val="20"/>
              </w:rPr>
              <w:t>A07.1.99</w:t>
            </w:r>
          </w:p>
          <w:p w14:paraId="5B3E98BC" w14:textId="77777777" w:rsidR="007B59D3" w:rsidRDefault="00B33088">
            <w:pPr>
              <w:spacing w:before="5" w:line="229" w:lineRule="exact"/>
              <w:ind w:left="144"/>
              <w:textAlignment w:val="baseline"/>
              <w:rPr>
                <w:rFonts w:ascii="Arial" w:eastAsia="Arial" w:hAnsi="Arial"/>
                <w:color w:val="000000"/>
                <w:sz w:val="20"/>
              </w:rPr>
            </w:pPr>
            <w:r>
              <w:rPr>
                <w:rFonts w:ascii="Arial" w:eastAsia="Arial" w:hAnsi="Arial"/>
                <w:color w:val="000000"/>
                <w:sz w:val="20"/>
              </w:rPr>
              <w:t>Grants for equipment, resources and infrastructure</w:t>
            </w:r>
          </w:p>
        </w:tc>
        <w:tc>
          <w:tcPr>
            <w:tcW w:w="1598" w:type="dxa"/>
            <w:tcBorders>
              <w:top w:val="single" w:sz="13" w:space="0" w:color="000000"/>
              <w:left w:val="single" w:sz="5" w:space="0" w:color="000000"/>
              <w:bottom w:val="single" w:sz="5" w:space="0" w:color="000000"/>
              <w:right w:val="single" w:sz="5" w:space="0" w:color="000000"/>
            </w:tcBorders>
          </w:tcPr>
          <w:p w14:paraId="0B763F57" w14:textId="77777777" w:rsidR="007B59D3" w:rsidRDefault="00B33088">
            <w:pPr>
              <w:spacing w:after="690"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13" w:space="0" w:color="000000"/>
              <w:left w:val="single" w:sz="5" w:space="0" w:color="000000"/>
              <w:bottom w:val="single" w:sz="5" w:space="0" w:color="000000"/>
              <w:right w:val="single" w:sz="19" w:space="0" w:color="000000"/>
            </w:tcBorders>
          </w:tcPr>
          <w:p w14:paraId="52689451" w14:textId="77777777" w:rsidR="007B59D3" w:rsidRDefault="00B33088">
            <w:pPr>
              <w:spacing w:after="690"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13" w:space="0" w:color="000000"/>
              <w:left w:val="single" w:sz="19" w:space="0" w:color="000000"/>
              <w:bottom w:val="single" w:sz="5" w:space="0" w:color="000000"/>
              <w:right w:val="single" w:sz="5" w:space="0" w:color="000000"/>
            </w:tcBorders>
          </w:tcPr>
          <w:p w14:paraId="110ECB9C" w14:textId="77777777" w:rsidR="007B59D3" w:rsidRDefault="00B33088">
            <w:pPr>
              <w:spacing w:after="694" w:line="230" w:lineRule="exact"/>
              <w:ind w:left="106"/>
              <w:textAlignment w:val="baseline"/>
              <w:rPr>
                <w:rFonts w:ascii="Arial" w:eastAsia="Arial" w:hAnsi="Arial"/>
                <w:b/>
                <w:color w:val="000000"/>
                <w:sz w:val="20"/>
              </w:rPr>
            </w:pPr>
            <w:r>
              <w:rPr>
                <w:rFonts w:ascii="Arial" w:eastAsia="Arial" w:hAnsi="Arial"/>
                <w:b/>
                <w:color w:val="000000"/>
                <w:sz w:val="20"/>
              </w:rPr>
              <w:t>A07.1.99</w:t>
            </w:r>
          </w:p>
        </w:tc>
        <w:tc>
          <w:tcPr>
            <w:tcW w:w="4220" w:type="dxa"/>
            <w:tcBorders>
              <w:top w:val="single" w:sz="13" w:space="0" w:color="000000"/>
              <w:left w:val="single" w:sz="5" w:space="0" w:color="000000"/>
              <w:bottom w:val="single" w:sz="5" w:space="0" w:color="000000"/>
              <w:right w:val="single" w:sz="5" w:space="0" w:color="000000"/>
            </w:tcBorders>
          </w:tcPr>
          <w:p w14:paraId="7FA5CD86" w14:textId="77777777" w:rsidR="007B59D3" w:rsidRDefault="00B33088">
            <w:pPr>
              <w:spacing w:after="690"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bl>
    <w:p w14:paraId="74A35DFB" w14:textId="77777777" w:rsidR="007B59D3" w:rsidRDefault="007B59D3">
      <w:pPr>
        <w:spacing w:after="2470" w:line="20" w:lineRule="exact"/>
      </w:pPr>
    </w:p>
    <w:p w14:paraId="3A596C02" w14:textId="77777777" w:rsidR="007B59D3" w:rsidRDefault="00B33088">
      <w:pPr>
        <w:spacing w:line="245" w:lineRule="exact"/>
        <w:ind w:left="144"/>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13914C17" w14:textId="77777777" w:rsidR="007B59D3" w:rsidRDefault="00B33088">
      <w:pPr>
        <w:tabs>
          <w:tab w:val="left" w:pos="7848"/>
        </w:tabs>
        <w:spacing w:before="46" w:line="204" w:lineRule="exact"/>
        <w:ind w:left="144"/>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14</w:t>
      </w:r>
    </w:p>
    <w:p w14:paraId="4820CD25" w14:textId="77777777" w:rsidR="007B59D3" w:rsidRDefault="007B59D3">
      <w:pPr>
        <w:sectPr w:rsidR="007B59D3">
          <w:pgSz w:w="16838" w:h="11909" w:orient="landscape"/>
          <w:pgMar w:top="1400" w:right="887" w:bottom="234" w:left="1531" w:header="720" w:footer="720" w:gutter="0"/>
          <w:cols w:space="720"/>
        </w:sectPr>
      </w:pPr>
    </w:p>
    <w:p w14:paraId="2D6AE686" w14:textId="77777777" w:rsidR="007B59D3" w:rsidRDefault="007B59D3">
      <w:pPr>
        <w:spacing w:before="11" w:line="20" w:lineRule="exact"/>
      </w:pPr>
    </w:p>
    <w:tbl>
      <w:tblPr>
        <w:tblW w:w="0" w:type="auto"/>
        <w:tblInd w:w="158" w:type="dxa"/>
        <w:tblLayout w:type="fixed"/>
        <w:tblCellMar>
          <w:left w:w="0" w:type="dxa"/>
          <w:right w:w="0" w:type="dxa"/>
        </w:tblCellMar>
        <w:tblLook w:val="04A0" w:firstRow="1" w:lastRow="0" w:firstColumn="1" w:lastColumn="0" w:noHBand="0" w:noVBand="1"/>
      </w:tblPr>
      <w:tblGrid>
        <w:gridCol w:w="1142"/>
        <w:gridCol w:w="1167"/>
        <w:gridCol w:w="2073"/>
        <w:gridCol w:w="9721"/>
      </w:tblGrid>
      <w:tr w:rsidR="007B59D3" w14:paraId="06D1BB62" w14:textId="77777777">
        <w:trPr>
          <w:trHeight w:hRule="exact" w:val="245"/>
        </w:trPr>
        <w:tc>
          <w:tcPr>
            <w:tcW w:w="14103" w:type="dxa"/>
            <w:gridSpan w:val="4"/>
            <w:tcBorders>
              <w:top w:val="single" w:sz="5" w:space="0" w:color="000000"/>
              <w:left w:val="single" w:sz="5" w:space="0" w:color="000000"/>
              <w:bottom w:val="single" w:sz="5" w:space="0" w:color="000000"/>
              <w:right w:val="single" w:sz="5" w:space="0" w:color="000000"/>
            </w:tcBorders>
            <w:vAlign w:val="center"/>
          </w:tcPr>
          <w:p w14:paraId="791A7399" w14:textId="77777777" w:rsidR="007B59D3" w:rsidRDefault="00B33088">
            <w:pPr>
              <w:spacing w:after="3" w:line="231" w:lineRule="exact"/>
              <w:ind w:left="120"/>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7B59D3" w14:paraId="317C1E79" w14:textId="77777777">
        <w:trPr>
          <w:trHeight w:hRule="exact" w:val="701"/>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14:paraId="370E4963" w14:textId="77777777" w:rsidR="007B59D3" w:rsidRDefault="00B33088">
            <w:pPr>
              <w:spacing w:line="228"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14:paraId="3A2229F1" w14:textId="77777777" w:rsidR="007B59D3" w:rsidRDefault="00B33088">
            <w:pPr>
              <w:spacing w:line="228"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4BAFC742" w14:textId="77777777" w:rsidR="007B59D3" w:rsidRDefault="00B33088">
            <w:pPr>
              <w:spacing w:after="454" w:line="231" w:lineRule="exact"/>
              <w:ind w:left="110"/>
              <w:textAlignment w:val="baseline"/>
              <w:rPr>
                <w:rFonts w:ascii="Arial" w:eastAsia="Arial" w:hAnsi="Arial"/>
                <w:b/>
                <w:color w:val="000000"/>
                <w:sz w:val="20"/>
              </w:rPr>
            </w:pPr>
            <w:r>
              <w:rPr>
                <w:rFonts w:ascii="Arial" w:eastAsia="Arial" w:hAnsi="Arial"/>
                <w:b/>
                <w:color w:val="000000"/>
                <w:sz w:val="20"/>
              </w:rPr>
              <w:t>Throughput Measure</w:t>
            </w:r>
          </w:p>
        </w:tc>
      </w:tr>
      <w:tr w:rsidR="007B59D3" w14:paraId="0FE0EEBF" w14:textId="77777777">
        <w:trPr>
          <w:trHeight w:hRule="exact" w:val="321"/>
        </w:trPr>
        <w:tc>
          <w:tcPr>
            <w:tcW w:w="1142" w:type="dxa"/>
            <w:tcBorders>
              <w:top w:val="single" w:sz="5" w:space="0" w:color="000000"/>
              <w:left w:val="single" w:sz="5" w:space="0" w:color="000000"/>
              <w:bottom w:val="single" w:sz="5" w:space="0" w:color="000000"/>
              <w:right w:val="single" w:sz="5" w:space="0" w:color="000000"/>
            </w:tcBorders>
            <w:vAlign w:val="center"/>
          </w:tcPr>
          <w:p w14:paraId="01A9C63A" w14:textId="77777777" w:rsidR="007B59D3" w:rsidRDefault="00B33088">
            <w:pPr>
              <w:spacing w:after="70" w:line="231"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14:paraId="6926505F" w14:textId="77777777" w:rsidR="007B59D3" w:rsidRDefault="00B33088">
            <w:pPr>
              <w:spacing w:after="65"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14:paraId="7DE63A48" w14:textId="77777777" w:rsidR="007B59D3" w:rsidRDefault="00B33088">
            <w:pPr>
              <w:spacing w:after="559" w:line="231" w:lineRule="exact"/>
              <w:ind w:left="110"/>
              <w:textAlignment w:val="baseline"/>
              <w:rPr>
                <w:rFonts w:ascii="Arial" w:eastAsia="Arial" w:hAnsi="Arial"/>
                <w:b/>
                <w:color w:val="000000"/>
                <w:sz w:val="20"/>
              </w:rPr>
            </w:pPr>
            <w:r>
              <w:rPr>
                <w:rFonts w:ascii="Arial" w:eastAsia="Arial" w:hAnsi="Arial"/>
                <w:b/>
                <w:color w:val="000000"/>
                <w:sz w:val="20"/>
              </w:rPr>
              <w:t>IS134</w:t>
            </w:r>
          </w:p>
        </w:tc>
        <w:tc>
          <w:tcPr>
            <w:tcW w:w="9721" w:type="dxa"/>
            <w:vMerge w:val="restart"/>
            <w:tcBorders>
              <w:top w:val="single" w:sz="5" w:space="0" w:color="000000"/>
              <w:left w:val="single" w:sz="5" w:space="0" w:color="000000"/>
              <w:bottom w:val="single" w:sz="0" w:space="0" w:color="000000"/>
              <w:right w:val="single" w:sz="5" w:space="0" w:color="000000"/>
            </w:tcBorders>
          </w:tcPr>
          <w:p w14:paraId="0456C56F" w14:textId="77777777" w:rsidR="007B59D3" w:rsidRDefault="00B33088">
            <w:pPr>
              <w:spacing w:before="69" w:after="497" w:line="230" w:lineRule="exact"/>
              <w:ind w:left="111"/>
              <w:textAlignment w:val="baseline"/>
              <w:rPr>
                <w:rFonts w:ascii="Arial" w:eastAsia="Arial" w:hAnsi="Arial"/>
                <w:color w:val="000000"/>
                <w:sz w:val="20"/>
              </w:rPr>
            </w:pPr>
            <w:r>
              <w:rPr>
                <w:rFonts w:ascii="Arial" w:eastAsia="Arial" w:hAnsi="Arial"/>
                <w:color w:val="000000"/>
                <w:sz w:val="20"/>
              </w:rPr>
              <w:t>Number of Service Users engaged</w:t>
            </w:r>
          </w:p>
        </w:tc>
      </w:tr>
      <w:tr w:rsidR="007B59D3" w14:paraId="20BDE0E0" w14:textId="77777777">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14:paraId="4333CA70" w14:textId="77777777" w:rsidR="007B59D3" w:rsidRDefault="00B33088">
            <w:pPr>
              <w:spacing w:line="223"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14:paraId="34E9F53E" w14:textId="77777777" w:rsidR="007B59D3" w:rsidRDefault="00B33088">
            <w:pPr>
              <w:spacing w:line="218" w:lineRule="exact"/>
              <w:ind w:left="111"/>
              <w:textAlignment w:val="baseline"/>
              <w:rPr>
                <w:rFonts w:ascii="Arial" w:eastAsia="Arial" w:hAnsi="Arial"/>
                <w:color w:val="000000"/>
                <w:sz w:val="20"/>
              </w:rPr>
            </w:pPr>
            <w:r>
              <w:rPr>
                <w:rFonts w:ascii="Arial" w:eastAsia="Arial" w:hAnsi="Arial"/>
                <w:color w:val="000000"/>
                <w:sz w:val="20"/>
              </w:rPr>
              <w:t>T443</w:t>
            </w:r>
          </w:p>
        </w:tc>
        <w:tc>
          <w:tcPr>
            <w:tcW w:w="2073" w:type="dxa"/>
            <w:vMerge/>
            <w:tcBorders>
              <w:top w:val="single" w:sz="0" w:space="0" w:color="000000"/>
              <w:left w:val="single" w:sz="5" w:space="0" w:color="000000"/>
              <w:bottom w:val="single" w:sz="0" w:space="0" w:color="000000"/>
              <w:right w:val="single" w:sz="5" w:space="0" w:color="000000"/>
            </w:tcBorders>
          </w:tcPr>
          <w:p w14:paraId="0E721B1A" w14:textId="77777777"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14:paraId="4A86642D" w14:textId="77777777" w:rsidR="007B59D3" w:rsidRDefault="007B59D3"/>
        </w:tc>
      </w:tr>
      <w:tr w:rsidR="007B59D3" w14:paraId="2AF16692" w14:textId="77777777">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14:paraId="2F68B2A4" w14:textId="77777777" w:rsidR="007B59D3" w:rsidRDefault="00B33088">
            <w:pPr>
              <w:spacing w:line="228"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14:paraId="5E99F912" w14:textId="77777777" w:rsidR="007B59D3" w:rsidRDefault="00B33088">
            <w:pPr>
              <w:spacing w:line="223" w:lineRule="exact"/>
              <w:ind w:left="111"/>
              <w:textAlignment w:val="baseline"/>
              <w:rPr>
                <w:rFonts w:ascii="Arial" w:eastAsia="Arial" w:hAnsi="Arial"/>
                <w:color w:val="000000"/>
                <w:sz w:val="20"/>
              </w:rPr>
            </w:pPr>
            <w:r>
              <w:rPr>
                <w:rFonts w:ascii="Arial" w:eastAsia="Arial" w:hAnsi="Arial"/>
                <w:color w:val="000000"/>
                <w:sz w:val="20"/>
              </w:rPr>
              <w:t>T446</w:t>
            </w:r>
          </w:p>
        </w:tc>
        <w:tc>
          <w:tcPr>
            <w:tcW w:w="2073" w:type="dxa"/>
            <w:vMerge/>
            <w:tcBorders>
              <w:top w:val="single" w:sz="0" w:space="0" w:color="000000"/>
              <w:left w:val="single" w:sz="5" w:space="0" w:color="000000"/>
              <w:bottom w:val="single" w:sz="5" w:space="0" w:color="000000"/>
              <w:right w:val="single" w:sz="5" w:space="0" w:color="000000"/>
            </w:tcBorders>
          </w:tcPr>
          <w:p w14:paraId="53F509EB" w14:textId="77777777"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14:paraId="7A8A692A" w14:textId="77777777" w:rsidR="007B59D3" w:rsidRDefault="007B59D3"/>
        </w:tc>
      </w:tr>
      <w:tr w:rsidR="007B59D3" w14:paraId="45CDDC87" w14:textId="77777777">
        <w:trPr>
          <w:trHeight w:hRule="exact" w:val="701"/>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14:paraId="09F8C1B0" w14:textId="77777777" w:rsidR="007B59D3" w:rsidRDefault="00B33088">
            <w:pPr>
              <w:spacing w:line="227"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14:paraId="272B3DD4" w14:textId="77777777" w:rsidR="007B59D3" w:rsidRDefault="00B33088">
            <w:pPr>
              <w:spacing w:line="227"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40EFAD08" w14:textId="77777777" w:rsidR="007B59D3" w:rsidRDefault="00B33088">
            <w:pPr>
              <w:spacing w:after="448" w:line="231" w:lineRule="exact"/>
              <w:ind w:left="110"/>
              <w:textAlignment w:val="baseline"/>
              <w:rPr>
                <w:rFonts w:ascii="Arial" w:eastAsia="Arial" w:hAnsi="Arial"/>
                <w:b/>
                <w:color w:val="000000"/>
                <w:sz w:val="20"/>
              </w:rPr>
            </w:pPr>
            <w:r>
              <w:rPr>
                <w:rFonts w:ascii="Arial" w:eastAsia="Arial" w:hAnsi="Arial"/>
                <w:b/>
                <w:color w:val="000000"/>
                <w:sz w:val="20"/>
              </w:rPr>
              <w:t>Demographic Measure</w:t>
            </w:r>
          </w:p>
        </w:tc>
      </w:tr>
      <w:tr w:rsidR="007B59D3" w14:paraId="0F61C557" w14:textId="77777777">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14:paraId="059211F8" w14:textId="77777777" w:rsidR="007B59D3" w:rsidRDefault="00B33088">
            <w:pPr>
              <w:spacing w:line="224"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14:paraId="4FC81249" w14:textId="77777777" w:rsidR="007B59D3" w:rsidRDefault="00B33088">
            <w:pPr>
              <w:spacing w:line="218"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14:paraId="49726764" w14:textId="77777777" w:rsidR="007B59D3" w:rsidRDefault="00B33088">
            <w:pPr>
              <w:spacing w:after="708" w:line="230" w:lineRule="exact"/>
              <w:ind w:left="110"/>
              <w:textAlignment w:val="baseline"/>
              <w:rPr>
                <w:rFonts w:ascii="Arial" w:eastAsia="Arial" w:hAnsi="Arial"/>
                <w:color w:val="000000"/>
                <w:sz w:val="20"/>
              </w:rPr>
            </w:pPr>
            <w:r>
              <w:rPr>
                <w:rFonts w:ascii="Arial" w:eastAsia="Arial" w:hAnsi="Arial"/>
                <w:color w:val="000000"/>
                <w:sz w:val="20"/>
              </w:rPr>
              <w:t>NA</w:t>
            </w:r>
          </w:p>
        </w:tc>
        <w:tc>
          <w:tcPr>
            <w:tcW w:w="9721" w:type="dxa"/>
            <w:vMerge w:val="restart"/>
            <w:tcBorders>
              <w:top w:val="single" w:sz="5" w:space="0" w:color="000000"/>
              <w:left w:val="single" w:sz="5" w:space="0" w:color="000000"/>
              <w:bottom w:val="single" w:sz="0" w:space="0" w:color="000000"/>
              <w:right w:val="single" w:sz="5" w:space="0" w:color="000000"/>
            </w:tcBorders>
          </w:tcPr>
          <w:p w14:paraId="44F53E3F" w14:textId="77777777" w:rsidR="007B59D3" w:rsidRDefault="00B33088">
            <w:pPr>
              <w:spacing w:before="70" w:after="650" w:line="230" w:lineRule="exact"/>
              <w:ind w:left="111"/>
              <w:textAlignment w:val="baseline"/>
              <w:rPr>
                <w:rFonts w:ascii="Arial" w:eastAsia="Arial" w:hAnsi="Arial"/>
                <w:color w:val="000000"/>
                <w:sz w:val="20"/>
              </w:rPr>
            </w:pPr>
            <w:r>
              <w:rPr>
                <w:rFonts w:ascii="Arial" w:eastAsia="Arial" w:hAnsi="Arial"/>
                <w:color w:val="000000"/>
                <w:sz w:val="20"/>
              </w:rPr>
              <w:t>NA</w:t>
            </w:r>
          </w:p>
        </w:tc>
      </w:tr>
      <w:tr w:rsidR="007B59D3" w14:paraId="0BE70F6D" w14:textId="77777777">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14:paraId="34DC54E7" w14:textId="77777777" w:rsidR="007B59D3" w:rsidRDefault="00B33088">
            <w:pPr>
              <w:spacing w:line="229"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14:paraId="03B1E189" w14:textId="77777777" w:rsidR="007B59D3" w:rsidRDefault="00B33088">
            <w:pPr>
              <w:spacing w:line="223" w:lineRule="exact"/>
              <w:ind w:left="111"/>
              <w:textAlignment w:val="baseline"/>
              <w:rPr>
                <w:rFonts w:ascii="Arial" w:eastAsia="Arial" w:hAnsi="Arial"/>
                <w:color w:val="000000"/>
                <w:sz w:val="20"/>
              </w:rPr>
            </w:pPr>
            <w:r>
              <w:rPr>
                <w:rFonts w:ascii="Arial" w:eastAsia="Arial" w:hAnsi="Arial"/>
                <w:color w:val="000000"/>
                <w:sz w:val="20"/>
              </w:rPr>
              <w:t>T441</w:t>
            </w:r>
          </w:p>
        </w:tc>
        <w:tc>
          <w:tcPr>
            <w:tcW w:w="2073" w:type="dxa"/>
            <w:vMerge/>
            <w:tcBorders>
              <w:top w:val="single" w:sz="0" w:space="0" w:color="000000"/>
              <w:left w:val="single" w:sz="5" w:space="0" w:color="000000"/>
              <w:bottom w:val="single" w:sz="0" w:space="0" w:color="000000"/>
              <w:right w:val="single" w:sz="5" w:space="0" w:color="000000"/>
            </w:tcBorders>
          </w:tcPr>
          <w:p w14:paraId="5A260069" w14:textId="77777777"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14:paraId="7EEAAC75" w14:textId="77777777" w:rsidR="007B59D3" w:rsidRDefault="007B59D3"/>
        </w:tc>
      </w:tr>
      <w:tr w:rsidR="007B59D3" w14:paraId="30174AEE" w14:textId="77777777">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14:paraId="3A477315" w14:textId="77777777" w:rsidR="007B59D3" w:rsidRDefault="00B33088">
            <w:pPr>
              <w:spacing w:line="219"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14:paraId="6216C617" w14:textId="77777777" w:rsidR="007B59D3" w:rsidRDefault="00B33088">
            <w:pPr>
              <w:spacing w:line="213" w:lineRule="exact"/>
              <w:ind w:left="111"/>
              <w:textAlignment w:val="baseline"/>
              <w:rPr>
                <w:rFonts w:ascii="Arial" w:eastAsia="Arial" w:hAnsi="Arial"/>
                <w:color w:val="000000"/>
                <w:sz w:val="20"/>
              </w:rPr>
            </w:pPr>
            <w:r>
              <w:rPr>
                <w:rFonts w:ascii="Arial" w:eastAsia="Arial" w:hAnsi="Arial"/>
                <w:color w:val="000000"/>
                <w:sz w:val="20"/>
              </w:rPr>
              <w:t>T443</w:t>
            </w:r>
          </w:p>
        </w:tc>
        <w:tc>
          <w:tcPr>
            <w:tcW w:w="2073" w:type="dxa"/>
            <w:vMerge/>
            <w:tcBorders>
              <w:top w:val="single" w:sz="0" w:space="0" w:color="000000"/>
              <w:left w:val="single" w:sz="5" w:space="0" w:color="000000"/>
              <w:bottom w:val="single" w:sz="0" w:space="0" w:color="000000"/>
              <w:right w:val="single" w:sz="5" w:space="0" w:color="000000"/>
            </w:tcBorders>
          </w:tcPr>
          <w:p w14:paraId="1EBA5BEA" w14:textId="77777777"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14:paraId="6E64E7A3" w14:textId="77777777" w:rsidR="007B59D3" w:rsidRDefault="007B59D3"/>
        </w:tc>
      </w:tr>
      <w:tr w:rsidR="007B59D3" w14:paraId="6A5B3045" w14:textId="77777777">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14:paraId="08A269E6" w14:textId="77777777" w:rsidR="007B59D3" w:rsidRDefault="00B33088">
            <w:pPr>
              <w:spacing w:line="224"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14:paraId="59C56370" w14:textId="77777777" w:rsidR="007B59D3" w:rsidRDefault="00B33088">
            <w:pPr>
              <w:spacing w:line="218" w:lineRule="exact"/>
              <w:ind w:left="111"/>
              <w:textAlignment w:val="baseline"/>
              <w:rPr>
                <w:rFonts w:ascii="Arial" w:eastAsia="Arial" w:hAnsi="Arial"/>
                <w:color w:val="000000"/>
                <w:sz w:val="20"/>
              </w:rPr>
            </w:pPr>
            <w:r>
              <w:rPr>
                <w:rFonts w:ascii="Arial" w:eastAsia="Arial" w:hAnsi="Arial"/>
                <w:color w:val="000000"/>
                <w:sz w:val="20"/>
              </w:rPr>
              <w:t>T446</w:t>
            </w:r>
          </w:p>
        </w:tc>
        <w:tc>
          <w:tcPr>
            <w:tcW w:w="2073" w:type="dxa"/>
            <w:vMerge/>
            <w:tcBorders>
              <w:top w:val="single" w:sz="0" w:space="0" w:color="000000"/>
              <w:left w:val="single" w:sz="5" w:space="0" w:color="000000"/>
              <w:bottom w:val="single" w:sz="5" w:space="0" w:color="000000"/>
              <w:right w:val="single" w:sz="5" w:space="0" w:color="000000"/>
            </w:tcBorders>
          </w:tcPr>
          <w:p w14:paraId="04849316" w14:textId="77777777"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14:paraId="6D0B6CD6" w14:textId="77777777" w:rsidR="007B59D3" w:rsidRDefault="007B59D3"/>
        </w:tc>
      </w:tr>
      <w:tr w:rsidR="007B59D3" w14:paraId="5AFA7959" w14:textId="77777777">
        <w:trPr>
          <w:trHeight w:hRule="exact" w:val="701"/>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14:paraId="4757C1E0" w14:textId="77777777" w:rsidR="007B59D3" w:rsidRDefault="00B33088">
            <w:pPr>
              <w:spacing w:line="230"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14:paraId="0CB57D0E" w14:textId="77777777" w:rsidR="007B59D3" w:rsidRDefault="00B33088">
            <w:pPr>
              <w:spacing w:line="230"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298B2AEC" w14:textId="77777777" w:rsidR="007B59D3" w:rsidRDefault="00B33088">
            <w:pPr>
              <w:spacing w:after="459" w:line="231" w:lineRule="exact"/>
              <w:ind w:left="110"/>
              <w:textAlignment w:val="baseline"/>
              <w:rPr>
                <w:rFonts w:ascii="Arial" w:eastAsia="Arial" w:hAnsi="Arial"/>
                <w:b/>
                <w:color w:val="000000"/>
                <w:sz w:val="20"/>
              </w:rPr>
            </w:pPr>
            <w:r>
              <w:rPr>
                <w:rFonts w:ascii="Arial" w:eastAsia="Arial" w:hAnsi="Arial"/>
                <w:b/>
                <w:color w:val="000000"/>
                <w:sz w:val="20"/>
              </w:rPr>
              <w:t>Outcome Measure</w:t>
            </w:r>
          </w:p>
        </w:tc>
      </w:tr>
      <w:tr w:rsidR="007B59D3" w14:paraId="24408D3F" w14:textId="77777777">
        <w:trPr>
          <w:trHeight w:hRule="exact" w:val="465"/>
        </w:trPr>
        <w:tc>
          <w:tcPr>
            <w:tcW w:w="1142" w:type="dxa"/>
            <w:tcBorders>
              <w:top w:val="single" w:sz="5" w:space="0" w:color="000000"/>
              <w:left w:val="single" w:sz="5" w:space="0" w:color="000000"/>
              <w:bottom w:val="single" w:sz="5" w:space="0" w:color="000000"/>
              <w:right w:val="single" w:sz="5" w:space="0" w:color="000000"/>
            </w:tcBorders>
          </w:tcPr>
          <w:p w14:paraId="560E2E76" w14:textId="77777777" w:rsidR="007B59D3" w:rsidRDefault="00B33088">
            <w:pPr>
              <w:spacing w:after="219" w:line="231"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tcPr>
          <w:p w14:paraId="79194A9E" w14:textId="77777777" w:rsidR="007B59D3" w:rsidRDefault="00B33088">
            <w:pPr>
              <w:spacing w:after="214"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14:paraId="5A5082DD" w14:textId="77777777" w:rsidR="007B59D3" w:rsidRDefault="00B33088">
            <w:pPr>
              <w:spacing w:after="507" w:line="231" w:lineRule="exact"/>
              <w:ind w:left="110"/>
              <w:textAlignment w:val="baseline"/>
              <w:rPr>
                <w:rFonts w:ascii="Arial" w:eastAsia="Arial" w:hAnsi="Arial"/>
                <w:b/>
                <w:color w:val="000000"/>
                <w:sz w:val="20"/>
              </w:rPr>
            </w:pPr>
            <w:r>
              <w:rPr>
                <w:rFonts w:ascii="Arial" w:eastAsia="Arial" w:hAnsi="Arial"/>
                <w:b/>
                <w:color w:val="000000"/>
                <w:sz w:val="20"/>
              </w:rPr>
              <w:t>OM2.1.07</w:t>
            </w:r>
          </w:p>
        </w:tc>
        <w:tc>
          <w:tcPr>
            <w:tcW w:w="9721" w:type="dxa"/>
            <w:vMerge w:val="restart"/>
            <w:tcBorders>
              <w:top w:val="single" w:sz="5" w:space="0" w:color="000000"/>
              <w:left w:val="single" w:sz="5" w:space="0" w:color="000000"/>
              <w:bottom w:val="single" w:sz="0" w:space="0" w:color="000000"/>
              <w:right w:val="single" w:sz="5" w:space="0" w:color="000000"/>
            </w:tcBorders>
          </w:tcPr>
          <w:p w14:paraId="5DB92EAD" w14:textId="77777777" w:rsidR="007B59D3" w:rsidRDefault="00B33088">
            <w:pPr>
              <w:spacing w:before="70" w:after="444" w:line="230" w:lineRule="exact"/>
              <w:ind w:left="111"/>
              <w:textAlignment w:val="baseline"/>
              <w:rPr>
                <w:rFonts w:ascii="Arial" w:eastAsia="Arial" w:hAnsi="Arial"/>
                <w:color w:val="000000"/>
                <w:sz w:val="20"/>
              </w:rPr>
            </w:pPr>
            <w:r>
              <w:rPr>
                <w:rFonts w:ascii="Arial" w:eastAsia="Arial" w:hAnsi="Arial"/>
                <w:color w:val="000000"/>
                <w:sz w:val="20"/>
              </w:rPr>
              <w:t>Number of Service Users with improved capability</w:t>
            </w:r>
          </w:p>
        </w:tc>
      </w:tr>
      <w:tr w:rsidR="007B59D3" w14:paraId="38886644" w14:textId="77777777">
        <w:trPr>
          <w:trHeight w:hRule="exact" w:val="284"/>
        </w:trPr>
        <w:tc>
          <w:tcPr>
            <w:tcW w:w="1142" w:type="dxa"/>
            <w:tcBorders>
              <w:top w:val="single" w:sz="5" w:space="0" w:color="000000"/>
              <w:left w:val="single" w:sz="5" w:space="0" w:color="000000"/>
              <w:bottom w:val="single" w:sz="5" w:space="0" w:color="000000"/>
              <w:right w:val="single" w:sz="5" w:space="0" w:color="000000"/>
            </w:tcBorders>
            <w:vAlign w:val="center"/>
          </w:tcPr>
          <w:p w14:paraId="5B778107" w14:textId="77777777" w:rsidR="007B59D3" w:rsidRDefault="00B33088">
            <w:pPr>
              <w:spacing w:after="36" w:line="231"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14:paraId="129DCCE7" w14:textId="77777777" w:rsidR="007B59D3" w:rsidRDefault="00B33088">
            <w:pPr>
              <w:spacing w:after="32" w:line="230" w:lineRule="exact"/>
              <w:ind w:left="111"/>
              <w:textAlignment w:val="baseline"/>
              <w:rPr>
                <w:rFonts w:ascii="Arial" w:eastAsia="Arial" w:hAnsi="Arial"/>
                <w:color w:val="000000"/>
                <w:sz w:val="20"/>
              </w:rPr>
            </w:pPr>
            <w:r>
              <w:rPr>
                <w:rFonts w:ascii="Arial" w:eastAsia="Arial" w:hAnsi="Arial"/>
                <w:color w:val="000000"/>
                <w:sz w:val="20"/>
              </w:rPr>
              <w:t>T446</w:t>
            </w:r>
          </w:p>
        </w:tc>
        <w:tc>
          <w:tcPr>
            <w:tcW w:w="2073" w:type="dxa"/>
            <w:vMerge/>
            <w:tcBorders>
              <w:top w:val="single" w:sz="0" w:space="0" w:color="000000"/>
              <w:left w:val="single" w:sz="5" w:space="0" w:color="000000"/>
              <w:bottom w:val="single" w:sz="5" w:space="0" w:color="000000"/>
              <w:right w:val="single" w:sz="5" w:space="0" w:color="000000"/>
            </w:tcBorders>
          </w:tcPr>
          <w:p w14:paraId="4ACA67D9" w14:textId="77777777"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14:paraId="51FED6EF" w14:textId="77777777" w:rsidR="007B59D3" w:rsidRDefault="007B59D3"/>
        </w:tc>
      </w:tr>
      <w:tr w:rsidR="007B59D3" w14:paraId="21455562" w14:textId="77777777">
        <w:trPr>
          <w:trHeight w:hRule="exact" w:val="700"/>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14:paraId="63C81791" w14:textId="77777777" w:rsidR="007B59D3" w:rsidRDefault="00B33088">
            <w:pPr>
              <w:spacing w:line="227"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14:paraId="0E3CFFDA" w14:textId="77777777" w:rsidR="007B59D3" w:rsidRDefault="00B33088">
            <w:pPr>
              <w:spacing w:line="227"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2073" w:type="dxa"/>
            <w:tcBorders>
              <w:top w:val="single" w:sz="5" w:space="0" w:color="000000"/>
              <w:left w:val="single" w:sz="5" w:space="0" w:color="000000"/>
              <w:bottom w:val="single" w:sz="5" w:space="0" w:color="000000"/>
              <w:right w:val="single" w:sz="5" w:space="0" w:color="000000"/>
            </w:tcBorders>
            <w:shd w:val="clear" w:color="BEBEBE" w:fill="BEBEBE"/>
          </w:tcPr>
          <w:p w14:paraId="5530106E" w14:textId="77777777" w:rsidR="007B59D3" w:rsidRDefault="00B33088">
            <w:pPr>
              <w:spacing w:after="444" w:line="231" w:lineRule="exact"/>
              <w:ind w:left="110"/>
              <w:textAlignment w:val="baseline"/>
              <w:rPr>
                <w:rFonts w:ascii="Arial" w:eastAsia="Arial" w:hAnsi="Arial"/>
                <w:b/>
                <w:color w:val="000000"/>
                <w:sz w:val="20"/>
              </w:rPr>
            </w:pPr>
            <w:r>
              <w:rPr>
                <w:rFonts w:ascii="Arial" w:eastAsia="Arial" w:hAnsi="Arial"/>
                <w:b/>
                <w:color w:val="000000"/>
                <w:sz w:val="20"/>
              </w:rPr>
              <w:t>Other Measure</w:t>
            </w:r>
          </w:p>
        </w:tc>
        <w:tc>
          <w:tcPr>
            <w:tcW w:w="9721" w:type="dxa"/>
            <w:tcBorders>
              <w:top w:val="single" w:sz="5" w:space="0" w:color="000000"/>
              <w:left w:val="single" w:sz="5" w:space="0" w:color="000000"/>
              <w:bottom w:val="single" w:sz="5" w:space="0" w:color="000000"/>
              <w:right w:val="single" w:sz="5" w:space="0" w:color="000000"/>
            </w:tcBorders>
            <w:shd w:val="clear" w:color="BEBEBE" w:fill="BEBEBE"/>
          </w:tcPr>
          <w:p w14:paraId="2FF33BAE"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4C74765E" w14:textId="77777777">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14:paraId="7BE95BE7" w14:textId="77777777" w:rsidR="007B59D3" w:rsidRDefault="00B33088">
            <w:pPr>
              <w:spacing w:line="224"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14:paraId="42779BD0" w14:textId="77777777" w:rsidR="007B59D3" w:rsidRDefault="00B33088">
            <w:pPr>
              <w:spacing w:line="218"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14:paraId="01A14DD0" w14:textId="77777777" w:rsidR="007B59D3" w:rsidRDefault="00B33088">
            <w:pPr>
              <w:spacing w:after="727" w:line="231" w:lineRule="exact"/>
              <w:ind w:left="110"/>
              <w:textAlignment w:val="baseline"/>
              <w:rPr>
                <w:rFonts w:ascii="Arial" w:eastAsia="Arial" w:hAnsi="Arial"/>
                <w:b/>
                <w:color w:val="000000"/>
                <w:sz w:val="20"/>
              </w:rPr>
            </w:pPr>
            <w:r>
              <w:rPr>
                <w:rFonts w:ascii="Arial" w:eastAsia="Arial" w:hAnsi="Arial"/>
                <w:b/>
                <w:color w:val="000000"/>
                <w:sz w:val="20"/>
              </w:rPr>
              <w:t>GM16</w:t>
            </w:r>
          </w:p>
        </w:tc>
        <w:tc>
          <w:tcPr>
            <w:tcW w:w="9721" w:type="dxa"/>
            <w:vMerge w:val="restart"/>
            <w:tcBorders>
              <w:top w:val="single" w:sz="5" w:space="0" w:color="000000"/>
              <w:left w:val="single" w:sz="5" w:space="0" w:color="000000"/>
              <w:bottom w:val="single" w:sz="0" w:space="0" w:color="000000"/>
              <w:right w:val="single" w:sz="5" w:space="0" w:color="000000"/>
            </w:tcBorders>
          </w:tcPr>
          <w:p w14:paraId="2432D079" w14:textId="77777777" w:rsidR="007B59D3" w:rsidRDefault="00B33088">
            <w:pPr>
              <w:spacing w:before="69" w:after="434" w:line="231" w:lineRule="exact"/>
              <w:ind w:left="108" w:right="828"/>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r w:rsidR="007B59D3" w14:paraId="621F7829" w14:textId="77777777">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14:paraId="2AEDD346" w14:textId="77777777" w:rsidR="007B59D3" w:rsidRDefault="00B33088">
            <w:pPr>
              <w:spacing w:line="228"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14:paraId="00CEDB6E" w14:textId="77777777" w:rsidR="007B59D3" w:rsidRDefault="00B33088">
            <w:pPr>
              <w:spacing w:line="222" w:lineRule="exact"/>
              <w:ind w:left="111"/>
              <w:textAlignment w:val="baseline"/>
              <w:rPr>
                <w:rFonts w:ascii="Arial" w:eastAsia="Arial" w:hAnsi="Arial"/>
                <w:color w:val="000000"/>
                <w:sz w:val="20"/>
              </w:rPr>
            </w:pPr>
            <w:r>
              <w:rPr>
                <w:rFonts w:ascii="Arial" w:eastAsia="Arial" w:hAnsi="Arial"/>
                <w:color w:val="000000"/>
                <w:sz w:val="20"/>
              </w:rPr>
              <w:t>T441</w:t>
            </w:r>
          </w:p>
        </w:tc>
        <w:tc>
          <w:tcPr>
            <w:tcW w:w="2073" w:type="dxa"/>
            <w:vMerge/>
            <w:tcBorders>
              <w:top w:val="single" w:sz="0" w:space="0" w:color="000000"/>
              <w:left w:val="single" w:sz="5" w:space="0" w:color="000000"/>
              <w:bottom w:val="single" w:sz="0" w:space="0" w:color="000000"/>
              <w:right w:val="single" w:sz="5" w:space="0" w:color="000000"/>
            </w:tcBorders>
          </w:tcPr>
          <w:p w14:paraId="1AC4CAE1" w14:textId="77777777"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14:paraId="0AA7CAE5" w14:textId="77777777" w:rsidR="007B59D3" w:rsidRDefault="007B59D3"/>
        </w:tc>
      </w:tr>
      <w:tr w:rsidR="007B59D3" w14:paraId="1B3A47A6" w14:textId="77777777">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14:paraId="6C51B198" w14:textId="77777777" w:rsidR="007B59D3" w:rsidRDefault="00B33088">
            <w:pPr>
              <w:spacing w:line="219"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14:paraId="1516FD92" w14:textId="77777777" w:rsidR="007B59D3" w:rsidRDefault="00B33088">
            <w:pPr>
              <w:spacing w:line="213" w:lineRule="exact"/>
              <w:ind w:left="111"/>
              <w:textAlignment w:val="baseline"/>
              <w:rPr>
                <w:rFonts w:ascii="Arial" w:eastAsia="Arial" w:hAnsi="Arial"/>
                <w:color w:val="000000"/>
                <w:sz w:val="20"/>
              </w:rPr>
            </w:pPr>
            <w:r>
              <w:rPr>
                <w:rFonts w:ascii="Arial" w:eastAsia="Arial" w:hAnsi="Arial"/>
                <w:color w:val="000000"/>
                <w:sz w:val="20"/>
              </w:rPr>
              <w:t>T443</w:t>
            </w:r>
          </w:p>
        </w:tc>
        <w:tc>
          <w:tcPr>
            <w:tcW w:w="2073" w:type="dxa"/>
            <w:vMerge/>
            <w:tcBorders>
              <w:top w:val="single" w:sz="0" w:space="0" w:color="000000"/>
              <w:left w:val="single" w:sz="5" w:space="0" w:color="000000"/>
              <w:bottom w:val="single" w:sz="0" w:space="0" w:color="000000"/>
              <w:right w:val="single" w:sz="5" w:space="0" w:color="000000"/>
            </w:tcBorders>
          </w:tcPr>
          <w:p w14:paraId="2E0A8C80" w14:textId="77777777"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14:paraId="65BCE8C2" w14:textId="77777777" w:rsidR="007B59D3" w:rsidRDefault="007B59D3"/>
        </w:tc>
      </w:tr>
      <w:tr w:rsidR="007B59D3" w14:paraId="67CD0D98" w14:textId="77777777">
        <w:trPr>
          <w:trHeight w:hRule="exact" w:val="250"/>
        </w:trPr>
        <w:tc>
          <w:tcPr>
            <w:tcW w:w="1142" w:type="dxa"/>
            <w:tcBorders>
              <w:top w:val="single" w:sz="5" w:space="0" w:color="000000"/>
              <w:left w:val="single" w:sz="5" w:space="0" w:color="000000"/>
              <w:bottom w:val="single" w:sz="5" w:space="0" w:color="000000"/>
              <w:right w:val="single" w:sz="5" w:space="0" w:color="000000"/>
            </w:tcBorders>
            <w:vAlign w:val="center"/>
          </w:tcPr>
          <w:p w14:paraId="25DB77BC" w14:textId="77777777" w:rsidR="007B59D3" w:rsidRDefault="00B33088">
            <w:pPr>
              <w:spacing w:after="7" w:line="231"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14:paraId="6F8D2543" w14:textId="77777777" w:rsidR="007B59D3" w:rsidRDefault="00B33088">
            <w:pPr>
              <w:spacing w:after="2" w:line="230" w:lineRule="exact"/>
              <w:ind w:left="111"/>
              <w:textAlignment w:val="baseline"/>
              <w:rPr>
                <w:rFonts w:ascii="Arial" w:eastAsia="Arial" w:hAnsi="Arial"/>
                <w:color w:val="000000"/>
                <w:sz w:val="20"/>
              </w:rPr>
            </w:pPr>
            <w:r>
              <w:rPr>
                <w:rFonts w:ascii="Arial" w:eastAsia="Arial" w:hAnsi="Arial"/>
                <w:color w:val="000000"/>
                <w:sz w:val="20"/>
              </w:rPr>
              <w:t>T446</w:t>
            </w:r>
          </w:p>
        </w:tc>
        <w:tc>
          <w:tcPr>
            <w:tcW w:w="2073" w:type="dxa"/>
            <w:vMerge/>
            <w:tcBorders>
              <w:top w:val="single" w:sz="0" w:space="0" w:color="000000"/>
              <w:left w:val="single" w:sz="5" w:space="0" w:color="000000"/>
              <w:bottom w:val="single" w:sz="5" w:space="0" w:color="000000"/>
              <w:right w:val="single" w:sz="5" w:space="0" w:color="000000"/>
            </w:tcBorders>
          </w:tcPr>
          <w:p w14:paraId="14DB5D80" w14:textId="77777777"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14:paraId="3E9EA92E" w14:textId="77777777" w:rsidR="007B59D3" w:rsidRDefault="007B59D3"/>
        </w:tc>
      </w:tr>
    </w:tbl>
    <w:p w14:paraId="408F6FCA" w14:textId="77777777" w:rsidR="007B59D3" w:rsidRDefault="007B59D3">
      <w:pPr>
        <w:spacing w:after="2677" w:line="20" w:lineRule="exact"/>
      </w:pPr>
    </w:p>
    <w:p w14:paraId="59C05D9E" w14:textId="77777777" w:rsidR="007B59D3" w:rsidRDefault="00B33088">
      <w:pPr>
        <w:spacing w:line="245" w:lineRule="exact"/>
        <w:ind w:left="144"/>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43D449F2" w14:textId="77777777" w:rsidR="007B59D3" w:rsidRDefault="00B33088">
      <w:pPr>
        <w:tabs>
          <w:tab w:val="left" w:pos="7848"/>
        </w:tabs>
        <w:spacing w:before="46" w:line="204" w:lineRule="exact"/>
        <w:ind w:left="144"/>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15</w:t>
      </w:r>
    </w:p>
    <w:p w14:paraId="422590B2" w14:textId="77777777" w:rsidR="007B59D3" w:rsidRDefault="007B59D3">
      <w:pPr>
        <w:sectPr w:rsidR="007B59D3">
          <w:pgSz w:w="16838" w:h="11909" w:orient="landscape"/>
          <w:pgMar w:top="1380" w:right="877" w:bottom="234" w:left="1541" w:header="720" w:footer="720" w:gutter="0"/>
          <w:cols w:space="720"/>
        </w:sectPr>
      </w:pPr>
    </w:p>
    <w:p w14:paraId="362CD6F4" w14:textId="77777777" w:rsidR="007B59D3" w:rsidRDefault="00B33088">
      <w:pPr>
        <w:shd w:val="solid" w:color="000000" w:fill="000000"/>
        <w:spacing w:after="211" w:line="295" w:lineRule="exact"/>
        <w:textAlignment w:val="baseline"/>
        <w:rPr>
          <w:rFonts w:ascii="Arial" w:eastAsia="Arial" w:hAnsi="Arial"/>
          <w:b/>
          <w:color w:val="FFFFFF"/>
          <w:sz w:val="26"/>
        </w:rPr>
      </w:pPr>
      <w:r>
        <w:rPr>
          <w:rFonts w:ascii="Arial" w:eastAsia="Arial" w:hAnsi="Arial"/>
          <w:b/>
          <w:color w:val="FFFFFF"/>
          <w:sz w:val="26"/>
        </w:rPr>
        <w:lastRenderedPageBreak/>
        <w:t>U5233 - Indigenous service providers– Industry</w:t>
      </w:r>
    </w:p>
    <w:tbl>
      <w:tblPr>
        <w:tblW w:w="0" w:type="auto"/>
        <w:tblInd w:w="168" w:type="dxa"/>
        <w:tblLayout w:type="fixed"/>
        <w:tblCellMar>
          <w:left w:w="0" w:type="dxa"/>
          <w:right w:w="0" w:type="dxa"/>
        </w:tblCellMar>
        <w:tblLook w:val="04A0" w:firstRow="1" w:lastRow="0" w:firstColumn="1" w:lastColumn="0" w:noHBand="0" w:noVBand="1"/>
      </w:tblPr>
      <w:tblGrid>
        <w:gridCol w:w="1152"/>
        <w:gridCol w:w="1181"/>
        <w:gridCol w:w="2179"/>
        <w:gridCol w:w="1598"/>
        <w:gridCol w:w="1709"/>
        <w:gridCol w:w="2088"/>
        <w:gridCol w:w="4220"/>
      </w:tblGrid>
      <w:tr w:rsidR="007B59D3" w14:paraId="35A5411A" w14:textId="77777777">
        <w:trPr>
          <w:trHeight w:hRule="exact" w:val="706"/>
        </w:trPr>
        <w:tc>
          <w:tcPr>
            <w:tcW w:w="2333" w:type="dxa"/>
            <w:gridSpan w:val="2"/>
            <w:tcBorders>
              <w:top w:val="single" w:sz="5" w:space="0" w:color="000000"/>
              <w:left w:val="single" w:sz="5" w:space="0" w:color="000000"/>
              <w:bottom w:val="single" w:sz="5" w:space="0" w:color="000000"/>
              <w:right w:val="single" w:sz="19" w:space="0" w:color="000000"/>
            </w:tcBorders>
          </w:tcPr>
          <w:p w14:paraId="713F23C2" w14:textId="77777777" w:rsidR="007B59D3" w:rsidRDefault="00B33088">
            <w:pPr>
              <w:spacing w:line="228" w:lineRule="exact"/>
              <w:ind w:left="108" w:right="252"/>
              <w:textAlignment w:val="baseline"/>
              <w:rPr>
                <w:rFonts w:ascii="Arial" w:eastAsia="Arial" w:hAnsi="Arial"/>
                <w:b/>
                <w:color w:val="000000"/>
                <w:sz w:val="20"/>
              </w:rPr>
            </w:pPr>
            <w:r>
              <w:rPr>
                <w:rFonts w:ascii="Arial" w:eastAsia="Arial" w:hAnsi="Arial"/>
                <w:b/>
                <w:color w:val="000000"/>
                <w:sz w:val="20"/>
              </w:rPr>
              <w:t>Relates to item 6.2 &amp; 7.1 or 9.1 of the Agreement</w:t>
            </w:r>
          </w:p>
        </w:tc>
        <w:tc>
          <w:tcPr>
            <w:tcW w:w="5486" w:type="dxa"/>
            <w:gridSpan w:val="3"/>
            <w:tcBorders>
              <w:top w:val="single" w:sz="5" w:space="0" w:color="000000"/>
              <w:left w:val="single" w:sz="19" w:space="0" w:color="000000"/>
              <w:bottom w:val="single" w:sz="5" w:space="0" w:color="000000"/>
              <w:right w:val="single" w:sz="19" w:space="0" w:color="000000"/>
            </w:tcBorders>
          </w:tcPr>
          <w:p w14:paraId="1E4BB081" w14:textId="77777777" w:rsidR="007B59D3" w:rsidRDefault="00B33088">
            <w:pPr>
              <w:spacing w:after="449" w:line="231" w:lineRule="exact"/>
              <w:ind w:left="106"/>
              <w:textAlignment w:val="baseline"/>
              <w:rPr>
                <w:rFonts w:ascii="Arial" w:eastAsia="Arial" w:hAnsi="Arial"/>
                <w:b/>
                <w:color w:val="000000"/>
                <w:sz w:val="20"/>
              </w:rPr>
            </w:pPr>
            <w:r>
              <w:rPr>
                <w:rFonts w:ascii="Arial" w:eastAsia="Arial" w:hAnsi="Arial"/>
                <w:b/>
                <w:color w:val="000000"/>
                <w:sz w:val="20"/>
              </w:rPr>
              <w:t>Relates to item 6.2 of the Agreement</w:t>
            </w:r>
          </w:p>
        </w:tc>
        <w:tc>
          <w:tcPr>
            <w:tcW w:w="6308" w:type="dxa"/>
            <w:gridSpan w:val="2"/>
            <w:tcBorders>
              <w:top w:val="single" w:sz="5" w:space="0" w:color="000000"/>
              <w:left w:val="single" w:sz="19" w:space="0" w:color="000000"/>
              <w:bottom w:val="single" w:sz="5" w:space="0" w:color="000000"/>
              <w:right w:val="single" w:sz="5" w:space="0" w:color="000000"/>
            </w:tcBorders>
          </w:tcPr>
          <w:p w14:paraId="58BF1569" w14:textId="77777777" w:rsidR="007B59D3" w:rsidRDefault="00B33088">
            <w:pPr>
              <w:spacing w:after="449" w:line="231" w:lineRule="exact"/>
              <w:ind w:left="106"/>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7B59D3" w14:paraId="2BB9A4B3" w14:textId="77777777">
        <w:trPr>
          <w:trHeight w:hRule="exact" w:val="700"/>
        </w:trPr>
        <w:tc>
          <w:tcPr>
            <w:tcW w:w="1152" w:type="dxa"/>
            <w:tcBorders>
              <w:top w:val="single" w:sz="5" w:space="0" w:color="000000"/>
              <w:left w:val="single" w:sz="5" w:space="0" w:color="000000"/>
              <w:bottom w:val="single" w:sz="5" w:space="0" w:color="000000"/>
              <w:right w:val="single" w:sz="5" w:space="0" w:color="000000"/>
            </w:tcBorders>
            <w:shd w:val="clear" w:color="252525" w:fill="252525"/>
          </w:tcPr>
          <w:p w14:paraId="1FBF41C3" w14:textId="77777777" w:rsidR="007B59D3" w:rsidRDefault="00B33088">
            <w:pPr>
              <w:spacing w:line="230" w:lineRule="exact"/>
              <w:ind w:left="108" w:right="324"/>
              <w:textAlignment w:val="baseline"/>
              <w:rPr>
                <w:rFonts w:ascii="Arial" w:eastAsia="Arial" w:hAnsi="Arial"/>
                <w:b/>
                <w:color w:val="FFFFFF"/>
                <w:sz w:val="20"/>
              </w:rPr>
            </w:pPr>
            <w:r>
              <w:rPr>
                <w:rFonts w:ascii="Arial" w:eastAsia="Arial" w:hAnsi="Arial"/>
                <w:b/>
                <w:color w:val="FFFFFF"/>
                <w:sz w:val="20"/>
              </w:rPr>
              <w:t>Service User Code</w:t>
            </w:r>
          </w:p>
        </w:tc>
        <w:tc>
          <w:tcPr>
            <w:tcW w:w="1181" w:type="dxa"/>
            <w:tcBorders>
              <w:top w:val="single" w:sz="5" w:space="0" w:color="000000"/>
              <w:left w:val="single" w:sz="5" w:space="0" w:color="000000"/>
              <w:bottom w:val="single" w:sz="5" w:space="0" w:color="000000"/>
              <w:right w:val="single" w:sz="19" w:space="0" w:color="000000"/>
            </w:tcBorders>
            <w:shd w:val="clear" w:color="252525" w:fill="252525"/>
          </w:tcPr>
          <w:p w14:paraId="074A9BFA" w14:textId="77777777" w:rsidR="007B59D3" w:rsidRDefault="00B33088">
            <w:pPr>
              <w:spacing w:line="230"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2179" w:type="dxa"/>
            <w:tcBorders>
              <w:top w:val="single" w:sz="5" w:space="0" w:color="000000"/>
              <w:left w:val="single" w:sz="19" w:space="0" w:color="000000"/>
              <w:bottom w:val="single" w:sz="5" w:space="0" w:color="000000"/>
              <w:right w:val="single" w:sz="5" w:space="0" w:color="000000"/>
            </w:tcBorders>
            <w:shd w:val="clear" w:color="D9D9D9" w:fill="D9D9D9"/>
          </w:tcPr>
          <w:p w14:paraId="544E79E5" w14:textId="77777777" w:rsidR="007B59D3" w:rsidRDefault="00B33088">
            <w:pPr>
              <w:spacing w:after="458" w:line="231" w:lineRule="exact"/>
              <w:ind w:left="106"/>
              <w:textAlignment w:val="baseline"/>
              <w:rPr>
                <w:rFonts w:ascii="Arial" w:eastAsia="Arial" w:hAnsi="Arial"/>
                <w:b/>
                <w:color w:val="000000"/>
                <w:sz w:val="20"/>
              </w:rPr>
            </w:pPr>
            <w:r>
              <w:rPr>
                <w:rFonts w:ascii="Arial" w:eastAsia="Arial" w:hAnsi="Arial"/>
                <w:b/>
                <w:color w:val="000000"/>
                <w:sz w:val="20"/>
              </w:rPr>
              <w:t>Output</w:t>
            </w:r>
          </w:p>
        </w:tc>
        <w:tc>
          <w:tcPr>
            <w:tcW w:w="1598" w:type="dxa"/>
            <w:tcBorders>
              <w:top w:val="single" w:sz="5" w:space="0" w:color="000000"/>
              <w:left w:val="single" w:sz="5" w:space="0" w:color="000000"/>
              <w:bottom w:val="single" w:sz="5" w:space="0" w:color="000000"/>
              <w:right w:val="single" w:sz="5" w:space="0" w:color="000000"/>
            </w:tcBorders>
            <w:shd w:val="clear" w:color="D9D9D9" w:fill="D9D9D9"/>
          </w:tcPr>
          <w:p w14:paraId="61A7293F" w14:textId="77777777" w:rsidR="007B59D3" w:rsidRDefault="00B33088">
            <w:pPr>
              <w:spacing w:after="228" w:line="231"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709" w:type="dxa"/>
            <w:tcBorders>
              <w:top w:val="single" w:sz="5" w:space="0" w:color="000000"/>
              <w:left w:val="single" w:sz="5" w:space="0" w:color="000000"/>
              <w:bottom w:val="single" w:sz="5" w:space="0" w:color="000000"/>
              <w:right w:val="single" w:sz="19" w:space="0" w:color="000000"/>
            </w:tcBorders>
            <w:shd w:val="clear" w:color="D9D9D9" w:fill="D9D9D9"/>
          </w:tcPr>
          <w:p w14:paraId="64E634AB" w14:textId="77777777" w:rsidR="007B59D3" w:rsidRDefault="00B33088">
            <w:pPr>
              <w:spacing w:after="228" w:line="231"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308" w:type="dxa"/>
            <w:gridSpan w:val="2"/>
            <w:tcBorders>
              <w:top w:val="single" w:sz="5" w:space="0" w:color="000000"/>
              <w:left w:val="single" w:sz="19" w:space="0" w:color="000000"/>
              <w:bottom w:val="single" w:sz="5" w:space="0" w:color="000000"/>
              <w:right w:val="single" w:sz="5" w:space="0" w:color="000000"/>
            </w:tcBorders>
            <w:shd w:val="clear" w:color="D9D9D9" w:fill="D9D9D9"/>
          </w:tcPr>
          <w:p w14:paraId="6E7F7BB4" w14:textId="77777777" w:rsidR="007B59D3" w:rsidRDefault="00B33088">
            <w:pPr>
              <w:spacing w:after="458" w:line="231" w:lineRule="exact"/>
              <w:ind w:left="106"/>
              <w:textAlignment w:val="baseline"/>
              <w:rPr>
                <w:rFonts w:ascii="Arial" w:eastAsia="Arial" w:hAnsi="Arial"/>
                <w:b/>
                <w:color w:val="000000"/>
                <w:sz w:val="20"/>
              </w:rPr>
            </w:pPr>
            <w:r>
              <w:rPr>
                <w:rFonts w:ascii="Arial" w:eastAsia="Arial" w:hAnsi="Arial"/>
                <w:b/>
                <w:color w:val="000000"/>
                <w:sz w:val="20"/>
              </w:rPr>
              <w:t>Output Measures</w:t>
            </w:r>
          </w:p>
        </w:tc>
      </w:tr>
      <w:tr w:rsidR="007B59D3" w14:paraId="767F7169" w14:textId="77777777">
        <w:trPr>
          <w:trHeight w:hRule="exact" w:val="351"/>
        </w:trPr>
        <w:tc>
          <w:tcPr>
            <w:tcW w:w="1152" w:type="dxa"/>
            <w:tcBorders>
              <w:top w:val="single" w:sz="5" w:space="0" w:color="000000"/>
              <w:left w:val="single" w:sz="5" w:space="0" w:color="000000"/>
              <w:bottom w:val="single" w:sz="5" w:space="0" w:color="000000"/>
              <w:right w:val="single" w:sz="5" w:space="0" w:color="000000"/>
            </w:tcBorders>
          </w:tcPr>
          <w:p w14:paraId="0BF027B2" w14:textId="77777777" w:rsidR="007B59D3" w:rsidRDefault="00B33088">
            <w:pPr>
              <w:spacing w:after="103" w:line="231" w:lineRule="exact"/>
              <w:ind w:left="115"/>
              <w:textAlignment w:val="baseline"/>
              <w:rPr>
                <w:rFonts w:ascii="Arial" w:eastAsia="Arial" w:hAnsi="Arial"/>
                <w:b/>
                <w:color w:val="000000"/>
                <w:sz w:val="20"/>
              </w:rPr>
            </w:pPr>
            <w:r>
              <w:rPr>
                <w:rFonts w:ascii="Arial" w:eastAsia="Arial" w:hAnsi="Arial"/>
                <w:b/>
                <w:color w:val="000000"/>
                <w:sz w:val="20"/>
              </w:rPr>
              <w:t>U5233</w:t>
            </w:r>
          </w:p>
        </w:tc>
        <w:tc>
          <w:tcPr>
            <w:tcW w:w="1181" w:type="dxa"/>
            <w:tcBorders>
              <w:top w:val="single" w:sz="5" w:space="0" w:color="000000"/>
              <w:left w:val="single" w:sz="5" w:space="0" w:color="000000"/>
              <w:bottom w:val="single" w:sz="5" w:space="0" w:color="000000"/>
              <w:right w:val="single" w:sz="19" w:space="0" w:color="000000"/>
            </w:tcBorders>
          </w:tcPr>
          <w:p w14:paraId="172F81C7" w14:textId="77777777" w:rsidR="007B59D3" w:rsidRDefault="00B33088">
            <w:pPr>
              <w:spacing w:after="98"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vMerge w:val="restart"/>
            <w:tcBorders>
              <w:top w:val="single" w:sz="5" w:space="0" w:color="000000"/>
              <w:left w:val="single" w:sz="19" w:space="0" w:color="000000"/>
              <w:bottom w:val="single" w:sz="0" w:space="0" w:color="000000"/>
              <w:right w:val="single" w:sz="5" w:space="0" w:color="000000"/>
            </w:tcBorders>
          </w:tcPr>
          <w:p w14:paraId="149265EB" w14:textId="77777777" w:rsidR="007B59D3" w:rsidRDefault="00B33088">
            <w:pPr>
              <w:spacing w:line="231" w:lineRule="exact"/>
              <w:ind w:left="72"/>
              <w:textAlignment w:val="baseline"/>
              <w:rPr>
                <w:rFonts w:ascii="Arial" w:eastAsia="Arial" w:hAnsi="Arial"/>
                <w:b/>
                <w:color w:val="000000"/>
                <w:sz w:val="20"/>
              </w:rPr>
            </w:pPr>
            <w:r>
              <w:rPr>
                <w:rFonts w:ascii="Arial" w:eastAsia="Arial" w:hAnsi="Arial"/>
                <w:b/>
                <w:color w:val="000000"/>
                <w:sz w:val="20"/>
              </w:rPr>
              <w:t>A07.1.02</w:t>
            </w:r>
          </w:p>
          <w:p w14:paraId="4F5CABCE" w14:textId="77777777" w:rsidR="007B59D3" w:rsidRDefault="00B33088">
            <w:pPr>
              <w:spacing w:before="5" w:line="230" w:lineRule="exact"/>
              <w:ind w:left="72"/>
              <w:textAlignment w:val="baseline"/>
              <w:rPr>
                <w:rFonts w:ascii="Arial" w:eastAsia="Arial" w:hAnsi="Arial"/>
                <w:color w:val="000000"/>
                <w:sz w:val="20"/>
              </w:rPr>
            </w:pPr>
            <w:r>
              <w:rPr>
                <w:rFonts w:ascii="Arial" w:eastAsia="Arial" w:hAnsi="Arial"/>
                <w:color w:val="000000"/>
                <w:sz w:val="20"/>
              </w:rPr>
              <w:t>Integrated service</w:t>
            </w:r>
          </w:p>
          <w:p w14:paraId="3137E9F5" w14:textId="77777777" w:rsidR="007B59D3" w:rsidRDefault="00B33088">
            <w:pPr>
              <w:spacing w:after="344" w:line="230" w:lineRule="exact"/>
              <w:ind w:left="72"/>
              <w:textAlignment w:val="baseline"/>
              <w:rPr>
                <w:rFonts w:ascii="Arial" w:eastAsia="Arial" w:hAnsi="Arial"/>
                <w:color w:val="000000"/>
                <w:sz w:val="20"/>
              </w:rPr>
            </w:pPr>
            <w:r>
              <w:rPr>
                <w:rFonts w:ascii="Arial" w:eastAsia="Arial" w:hAnsi="Arial"/>
                <w:color w:val="000000"/>
                <w:sz w:val="20"/>
              </w:rPr>
              <w:t>system development</w:t>
            </w:r>
          </w:p>
        </w:tc>
        <w:tc>
          <w:tcPr>
            <w:tcW w:w="1598" w:type="dxa"/>
            <w:vMerge w:val="restart"/>
            <w:tcBorders>
              <w:top w:val="single" w:sz="5" w:space="0" w:color="000000"/>
              <w:left w:val="single" w:sz="5" w:space="0" w:color="000000"/>
              <w:bottom w:val="single" w:sz="0" w:space="0" w:color="000000"/>
              <w:right w:val="single" w:sz="5" w:space="0" w:color="000000"/>
            </w:tcBorders>
          </w:tcPr>
          <w:p w14:paraId="491739F7" w14:textId="77777777" w:rsidR="007B59D3" w:rsidRDefault="00B33088">
            <w:pPr>
              <w:spacing w:after="804"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vMerge w:val="restart"/>
            <w:tcBorders>
              <w:top w:val="single" w:sz="5" w:space="0" w:color="000000"/>
              <w:left w:val="single" w:sz="5" w:space="0" w:color="000000"/>
              <w:bottom w:val="single" w:sz="0" w:space="0" w:color="000000"/>
              <w:right w:val="single" w:sz="19" w:space="0" w:color="000000"/>
            </w:tcBorders>
          </w:tcPr>
          <w:p w14:paraId="1B178A08" w14:textId="77777777" w:rsidR="007B59D3" w:rsidRDefault="00B33088">
            <w:pPr>
              <w:spacing w:before="70" w:after="747"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vMerge w:val="restart"/>
            <w:tcBorders>
              <w:top w:val="single" w:sz="5" w:space="0" w:color="000000"/>
              <w:left w:val="single" w:sz="19" w:space="0" w:color="000000"/>
              <w:bottom w:val="single" w:sz="0" w:space="0" w:color="000000"/>
              <w:right w:val="single" w:sz="5" w:space="0" w:color="000000"/>
            </w:tcBorders>
          </w:tcPr>
          <w:p w14:paraId="71170B74" w14:textId="77777777" w:rsidR="007B59D3" w:rsidRDefault="00B33088">
            <w:pPr>
              <w:spacing w:before="69" w:after="747" w:line="231" w:lineRule="exact"/>
              <w:ind w:left="106"/>
              <w:textAlignment w:val="baseline"/>
              <w:rPr>
                <w:rFonts w:ascii="Arial" w:eastAsia="Arial" w:hAnsi="Arial"/>
                <w:b/>
                <w:color w:val="000000"/>
                <w:sz w:val="20"/>
              </w:rPr>
            </w:pPr>
            <w:r>
              <w:rPr>
                <w:rFonts w:ascii="Arial" w:eastAsia="Arial" w:hAnsi="Arial"/>
                <w:b/>
                <w:color w:val="000000"/>
                <w:sz w:val="20"/>
              </w:rPr>
              <w:t>A07.1.02</w:t>
            </w:r>
          </w:p>
        </w:tc>
        <w:tc>
          <w:tcPr>
            <w:tcW w:w="4220" w:type="dxa"/>
            <w:vMerge w:val="restart"/>
            <w:tcBorders>
              <w:top w:val="single" w:sz="5" w:space="0" w:color="000000"/>
              <w:left w:val="single" w:sz="5" w:space="0" w:color="000000"/>
              <w:bottom w:val="single" w:sz="0" w:space="0" w:color="000000"/>
              <w:right w:val="single" w:sz="5" w:space="0" w:color="000000"/>
            </w:tcBorders>
          </w:tcPr>
          <w:p w14:paraId="1C1F43F9" w14:textId="77777777" w:rsidR="007B59D3" w:rsidRDefault="00B33088">
            <w:pPr>
              <w:spacing w:before="70" w:after="747"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14:paraId="79FD4842" w14:textId="77777777">
        <w:trPr>
          <w:trHeight w:hRule="exact" w:val="345"/>
        </w:trPr>
        <w:tc>
          <w:tcPr>
            <w:tcW w:w="1152" w:type="dxa"/>
            <w:tcBorders>
              <w:top w:val="single" w:sz="5" w:space="0" w:color="000000"/>
              <w:left w:val="single" w:sz="5" w:space="0" w:color="000000"/>
              <w:bottom w:val="single" w:sz="5" w:space="0" w:color="000000"/>
              <w:right w:val="single" w:sz="5" w:space="0" w:color="000000"/>
            </w:tcBorders>
          </w:tcPr>
          <w:p w14:paraId="122EADB4" w14:textId="77777777" w:rsidR="007B59D3" w:rsidRDefault="00B33088">
            <w:pPr>
              <w:spacing w:after="99" w:line="231" w:lineRule="exact"/>
              <w:ind w:left="115"/>
              <w:textAlignment w:val="baseline"/>
              <w:rPr>
                <w:rFonts w:ascii="Arial" w:eastAsia="Arial" w:hAnsi="Arial"/>
                <w:b/>
                <w:color w:val="000000"/>
                <w:sz w:val="20"/>
              </w:rPr>
            </w:pPr>
            <w:r>
              <w:rPr>
                <w:rFonts w:ascii="Arial" w:eastAsia="Arial" w:hAnsi="Arial"/>
                <w:b/>
                <w:color w:val="000000"/>
                <w:sz w:val="20"/>
              </w:rPr>
              <w:t>U5233</w:t>
            </w:r>
          </w:p>
        </w:tc>
        <w:tc>
          <w:tcPr>
            <w:tcW w:w="1181" w:type="dxa"/>
            <w:tcBorders>
              <w:top w:val="single" w:sz="5" w:space="0" w:color="000000"/>
              <w:left w:val="single" w:sz="5" w:space="0" w:color="000000"/>
              <w:bottom w:val="single" w:sz="5" w:space="0" w:color="000000"/>
              <w:right w:val="single" w:sz="19" w:space="0" w:color="000000"/>
            </w:tcBorders>
          </w:tcPr>
          <w:p w14:paraId="23CA7CE1" w14:textId="77777777" w:rsidR="007B59D3" w:rsidRDefault="00B33088">
            <w:pPr>
              <w:spacing w:after="94" w:line="230" w:lineRule="exact"/>
              <w:ind w:left="111"/>
              <w:textAlignment w:val="baseline"/>
              <w:rPr>
                <w:rFonts w:ascii="Arial" w:eastAsia="Arial" w:hAnsi="Arial"/>
                <w:color w:val="000000"/>
                <w:sz w:val="20"/>
              </w:rPr>
            </w:pPr>
            <w:r>
              <w:rPr>
                <w:rFonts w:ascii="Arial" w:eastAsia="Arial" w:hAnsi="Arial"/>
                <w:color w:val="000000"/>
                <w:sz w:val="20"/>
              </w:rPr>
              <w:t>T441</w:t>
            </w:r>
          </w:p>
        </w:tc>
        <w:tc>
          <w:tcPr>
            <w:tcW w:w="2179" w:type="dxa"/>
            <w:vMerge/>
            <w:tcBorders>
              <w:top w:val="single" w:sz="0" w:space="0" w:color="000000"/>
              <w:left w:val="single" w:sz="19" w:space="0" w:color="000000"/>
              <w:bottom w:val="single" w:sz="0" w:space="0" w:color="000000"/>
              <w:right w:val="single" w:sz="5" w:space="0" w:color="000000"/>
            </w:tcBorders>
          </w:tcPr>
          <w:p w14:paraId="2A2576D7" w14:textId="77777777" w:rsidR="007B59D3" w:rsidRDefault="007B59D3"/>
        </w:tc>
        <w:tc>
          <w:tcPr>
            <w:tcW w:w="1598" w:type="dxa"/>
            <w:vMerge/>
            <w:tcBorders>
              <w:top w:val="single" w:sz="0" w:space="0" w:color="000000"/>
              <w:left w:val="single" w:sz="5" w:space="0" w:color="000000"/>
              <w:bottom w:val="single" w:sz="0" w:space="0" w:color="000000"/>
              <w:right w:val="single" w:sz="5" w:space="0" w:color="000000"/>
            </w:tcBorders>
          </w:tcPr>
          <w:p w14:paraId="7A4CEB4C" w14:textId="77777777" w:rsidR="007B59D3" w:rsidRDefault="007B59D3"/>
        </w:tc>
        <w:tc>
          <w:tcPr>
            <w:tcW w:w="1709" w:type="dxa"/>
            <w:vMerge/>
            <w:tcBorders>
              <w:top w:val="single" w:sz="0" w:space="0" w:color="000000"/>
              <w:left w:val="single" w:sz="5" w:space="0" w:color="000000"/>
              <w:bottom w:val="single" w:sz="0" w:space="0" w:color="000000"/>
              <w:right w:val="single" w:sz="19" w:space="0" w:color="000000"/>
            </w:tcBorders>
          </w:tcPr>
          <w:p w14:paraId="73EBB09A" w14:textId="77777777" w:rsidR="007B59D3" w:rsidRDefault="007B59D3"/>
        </w:tc>
        <w:tc>
          <w:tcPr>
            <w:tcW w:w="2088" w:type="dxa"/>
            <w:vMerge/>
            <w:tcBorders>
              <w:top w:val="single" w:sz="0" w:space="0" w:color="000000"/>
              <w:left w:val="single" w:sz="19" w:space="0" w:color="000000"/>
              <w:bottom w:val="single" w:sz="0" w:space="0" w:color="000000"/>
              <w:right w:val="single" w:sz="5" w:space="0" w:color="000000"/>
            </w:tcBorders>
          </w:tcPr>
          <w:p w14:paraId="33E2F6A9" w14:textId="77777777" w:rsidR="007B59D3" w:rsidRDefault="007B59D3"/>
        </w:tc>
        <w:tc>
          <w:tcPr>
            <w:tcW w:w="4220" w:type="dxa"/>
            <w:vMerge/>
            <w:tcBorders>
              <w:top w:val="single" w:sz="0" w:space="0" w:color="000000"/>
              <w:left w:val="single" w:sz="5" w:space="0" w:color="000000"/>
              <w:bottom w:val="single" w:sz="0" w:space="0" w:color="000000"/>
              <w:right w:val="single" w:sz="5" w:space="0" w:color="000000"/>
            </w:tcBorders>
          </w:tcPr>
          <w:p w14:paraId="251D8ED5" w14:textId="77777777" w:rsidR="007B59D3" w:rsidRDefault="007B59D3"/>
        </w:tc>
      </w:tr>
      <w:tr w:rsidR="007B59D3" w14:paraId="511607F2" w14:textId="77777777">
        <w:trPr>
          <w:trHeight w:hRule="exact" w:val="360"/>
        </w:trPr>
        <w:tc>
          <w:tcPr>
            <w:tcW w:w="1152" w:type="dxa"/>
            <w:tcBorders>
              <w:top w:val="single" w:sz="5" w:space="0" w:color="000000"/>
              <w:left w:val="single" w:sz="5" w:space="0" w:color="000000"/>
              <w:bottom w:val="single" w:sz="13" w:space="0" w:color="000000"/>
              <w:right w:val="single" w:sz="5" w:space="0" w:color="000000"/>
            </w:tcBorders>
          </w:tcPr>
          <w:p w14:paraId="04CA05BD" w14:textId="77777777" w:rsidR="007B59D3" w:rsidRDefault="00B33088">
            <w:pPr>
              <w:spacing w:after="108" w:line="231" w:lineRule="exact"/>
              <w:ind w:left="115"/>
              <w:textAlignment w:val="baseline"/>
              <w:rPr>
                <w:rFonts w:ascii="Arial" w:eastAsia="Arial" w:hAnsi="Arial"/>
                <w:b/>
                <w:color w:val="000000"/>
                <w:sz w:val="20"/>
              </w:rPr>
            </w:pPr>
            <w:r>
              <w:rPr>
                <w:rFonts w:ascii="Arial" w:eastAsia="Arial" w:hAnsi="Arial"/>
                <w:b/>
                <w:color w:val="000000"/>
                <w:sz w:val="20"/>
              </w:rPr>
              <w:t>U5233</w:t>
            </w:r>
          </w:p>
        </w:tc>
        <w:tc>
          <w:tcPr>
            <w:tcW w:w="1181" w:type="dxa"/>
            <w:tcBorders>
              <w:top w:val="single" w:sz="5" w:space="0" w:color="000000"/>
              <w:left w:val="single" w:sz="5" w:space="0" w:color="000000"/>
              <w:bottom w:val="single" w:sz="13" w:space="0" w:color="000000"/>
              <w:right w:val="single" w:sz="19" w:space="0" w:color="000000"/>
            </w:tcBorders>
          </w:tcPr>
          <w:p w14:paraId="554ADD94" w14:textId="77777777" w:rsidR="007B59D3" w:rsidRDefault="00B33088">
            <w:pPr>
              <w:spacing w:after="104" w:line="230" w:lineRule="exact"/>
              <w:ind w:left="111"/>
              <w:textAlignment w:val="baseline"/>
              <w:rPr>
                <w:rFonts w:ascii="Arial" w:eastAsia="Arial" w:hAnsi="Arial"/>
                <w:color w:val="000000"/>
                <w:sz w:val="20"/>
              </w:rPr>
            </w:pPr>
            <w:r>
              <w:rPr>
                <w:rFonts w:ascii="Arial" w:eastAsia="Arial" w:hAnsi="Arial"/>
                <w:color w:val="000000"/>
                <w:sz w:val="20"/>
              </w:rPr>
              <w:t>T443</w:t>
            </w:r>
          </w:p>
        </w:tc>
        <w:tc>
          <w:tcPr>
            <w:tcW w:w="2179" w:type="dxa"/>
            <w:vMerge/>
            <w:tcBorders>
              <w:top w:val="single" w:sz="0" w:space="0" w:color="000000"/>
              <w:left w:val="single" w:sz="19" w:space="0" w:color="000000"/>
              <w:bottom w:val="single" w:sz="13" w:space="0" w:color="000000"/>
              <w:right w:val="single" w:sz="5" w:space="0" w:color="000000"/>
            </w:tcBorders>
          </w:tcPr>
          <w:p w14:paraId="34236044" w14:textId="77777777" w:rsidR="007B59D3" w:rsidRDefault="007B59D3"/>
        </w:tc>
        <w:tc>
          <w:tcPr>
            <w:tcW w:w="1598" w:type="dxa"/>
            <w:vMerge/>
            <w:tcBorders>
              <w:top w:val="single" w:sz="0" w:space="0" w:color="000000"/>
              <w:left w:val="single" w:sz="5" w:space="0" w:color="000000"/>
              <w:bottom w:val="single" w:sz="13" w:space="0" w:color="000000"/>
              <w:right w:val="single" w:sz="5" w:space="0" w:color="000000"/>
            </w:tcBorders>
          </w:tcPr>
          <w:p w14:paraId="4C30E0F3" w14:textId="77777777" w:rsidR="007B59D3" w:rsidRDefault="007B59D3"/>
        </w:tc>
        <w:tc>
          <w:tcPr>
            <w:tcW w:w="1709" w:type="dxa"/>
            <w:vMerge/>
            <w:tcBorders>
              <w:top w:val="single" w:sz="0" w:space="0" w:color="000000"/>
              <w:left w:val="single" w:sz="5" w:space="0" w:color="000000"/>
              <w:bottom w:val="single" w:sz="13" w:space="0" w:color="000000"/>
              <w:right w:val="single" w:sz="19" w:space="0" w:color="000000"/>
            </w:tcBorders>
          </w:tcPr>
          <w:p w14:paraId="0A32B8BA" w14:textId="77777777" w:rsidR="007B59D3" w:rsidRDefault="007B59D3"/>
        </w:tc>
        <w:tc>
          <w:tcPr>
            <w:tcW w:w="2088" w:type="dxa"/>
            <w:vMerge/>
            <w:tcBorders>
              <w:top w:val="single" w:sz="0" w:space="0" w:color="000000"/>
              <w:left w:val="single" w:sz="19" w:space="0" w:color="000000"/>
              <w:bottom w:val="single" w:sz="13" w:space="0" w:color="000000"/>
              <w:right w:val="single" w:sz="5" w:space="0" w:color="000000"/>
            </w:tcBorders>
          </w:tcPr>
          <w:p w14:paraId="56E56101" w14:textId="77777777" w:rsidR="007B59D3" w:rsidRDefault="007B59D3"/>
        </w:tc>
        <w:tc>
          <w:tcPr>
            <w:tcW w:w="4220" w:type="dxa"/>
            <w:vMerge/>
            <w:tcBorders>
              <w:top w:val="single" w:sz="0" w:space="0" w:color="000000"/>
              <w:left w:val="single" w:sz="5" w:space="0" w:color="000000"/>
              <w:bottom w:val="single" w:sz="13" w:space="0" w:color="000000"/>
              <w:right w:val="single" w:sz="5" w:space="0" w:color="000000"/>
            </w:tcBorders>
          </w:tcPr>
          <w:p w14:paraId="38C74E5D" w14:textId="77777777" w:rsidR="007B59D3" w:rsidRDefault="007B59D3"/>
        </w:tc>
      </w:tr>
      <w:tr w:rsidR="007B59D3" w14:paraId="639ADFCE" w14:textId="77777777">
        <w:trPr>
          <w:trHeight w:hRule="exact" w:val="951"/>
        </w:trPr>
        <w:tc>
          <w:tcPr>
            <w:tcW w:w="1152" w:type="dxa"/>
            <w:tcBorders>
              <w:top w:val="single" w:sz="13" w:space="0" w:color="000000"/>
              <w:left w:val="single" w:sz="5" w:space="0" w:color="000000"/>
              <w:bottom w:val="single" w:sz="13" w:space="0" w:color="000000"/>
              <w:right w:val="single" w:sz="5" w:space="0" w:color="000000"/>
            </w:tcBorders>
          </w:tcPr>
          <w:p w14:paraId="553BB7AA" w14:textId="77777777" w:rsidR="007B59D3" w:rsidRDefault="00B33088">
            <w:pPr>
              <w:spacing w:after="689" w:line="231" w:lineRule="exact"/>
              <w:ind w:left="115"/>
              <w:textAlignment w:val="baseline"/>
              <w:rPr>
                <w:rFonts w:ascii="Arial" w:eastAsia="Arial" w:hAnsi="Arial"/>
                <w:b/>
                <w:color w:val="000000"/>
                <w:sz w:val="20"/>
              </w:rPr>
            </w:pPr>
            <w:r>
              <w:rPr>
                <w:rFonts w:ascii="Arial" w:eastAsia="Arial" w:hAnsi="Arial"/>
                <w:b/>
                <w:color w:val="000000"/>
                <w:sz w:val="20"/>
              </w:rPr>
              <w:t>U5233</w:t>
            </w:r>
          </w:p>
        </w:tc>
        <w:tc>
          <w:tcPr>
            <w:tcW w:w="1181" w:type="dxa"/>
            <w:tcBorders>
              <w:top w:val="single" w:sz="13" w:space="0" w:color="000000"/>
              <w:left w:val="single" w:sz="5" w:space="0" w:color="000000"/>
              <w:bottom w:val="single" w:sz="13" w:space="0" w:color="000000"/>
              <w:right w:val="single" w:sz="19" w:space="0" w:color="000000"/>
            </w:tcBorders>
          </w:tcPr>
          <w:p w14:paraId="6F01CC0C" w14:textId="77777777" w:rsidR="007B59D3" w:rsidRDefault="00B33088">
            <w:pPr>
              <w:spacing w:after="684"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tcBorders>
              <w:top w:val="single" w:sz="13" w:space="0" w:color="000000"/>
              <w:left w:val="single" w:sz="19" w:space="0" w:color="000000"/>
              <w:bottom w:val="single" w:sz="13" w:space="0" w:color="000000"/>
              <w:right w:val="single" w:sz="5" w:space="0" w:color="000000"/>
            </w:tcBorders>
          </w:tcPr>
          <w:p w14:paraId="32FDD9A7" w14:textId="77777777" w:rsidR="007B59D3" w:rsidRDefault="00B33088">
            <w:pPr>
              <w:spacing w:line="229" w:lineRule="exact"/>
              <w:ind w:left="108" w:right="324"/>
              <w:textAlignment w:val="baseline"/>
              <w:rPr>
                <w:rFonts w:ascii="Arial" w:eastAsia="Arial" w:hAnsi="Arial"/>
                <w:b/>
                <w:color w:val="000000"/>
                <w:spacing w:val="4"/>
                <w:sz w:val="20"/>
              </w:rPr>
            </w:pPr>
            <w:r>
              <w:rPr>
                <w:rFonts w:ascii="Arial" w:eastAsia="Arial" w:hAnsi="Arial"/>
                <w:b/>
                <w:color w:val="000000"/>
                <w:spacing w:val="4"/>
                <w:sz w:val="20"/>
              </w:rPr>
              <w:t xml:space="preserve">A07.1.03 </w:t>
            </w:r>
            <w:r>
              <w:rPr>
                <w:rFonts w:ascii="Arial" w:eastAsia="Arial" w:hAnsi="Arial"/>
                <w:color w:val="000000"/>
                <w:spacing w:val="4"/>
                <w:sz w:val="20"/>
              </w:rPr>
              <w:t>Provision of training and training resources</w:t>
            </w:r>
          </w:p>
        </w:tc>
        <w:tc>
          <w:tcPr>
            <w:tcW w:w="1598" w:type="dxa"/>
            <w:tcBorders>
              <w:top w:val="single" w:sz="13" w:space="0" w:color="000000"/>
              <w:left w:val="single" w:sz="5" w:space="0" w:color="000000"/>
              <w:bottom w:val="single" w:sz="13" w:space="0" w:color="000000"/>
              <w:right w:val="single" w:sz="5" w:space="0" w:color="000000"/>
            </w:tcBorders>
          </w:tcPr>
          <w:p w14:paraId="4F93A7B8" w14:textId="77777777" w:rsidR="007B59D3" w:rsidRDefault="00B33088">
            <w:pPr>
              <w:spacing w:after="684"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13" w:space="0" w:color="000000"/>
              <w:left w:val="single" w:sz="5" w:space="0" w:color="000000"/>
              <w:bottom w:val="single" w:sz="13" w:space="0" w:color="000000"/>
              <w:right w:val="single" w:sz="19" w:space="0" w:color="000000"/>
            </w:tcBorders>
          </w:tcPr>
          <w:p w14:paraId="6E9625B1" w14:textId="77777777" w:rsidR="007B59D3" w:rsidRDefault="00B33088">
            <w:pPr>
              <w:spacing w:after="684"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13" w:space="0" w:color="000000"/>
              <w:left w:val="single" w:sz="19" w:space="0" w:color="000000"/>
              <w:bottom w:val="single" w:sz="13" w:space="0" w:color="000000"/>
              <w:right w:val="single" w:sz="5" w:space="0" w:color="000000"/>
            </w:tcBorders>
          </w:tcPr>
          <w:p w14:paraId="1130EE11" w14:textId="77777777" w:rsidR="007B59D3" w:rsidRDefault="00B33088">
            <w:pPr>
              <w:spacing w:after="689" w:line="231" w:lineRule="exact"/>
              <w:ind w:left="106"/>
              <w:textAlignment w:val="baseline"/>
              <w:rPr>
                <w:rFonts w:ascii="Arial" w:eastAsia="Arial" w:hAnsi="Arial"/>
                <w:b/>
                <w:color w:val="000000"/>
                <w:sz w:val="20"/>
              </w:rPr>
            </w:pPr>
            <w:r>
              <w:rPr>
                <w:rFonts w:ascii="Arial" w:eastAsia="Arial" w:hAnsi="Arial"/>
                <w:b/>
                <w:color w:val="000000"/>
                <w:sz w:val="20"/>
              </w:rPr>
              <w:t>A07.1.03</w:t>
            </w:r>
          </w:p>
        </w:tc>
        <w:tc>
          <w:tcPr>
            <w:tcW w:w="4220" w:type="dxa"/>
            <w:tcBorders>
              <w:top w:val="single" w:sz="13" w:space="0" w:color="000000"/>
              <w:left w:val="single" w:sz="5" w:space="0" w:color="000000"/>
              <w:bottom w:val="single" w:sz="13" w:space="0" w:color="000000"/>
              <w:right w:val="single" w:sz="5" w:space="0" w:color="000000"/>
            </w:tcBorders>
          </w:tcPr>
          <w:p w14:paraId="1D29B1E8" w14:textId="77777777" w:rsidR="007B59D3" w:rsidRDefault="00B33088">
            <w:pPr>
              <w:spacing w:after="684"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14:paraId="7E4CEF06" w14:textId="77777777">
        <w:trPr>
          <w:trHeight w:hRule="exact" w:val="965"/>
        </w:trPr>
        <w:tc>
          <w:tcPr>
            <w:tcW w:w="1152" w:type="dxa"/>
            <w:tcBorders>
              <w:top w:val="single" w:sz="13" w:space="0" w:color="000000"/>
              <w:left w:val="single" w:sz="5" w:space="0" w:color="000000"/>
              <w:bottom w:val="single" w:sz="5" w:space="0" w:color="000000"/>
              <w:right w:val="single" w:sz="5" w:space="0" w:color="000000"/>
            </w:tcBorders>
          </w:tcPr>
          <w:p w14:paraId="4788C976" w14:textId="77777777" w:rsidR="007B59D3" w:rsidRDefault="00B33088">
            <w:pPr>
              <w:spacing w:after="703" w:line="231" w:lineRule="exact"/>
              <w:ind w:left="115"/>
              <w:textAlignment w:val="baseline"/>
              <w:rPr>
                <w:rFonts w:ascii="Arial" w:eastAsia="Arial" w:hAnsi="Arial"/>
                <w:b/>
                <w:color w:val="000000"/>
                <w:sz w:val="20"/>
              </w:rPr>
            </w:pPr>
            <w:r>
              <w:rPr>
                <w:rFonts w:ascii="Arial" w:eastAsia="Arial" w:hAnsi="Arial"/>
                <w:b/>
                <w:color w:val="000000"/>
                <w:sz w:val="20"/>
              </w:rPr>
              <w:t>U5233</w:t>
            </w:r>
          </w:p>
        </w:tc>
        <w:tc>
          <w:tcPr>
            <w:tcW w:w="1181" w:type="dxa"/>
            <w:tcBorders>
              <w:top w:val="single" w:sz="13" w:space="0" w:color="000000"/>
              <w:left w:val="single" w:sz="5" w:space="0" w:color="000000"/>
              <w:bottom w:val="single" w:sz="5" w:space="0" w:color="000000"/>
              <w:right w:val="single" w:sz="19" w:space="0" w:color="000000"/>
            </w:tcBorders>
          </w:tcPr>
          <w:p w14:paraId="65A595B9" w14:textId="77777777" w:rsidR="007B59D3" w:rsidRDefault="00B33088">
            <w:pPr>
              <w:spacing w:after="699"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tcBorders>
              <w:top w:val="single" w:sz="13" w:space="0" w:color="000000"/>
              <w:left w:val="single" w:sz="19" w:space="0" w:color="000000"/>
              <w:bottom w:val="single" w:sz="5" w:space="0" w:color="000000"/>
              <w:right w:val="single" w:sz="5" w:space="0" w:color="000000"/>
            </w:tcBorders>
          </w:tcPr>
          <w:p w14:paraId="1C6DBC97" w14:textId="77777777" w:rsidR="007B59D3" w:rsidRDefault="00B33088">
            <w:pPr>
              <w:spacing w:line="231" w:lineRule="exact"/>
              <w:ind w:left="72"/>
              <w:textAlignment w:val="baseline"/>
              <w:rPr>
                <w:rFonts w:ascii="Arial" w:eastAsia="Arial" w:hAnsi="Arial"/>
                <w:b/>
                <w:color w:val="000000"/>
                <w:sz w:val="20"/>
              </w:rPr>
            </w:pPr>
            <w:r>
              <w:rPr>
                <w:rFonts w:ascii="Arial" w:eastAsia="Arial" w:hAnsi="Arial"/>
                <w:b/>
                <w:color w:val="000000"/>
                <w:sz w:val="20"/>
              </w:rPr>
              <w:t>A07.1.04</w:t>
            </w:r>
          </w:p>
          <w:p w14:paraId="38E8B34A" w14:textId="77777777" w:rsidR="007B59D3" w:rsidRDefault="00B33088">
            <w:pPr>
              <w:spacing w:before="1" w:after="12" w:line="230" w:lineRule="exact"/>
              <w:ind w:left="144"/>
              <w:textAlignment w:val="baseline"/>
              <w:rPr>
                <w:rFonts w:ascii="Arial" w:eastAsia="Arial" w:hAnsi="Arial"/>
                <w:color w:val="000000"/>
                <w:sz w:val="20"/>
              </w:rPr>
            </w:pPr>
            <w:r>
              <w:rPr>
                <w:rFonts w:ascii="Arial" w:eastAsia="Arial" w:hAnsi="Arial"/>
                <w:color w:val="000000"/>
                <w:sz w:val="20"/>
              </w:rPr>
              <w:t>Volunteer resource development and placement</w:t>
            </w:r>
          </w:p>
        </w:tc>
        <w:tc>
          <w:tcPr>
            <w:tcW w:w="1598" w:type="dxa"/>
            <w:tcBorders>
              <w:top w:val="single" w:sz="13" w:space="0" w:color="000000"/>
              <w:left w:val="single" w:sz="5" w:space="0" w:color="000000"/>
              <w:bottom w:val="single" w:sz="5" w:space="0" w:color="000000"/>
              <w:right w:val="single" w:sz="5" w:space="0" w:color="000000"/>
            </w:tcBorders>
          </w:tcPr>
          <w:p w14:paraId="5232EDD5" w14:textId="77777777" w:rsidR="007B59D3" w:rsidRDefault="00B33088">
            <w:pPr>
              <w:spacing w:after="699"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13" w:space="0" w:color="000000"/>
              <w:left w:val="single" w:sz="5" w:space="0" w:color="000000"/>
              <w:bottom w:val="single" w:sz="5" w:space="0" w:color="000000"/>
              <w:right w:val="single" w:sz="19" w:space="0" w:color="000000"/>
            </w:tcBorders>
          </w:tcPr>
          <w:p w14:paraId="06DAD6F4" w14:textId="77777777" w:rsidR="007B59D3" w:rsidRDefault="00B33088">
            <w:pPr>
              <w:spacing w:after="699"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13" w:space="0" w:color="000000"/>
              <w:left w:val="single" w:sz="19" w:space="0" w:color="000000"/>
              <w:bottom w:val="single" w:sz="5" w:space="0" w:color="000000"/>
              <w:right w:val="single" w:sz="5" w:space="0" w:color="000000"/>
            </w:tcBorders>
          </w:tcPr>
          <w:p w14:paraId="14750890" w14:textId="77777777" w:rsidR="007B59D3" w:rsidRDefault="00B33088">
            <w:pPr>
              <w:spacing w:after="703" w:line="231" w:lineRule="exact"/>
              <w:ind w:left="106"/>
              <w:textAlignment w:val="baseline"/>
              <w:rPr>
                <w:rFonts w:ascii="Arial" w:eastAsia="Arial" w:hAnsi="Arial"/>
                <w:b/>
                <w:color w:val="000000"/>
                <w:sz w:val="20"/>
              </w:rPr>
            </w:pPr>
            <w:r>
              <w:rPr>
                <w:rFonts w:ascii="Arial" w:eastAsia="Arial" w:hAnsi="Arial"/>
                <w:b/>
                <w:color w:val="000000"/>
                <w:sz w:val="20"/>
              </w:rPr>
              <w:t>A07.1.04</w:t>
            </w:r>
          </w:p>
        </w:tc>
        <w:tc>
          <w:tcPr>
            <w:tcW w:w="4220" w:type="dxa"/>
            <w:tcBorders>
              <w:top w:val="single" w:sz="13" w:space="0" w:color="000000"/>
              <w:left w:val="single" w:sz="5" w:space="0" w:color="000000"/>
              <w:bottom w:val="single" w:sz="5" w:space="0" w:color="000000"/>
              <w:right w:val="single" w:sz="5" w:space="0" w:color="000000"/>
            </w:tcBorders>
          </w:tcPr>
          <w:p w14:paraId="68D63F72" w14:textId="77777777" w:rsidR="007B59D3" w:rsidRDefault="00B33088">
            <w:pPr>
              <w:spacing w:after="699"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14:paraId="26DD09FB" w14:textId="77777777">
        <w:trPr>
          <w:trHeight w:hRule="exact" w:val="259"/>
        </w:trPr>
        <w:tc>
          <w:tcPr>
            <w:tcW w:w="1152" w:type="dxa"/>
            <w:tcBorders>
              <w:top w:val="single" w:sz="5" w:space="0" w:color="000000"/>
              <w:left w:val="single" w:sz="5" w:space="0" w:color="000000"/>
              <w:bottom w:val="single" w:sz="5" w:space="0" w:color="000000"/>
              <w:right w:val="single" w:sz="5" w:space="0" w:color="000000"/>
            </w:tcBorders>
            <w:vAlign w:val="center"/>
          </w:tcPr>
          <w:p w14:paraId="687AA79F" w14:textId="77777777" w:rsidR="007B59D3" w:rsidRDefault="00B33088">
            <w:pPr>
              <w:spacing w:line="221"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5" w:space="0" w:color="000000"/>
              <w:left w:val="single" w:sz="5" w:space="0" w:color="000000"/>
              <w:bottom w:val="single" w:sz="5" w:space="0" w:color="000000"/>
              <w:right w:val="single" w:sz="19" w:space="0" w:color="000000"/>
            </w:tcBorders>
            <w:vAlign w:val="center"/>
          </w:tcPr>
          <w:p w14:paraId="447D7513" w14:textId="77777777" w:rsidR="007B59D3" w:rsidRDefault="00B33088">
            <w:pPr>
              <w:spacing w:line="22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vMerge w:val="restart"/>
            <w:tcBorders>
              <w:top w:val="single" w:sz="5" w:space="0" w:color="000000"/>
              <w:left w:val="single" w:sz="19" w:space="0" w:color="000000"/>
              <w:bottom w:val="single" w:sz="0" w:space="0" w:color="000000"/>
              <w:right w:val="single" w:sz="5" w:space="0" w:color="000000"/>
            </w:tcBorders>
          </w:tcPr>
          <w:p w14:paraId="1C012C7A" w14:textId="77777777" w:rsidR="007B59D3" w:rsidRDefault="00B33088">
            <w:pPr>
              <w:spacing w:before="32" w:after="17" w:line="230" w:lineRule="exact"/>
              <w:ind w:left="108"/>
              <w:textAlignment w:val="baseline"/>
              <w:rPr>
                <w:rFonts w:ascii="Arial" w:eastAsia="Arial" w:hAnsi="Arial"/>
                <w:b/>
                <w:color w:val="000000"/>
                <w:sz w:val="20"/>
              </w:rPr>
            </w:pPr>
            <w:r>
              <w:rPr>
                <w:rFonts w:ascii="Arial" w:eastAsia="Arial" w:hAnsi="Arial"/>
                <w:b/>
                <w:color w:val="000000"/>
                <w:sz w:val="20"/>
              </w:rPr>
              <w:t xml:space="preserve">A07.3.01 </w:t>
            </w:r>
            <w:r>
              <w:rPr>
                <w:rFonts w:ascii="Arial" w:eastAsia="Arial" w:hAnsi="Arial"/>
                <w:b/>
                <w:color w:val="000000"/>
                <w:sz w:val="20"/>
              </w:rPr>
              <w:br/>
            </w:r>
            <w:r>
              <w:rPr>
                <w:rFonts w:ascii="Arial" w:eastAsia="Arial" w:hAnsi="Arial"/>
                <w:color w:val="000000"/>
                <w:sz w:val="20"/>
              </w:rPr>
              <w:t xml:space="preserve">Social planning, </w:t>
            </w:r>
            <w:r>
              <w:rPr>
                <w:rFonts w:ascii="Arial" w:eastAsia="Arial" w:hAnsi="Arial"/>
                <w:color w:val="000000"/>
                <w:sz w:val="20"/>
              </w:rPr>
              <w:br/>
              <w:t xml:space="preserve">action and/or </w:t>
            </w:r>
            <w:r>
              <w:rPr>
                <w:rFonts w:ascii="Arial" w:eastAsia="Arial" w:hAnsi="Arial"/>
                <w:color w:val="000000"/>
                <w:sz w:val="20"/>
              </w:rPr>
              <w:br/>
              <w:t>research</w:t>
            </w:r>
          </w:p>
        </w:tc>
        <w:tc>
          <w:tcPr>
            <w:tcW w:w="1598" w:type="dxa"/>
            <w:vMerge w:val="restart"/>
            <w:tcBorders>
              <w:top w:val="single" w:sz="5" w:space="0" w:color="000000"/>
              <w:left w:val="single" w:sz="5" w:space="0" w:color="000000"/>
              <w:bottom w:val="single" w:sz="0" w:space="0" w:color="000000"/>
              <w:right w:val="single" w:sz="5" w:space="0" w:color="000000"/>
            </w:tcBorders>
          </w:tcPr>
          <w:p w14:paraId="7413FE3D" w14:textId="77777777" w:rsidR="007B59D3" w:rsidRDefault="00B33088">
            <w:pPr>
              <w:spacing w:before="31" w:after="708"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vMerge w:val="restart"/>
            <w:tcBorders>
              <w:top w:val="single" w:sz="5" w:space="0" w:color="000000"/>
              <w:left w:val="single" w:sz="5" w:space="0" w:color="000000"/>
              <w:bottom w:val="single" w:sz="0" w:space="0" w:color="000000"/>
              <w:right w:val="single" w:sz="19" w:space="0" w:color="000000"/>
            </w:tcBorders>
          </w:tcPr>
          <w:p w14:paraId="3E0D53A9" w14:textId="77777777" w:rsidR="007B59D3" w:rsidRDefault="00B33088">
            <w:pPr>
              <w:spacing w:before="31" w:after="708"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vMerge w:val="restart"/>
            <w:tcBorders>
              <w:top w:val="single" w:sz="5" w:space="0" w:color="000000"/>
              <w:left w:val="single" w:sz="19" w:space="0" w:color="000000"/>
              <w:bottom w:val="single" w:sz="0" w:space="0" w:color="000000"/>
              <w:right w:val="single" w:sz="5" w:space="0" w:color="000000"/>
            </w:tcBorders>
          </w:tcPr>
          <w:p w14:paraId="204F4AA5" w14:textId="77777777" w:rsidR="007B59D3" w:rsidRDefault="00B33088">
            <w:pPr>
              <w:spacing w:after="708" w:line="231" w:lineRule="exact"/>
              <w:ind w:left="106"/>
              <w:textAlignment w:val="baseline"/>
              <w:rPr>
                <w:rFonts w:ascii="Arial" w:eastAsia="Arial" w:hAnsi="Arial"/>
                <w:b/>
                <w:color w:val="000000"/>
                <w:sz w:val="20"/>
              </w:rPr>
            </w:pPr>
            <w:r>
              <w:rPr>
                <w:rFonts w:ascii="Arial" w:eastAsia="Arial" w:hAnsi="Arial"/>
                <w:b/>
                <w:color w:val="000000"/>
                <w:sz w:val="20"/>
              </w:rPr>
              <w:t>A07.3.01</w:t>
            </w:r>
          </w:p>
        </w:tc>
        <w:tc>
          <w:tcPr>
            <w:tcW w:w="4220" w:type="dxa"/>
            <w:vMerge w:val="restart"/>
            <w:tcBorders>
              <w:top w:val="single" w:sz="5" w:space="0" w:color="000000"/>
              <w:left w:val="single" w:sz="5" w:space="0" w:color="000000"/>
              <w:bottom w:val="single" w:sz="0" w:space="0" w:color="000000"/>
              <w:right w:val="single" w:sz="5" w:space="0" w:color="000000"/>
            </w:tcBorders>
          </w:tcPr>
          <w:p w14:paraId="1CEF6406" w14:textId="77777777" w:rsidR="007B59D3" w:rsidRDefault="00B33088">
            <w:pPr>
              <w:spacing w:before="31" w:after="708"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14:paraId="38154AA9" w14:textId="77777777">
        <w:trPr>
          <w:trHeight w:hRule="exact" w:val="240"/>
        </w:trPr>
        <w:tc>
          <w:tcPr>
            <w:tcW w:w="1152" w:type="dxa"/>
            <w:tcBorders>
              <w:top w:val="single" w:sz="5" w:space="0" w:color="000000"/>
              <w:left w:val="single" w:sz="5" w:space="0" w:color="000000"/>
              <w:bottom w:val="single" w:sz="5" w:space="0" w:color="000000"/>
              <w:right w:val="single" w:sz="5" w:space="0" w:color="000000"/>
            </w:tcBorders>
            <w:vAlign w:val="center"/>
          </w:tcPr>
          <w:p w14:paraId="08D4A6D2" w14:textId="77777777" w:rsidR="007B59D3" w:rsidRDefault="00B33088">
            <w:pPr>
              <w:spacing w:line="226"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5" w:space="0" w:color="000000"/>
              <w:left w:val="single" w:sz="5" w:space="0" w:color="000000"/>
              <w:bottom w:val="single" w:sz="5" w:space="0" w:color="000000"/>
              <w:right w:val="single" w:sz="19" w:space="0" w:color="000000"/>
            </w:tcBorders>
            <w:vAlign w:val="center"/>
          </w:tcPr>
          <w:p w14:paraId="61108873" w14:textId="77777777" w:rsidR="007B59D3" w:rsidRDefault="00B33088">
            <w:pPr>
              <w:spacing w:line="225" w:lineRule="exact"/>
              <w:ind w:left="111"/>
              <w:textAlignment w:val="baseline"/>
              <w:rPr>
                <w:rFonts w:ascii="Arial" w:eastAsia="Arial" w:hAnsi="Arial"/>
                <w:color w:val="000000"/>
                <w:sz w:val="20"/>
              </w:rPr>
            </w:pPr>
            <w:r>
              <w:rPr>
                <w:rFonts w:ascii="Arial" w:eastAsia="Arial" w:hAnsi="Arial"/>
                <w:color w:val="000000"/>
                <w:sz w:val="20"/>
              </w:rPr>
              <w:t>T443</w:t>
            </w:r>
          </w:p>
        </w:tc>
        <w:tc>
          <w:tcPr>
            <w:tcW w:w="2179" w:type="dxa"/>
            <w:vMerge/>
            <w:tcBorders>
              <w:top w:val="single" w:sz="0" w:space="0" w:color="000000"/>
              <w:left w:val="single" w:sz="19" w:space="0" w:color="000000"/>
              <w:bottom w:val="single" w:sz="0" w:space="0" w:color="000000"/>
              <w:right w:val="single" w:sz="5" w:space="0" w:color="000000"/>
            </w:tcBorders>
          </w:tcPr>
          <w:p w14:paraId="524F8C87" w14:textId="77777777" w:rsidR="007B59D3" w:rsidRDefault="007B59D3"/>
        </w:tc>
        <w:tc>
          <w:tcPr>
            <w:tcW w:w="1598" w:type="dxa"/>
            <w:vMerge/>
            <w:tcBorders>
              <w:top w:val="single" w:sz="0" w:space="0" w:color="000000"/>
              <w:left w:val="single" w:sz="5" w:space="0" w:color="000000"/>
              <w:bottom w:val="single" w:sz="0" w:space="0" w:color="000000"/>
              <w:right w:val="single" w:sz="5" w:space="0" w:color="000000"/>
            </w:tcBorders>
          </w:tcPr>
          <w:p w14:paraId="50CEEE55" w14:textId="77777777" w:rsidR="007B59D3" w:rsidRDefault="007B59D3"/>
        </w:tc>
        <w:tc>
          <w:tcPr>
            <w:tcW w:w="1709" w:type="dxa"/>
            <w:vMerge/>
            <w:tcBorders>
              <w:top w:val="single" w:sz="0" w:space="0" w:color="000000"/>
              <w:left w:val="single" w:sz="5" w:space="0" w:color="000000"/>
              <w:bottom w:val="single" w:sz="0" w:space="0" w:color="000000"/>
              <w:right w:val="single" w:sz="19" w:space="0" w:color="000000"/>
            </w:tcBorders>
          </w:tcPr>
          <w:p w14:paraId="2D9A242C" w14:textId="77777777" w:rsidR="007B59D3" w:rsidRDefault="007B59D3"/>
        </w:tc>
        <w:tc>
          <w:tcPr>
            <w:tcW w:w="2088" w:type="dxa"/>
            <w:vMerge/>
            <w:tcBorders>
              <w:top w:val="single" w:sz="0" w:space="0" w:color="000000"/>
              <w:left w:val="single" w:sz="19" w:space="0" w:color="000000"/>
              <w:bottom w:val="single" w:sz="0" w:space="0" w:color="000000"/>
              <w:right w:val="single" w:sz="5" w:space="0" w:color="000000"/>
            </w:tcBorders>
          </w:tcPr>
          <w:p w14:paraId="0D6A780A" w14:textId="77777777" w:rsidR="007B59D3" w:rsidRDefault="007B59D3"/>
        </w:tc>
        <w:tc>
          <w:tcPr>
            <w:tcW w:w="4220" w:type="dxa"/>
            <w:vMerge/>
            <w:tcBorders>
              <w:top w:val="single" w:sz="0" w:space="0" w:color="000000"/>
              <w:left w:val="single" w:sz="5" w:space="0" w:color="000000"/>
              <w:bottom w:val="single" w:sz="0" w:space="0" w:color="000000"/>
              <w:right w:val="single" w:sz="5" w:space="0" w:color="000000"/>
            </w:tcBorders>
          </w:tcPr>
          <w:p w14:paraId="488BD91F" w14:textId="77777777" w:rsidR="007B59D3" w:rsidRDefault="007B59D3"/>
        </w:tc>
      </w:tr>
      <w:tr w:rsidR="007B59D3" w14:paraId="562C7AAF" w14:textId="77777777">
        <w:trPr>
          <w:trHeight w:hRule="exact" w:val="480"/>
        </w:trPr>
        <w:tc>
          <w:tcPr>
            <w:tcW w:w="1152" w:type="dxa"/>
            <w:tcBorders>
              <w:top w:val="single" w:sz="5" w:space="0" w:color="000000"/>
              <w:left w:val="single" w:sz="5" w:space="0" w:color="000000"/>
              <w:bottom w:val="single" w:sz="13" w:space="0" w:color="000000"/>
              <w:right w:val="single" w:sz="5" w:space="0" w:color="000000"/>
            </w:tcBorders>
          </w:tcPr>
          <w:p w14:paraId="23DE0B6A" w14:textId="77777777" w:rsidR="007B59D3" w:rsidRDefault="00B33088">
            <w:pPr>
              <w:spacing w:after="228" w:line="231"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5" w:space="0" w:color="000000"/>
              <w:left w:val="single" w:sz="5" w:space="0" w:color="000000"/>
              <w:bottom w:val="single" w:sz="13" w:space="0" w:color="000000"/>
              <w:right w:val="single" w:sz="19" w:space="0" w:color="000000"/>
            </w:tcBorders>
          </w:tcPr>
          <w:p w14:paraId="1868A911" w14:textId="77777777" w:rsidR="007B59D3" w:rsidRDefault="00B33088">
            <w:pPr>
              <w:spacing w:after="228" w:line="230" w:lineRule="exact"/>
              <w:ind w:left="111"/>
              <w:textAlignment w:val="baseline"/>
              <w:rPr>
                <w:rFonts w:ascii="Arial" w:eastAsia="Arial" w:hAnsi="Arial"/>
                <w:color w:val="000000"/>
                <w:sz w:val="20"/>
              </w:rPr>
            </w:pPr>
            <w:r>
              <w:rPr>
                <w:rFonts w:ascii="Arial" w:eastAsia="Arial" w:hAnsi="Arial"/>
                <w:color w:val="000000"/>
                <w:sz w:val="20"/>
              </w:rPr>
              <w:t>T446</w:t>
            </w:r>
          </w:p>
        </w:tc>
        <w:tc>
          <w:tcPr>
            <w:tcW w:w="2179" w:type="dxa"/>
            <w:vMerge/>
            <w:tcBorders>
              <w:top w:val="single" w:sz="0" w:space="0" w:color="000000"/>
              <w:left w:val="single" w:sz="19" w:space="0" w:color="000000"/>
              <w:bottom w:val="single" w:sz="13" w:space="0" w:color="000000"/>
              <w:right w:val="single" w:sz="5" w:space="0" w:color="000000"/>
            </w:tcBorders>
          </w:tcPr>
          <w:p w14:paraId="022AB690" w14:textId="77777777" w:rsidR="007B59D3" w:rsidRDefault="007B59D3"/>
        </w:tc>
        <w:tc>
          <w:tcPr>
            <w:tcW w:w="1598" w:type="dxa"/>
            <w:vMerge/>
            <w:tcBorders>
              <w:top w:val="single" w:sz="0" w:space="0" w:color="000000"/>
              <w:left w:val="single" w:sz="5" w:space="0" w:color="000000"/>
              <w:bottom w:val="single" w:sz="13" w:space="0" w:color="000000"/>
              <w:right w:val="single" w:sz="5" w:space="0" w:color="000000"/>
            </w:tcBorders>
          </w:tcPr>
          <w:p w14:paraId="3BAA6D6E" w14:textId="77777777" w:rsidR="007B59D3" w:rsidRDefault="007B59D3"/>
        </w:tc>
        <w:tc>
          <w:tcPr>
            <w:tcW w:w="1709" w:type="dxa"/>
            <w:vMerge/>
            <w:tcBorders>
              <w:top w:val="single" w:sz="0" w:space="0" w:color="000000"/>
              <w:left w:val="single" w:sz="5" w:space="0" w:color="000000"/>
              <w:bottom w:val="single" w:sz="13" w:space="0" w:color="000000"/>
              <w:right w:val="single" w:sz="19" w:space="0" w:color="000000"/>
            </w:tcBorders>
          </w:tcPr>
          <w:p w14:paraId="1434FADE" w14:textId="77777777" w:rsidR="007B59D3" w:rsidRDefault="007B59D3"/>
        </w:tc>
        <w:tc>
          <w:tcPr>
            <w:tcW w:w="2088" w:type="dxa"/>
            <w:vMerge/>
            <w:tcBorders>
              <w:top w:val="single" w:sz="0" w:space="0" w:color="000000"/>
              <w:left w:val="single" w:sz="19" w:space="0" w:color="000000"/>
              <w:bottom w:val="single" w:sz="13" w:space="0" w:color="000000"/>
              <w:right w:val="single" w:sz="5" w:space="0" w:color="000000"/>
            </w:tcBorders>
          </w:tcPr>
          <w:p w14:paraId="4F88E253" w14:textId="77777777" w:rsidR="007B59D3" w:rsidRDefault="007B59D3"/>
        </w:tc>
        <w:tc>
          <w:tcPr>
            <w:tcW w:w="4220" w:type="dxa"/>
            <w:vMerge/>
            <w:tcBorders>
              <w:top w:val="single" w:sz="0" w:space="0" w:color="000000"/>
              <w:left w:val="single" w:sz="5" w:space="0" w:color="000000"/>
              <w:bottom w:val="single" w:sz="13" w:space="0" w:color="000000"/>
              <w:right w:val="single" w:sz="5" w:space="0" w:color="000000"/>
            </w:tcBorders>
          </w:tcPr>
          <w:p w14:paraId="515F7586" w14:textId="77777777" w:rsidR="007B59D3" w:rsidRDefault="007B59D3"/>
        </w:tc>
      </w:tr>
    </w:tbl>
    <w:p w14:paraId="036B5FB9" w14:textId="77777777" w:rsidR="007B59D3" w:rsidRDefault="007B59D3">
      <w:pPr>
        <w:spacing w:after="192" w:line="20" w:lineRule="exact"/>
      </w:pPr>
    </w:p>
    <w:tbl>
      <w:tblPr>
        <w:tblW w:w="0" w:type="auto"/>
        <w:tblInd w:w="168" w:type="dxa"/>
        <w:tblLayout w:type="fixed"/>
        <w:tblCellMar>
          <w:left w:w="0" w:type="dxa"/>
          <w:right w:w="0" w:type="dxa"/>
        </w:tblCellMar>
        <w:tblLook w:val="04A0" w:firstRow="1" w:lastRow="0" w:firstColumn="1" w:lastColumn="0" w:noHBand="0" w:noVBand="1"/>
      </w:tblPr>
      <w:tblGrid>
        <w:gridCol w:w="1142"/>
        <w:gridCol w:w="1167"/>
        <w:gridCol w:w="2073"/>
        <w:gridCol w:w="9721"/>
      </w:tblGrid>
      <w:tr w:rsidR="007B59D3" w14:paraId="4E34FF69" w14:textId="77777777">
        <w:trPr>
          <w:trHeight w:hRule="exact" w:val="245"/>
        </w:trPr>
        <w:tc>
          <w:tcPr>
            <w:tcW w:w="14103" w:type="dxa"/>
            <w:gridSpan w:val="4"/>
            <w:tcBorders>
              <w:top w:val="single" w:sz="5" w:space="0" w:color="000000"/>
              <w:left w:val="single" w:sz="5" w:space="0" w:color="000000"/>
              <w:bottom w:val="single" w:sz="5" w:space="0" w:color="000000"/>
              <w:right w:val="single" w:sz="5" w:space="0" w:color="000000"/>
            </w:tcBorders>
            <w:vAlign w:val="center"/>
          </w:tcPr>
          <w:p w14:paraId="4943EF02" w14:textId="77777777" w:rsidR="007B59D3" w:rsidRDefault="00B33088">
            <w:pPr>
              <w:spacing w:line="225" w:lineRule="exact"/>
              <w:ind w:left="120"/>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7B59D3" w14:paraId="619F0402" w14:textId="77777777">
        <w:trPr>
          <w:trHeight w:hRule="exact" w:val="701"/>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14:paraId="62373742" w14:textId="77777777" w:rsidR="007B59D3" w:rsidRDefault="00B33088">
            <w:pPr>
              <w:spacing w:line="230"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14:paraId="7B4FD031" w14:textId="77777777" w:rsidR="007B59D3" w:rsidRDefault="00B33088">
            <w:pPr>
              <w:spacing w:line="230"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3FF2D340" w14:textId="77777777" w:rsidR="007B59D3" w:rsidRDefault="00B33088">
            <w:pPr>
              <w:spacing w:after="459" w:line="231" w:lineRule="exact"/>
              <w:ind w:left="110"/>
              <w:textAlignment w:val="baseline"/>
              <w:rPr>
                <w:rFonts w:ascii="Arial" w:eastAsia="Arial" w:hAnsi="Arial"/>
                <w:b/>
                <w:color w:val="000000"/>
                <w:sz w:val="20"/>
              </w:rPr>
            </w:pPr>
            <w:r>
              <w:rPr>
                <w:rFonts w:ascii="Arial" w:eastAsia="Arial" w:hAnsi="Arial"/>
                <w:b/>
                <w:color w:val="000000"/>
                <w:sz w:val="20"/>
              </w:rPr>
              <w:t>Throughput Measure</w:t>
            </w:r>
          </w:p>
        </w:tc>
      </w:tr>
      <w:tr w:rsidR="007B59D3" w14:paraId="7EEA1B5E" w14:textId="77777777">
        <w:trPr>
          <w:trHeight w:hRule="exact" w:val="350"/>
        </w:trPr>
        <w:tc>
          <w:tcPr>
            <w:tcW w:w="1142" w:type="dxa"/>
            <w:tcBorders>
              <w:top w:val="single" w:sz="5" w:space="0" w:color="000000"/>
              <w:left w:val="single" w:sz="5" w:space="0" w:color="000000"/>
              <w:bottom w:val="single" w:sz="5" w:space="0" w:color="000000"/>
              <w:right w:val="single" w:sz="5" w:space="0" w:color="000000"/>
            </w:tcBorders>
          </w:tcPr>
          <w:p w14:paraId="2C699EB0" w14:textId="77777777" w:rsidR="007B59D3" w:rsidRDefault="00B33088">
            <w:pPr>
              <w:spacing w:after="103" w:line="231"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tcPr>
          <w:p w14:paraId="6AF9973B" w14:textId="77777777" w:rsidR="007B59D3" w:rsidRDefault="00B33088">
            <w:pPr>
              <w:spacing w:after="103"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14:paraId="042BB5B6" w14:textId="77777777" w:rsidR="007B59D3" w:rsidRDefault="00B33088">
            <w:pPr>
              <w:spacing w:after="593" w:line="231" w:lineRule="exact"/>
              <w:ind w:left="110"/>
              <w:textAlignment w:val="baseline"/>
              <w:rPr>
                <w:rFonts w:ascii="Arial" w:eastAsia="Arial" w:hAnsi="Arial"/>
                <w:b/>
                <w:color w:val="000000"/>
                <w:sz w:val="20"/>
              </w:rPr>
            </w:pPr>
            <w:r>
              <w:rPr>
                <w:rFonts w:ascii="Arial" w:eastAsia="Arial" w:hAnsi="Arial"/>
                <w:b/>
                <w:color w:val="000000"/>
                <w:sz w:val="20"/>
              </w:rPr>
              <w:t>IS134</w:t>
            </w:r>
          </w:p>
        </w:tc>
        <w:tc>
          <w:tcPr>
            <w:tcW w:w="9721" w:type="dxa"/>
            <w:vMerge w:val="restart"/>
            <w:tcBorders>
              <w:top w:val="single" w:sz="5" w:space="0" w:color="000000"/>
              <w:left w:val="single" w:sz="5" w:space="0" w:color="000000"/>
              <w:bottom w:val="single" w:sz="0" w:space="0" w:color="000000"/>
              <w:right w:val="single" w:sz="5" w:space="0" w:color="000000"/>
            </w:tcBorders>
          </w:tcPr>
          <w:p w14:paraId="1BE6C396" w14:textId="77777777" w:rsidR="007B59D3" w:rsidRDefault="00B33088">
            <w:pPr>
              <w:spacing w:before="74" w:after="530" w:line="230" w:lineRule="exact"/>
              <w:ind w:right="6552"/>
              <w:jc w:val="right"/>
              <w:textAlignment w:val="baseline"/>
              <w:rPr>
                <w:rFonts w:ascii="Arial" w:eastAsia="Arial" w:hAnsi="Arial"/>
                <w:color w:val="000000"/>
                <w:sz w:val="20"/>
              </w:rPr>
            </w:pPr>
            <w:r>
              <w:rPr>
                <w:rFonts w:ascii="Arial" w:eastAsia="Arial" w:hAnsi="Arial"/>
                <w:color w:val="000000"/>
                <w:sz w:val="20"/>
              </w:rPr>
              <w:t>Number of Service Users engaged</w:t>
            </w:r>
          </w:p>
        </w:tc>
      </w:tr>
      <w:tr w:rsidR="007B59D3" w14:paraId="113B8DB9" w14:textId="77777777">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14:paraId="7628E918" w14:textId="77777777" w:rsidR="007B59D3" w:rsidRDefault="00B33088">
            <w:pPr>
              <w:spacing w:line="230"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vAlign w:val="center"/>
          </w:tcPr>
          <w:p w14:paraId="1A8338FA" w14:textId="77777777" w:rsidR="007B59D3" w:rsidRDefault="00B33088">
            <w:pPr>
              <w:spacing w:line="229" w:lineRule="exact"/>
              <w:ind w:left="111"/>
              <w:textAlignment w:val="baseline"/>
              <w:rPr>
                <w:rFonts w:ascii="Arial" w:eastAsia="Arial" w:hAnsi="Arial"/>
                <w:color w:val="000000"/>
                <w:sz w:val="20"/>
              </w:rPr>
            </w:pPr>
            <w:r>
              <w:rPr>
                <w:rFonts w:ascii="Arial" w:eastAsia="Arial" w:hAnsi="Arial"/>
                <w:color w:val="000000"/>
                <w:sz w:val="20"/>
              </w:rPr>
              <w:t>T443</w:t>
            </w:r>
          </w:p>
        </w:tc>
        <w:tc>
          <w:tcPr>
            <w:tcW w:w="2073" w:type="dxa"/>
            <w:vMerge/>
            <w:tcBorders>
              <w:top w:val="single" w:sz="0" w:space="0" w:color="000000"/>
              <w:left w:val="single" w:sz="5" w:space="0" w:color="000000"/>
              <w:bottom w:val="single" w:sz="0" w:space="0" w:color="000000"/>
              <w:right w:val="single" w:sz="5" w:space="0" w:color="000000"/>
            </w:tcBorders>
          </w:tcPr>
          <w:p w14:paraId="372DA104" w14:textId="77777777"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14:paraId="6C86FA41" w14:textId="77777777" w:rsidR="007B59D3" w:rsidRDefault="007B59D3"/>
        </w:tc>
      </w:tr>
      <w:tr w:rsidR="007B59D3" w14:paraId="7B9D1B7A" w14:textId="77777777">
        <w:trPr>
          <w:trHeight w:hRule="exact" w:val="249"/>
        </w:trPr>
        <w:tc>
          <w:tcPr>
            <w:tcW w:w="1142" w:type="dxa"/>
            <w:tcBorders>
              <w:top w:val="single" w:sz="5" w:space="0" w:color="000000"/>
              <w:left w:val="single" w:sz="5" w:space="0" w:color="000000"/>
              <w:bottom w:val="single" w:sz="5" w:space="0" w:color="000000"/>
              <w:right w:val="single" w:sz="5" w:space="0" w:color="000000"/>
            </w:tcBorders>
            <w:vAlign w:val="center"/>
          </w:tcPr>
          <w:p w14:paraId="34B89A4B" w14:textId="77777777" w:rsidR="007B59D3" w:rsidRDefault="00B33088">
            <w:pPr>
              <w:spacing w:after="2" w:line="231"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vAlign w:val="center"/>
          </w:tcPr>
          <w:p w14:paraId="29040FE8" w14:textId="77777777" w:rsidR="007B59D3" w:rsidRDefault="00B33088">
            <w:pPr>
              <w:spacing w:after="2" w:line="230" w:lineRule="exact"/>
              <w:ind w:left="111"/>
              <w:textAlignment w:val="baseline"/>
              <w:rPr>
                <w:rFonts w:ascii="Arial" w:eastAsia="Arial" w:hAnsi="Arial"/>
                <w:color w:val="000000"/>
                <w:sz w:val="20"/>
              </w:rPr>
            </w:pPr>
            <w:r>
              <w:rPr>
                <w:rFonts w:ascii="Arial" w:eastAsia="Arial" w:hAnsi="Arial"/>
                <w:color w:val="000000"/>
                <w:sz w:val="20"/>
              </w:rPr>
              <w:t>T446</w:t>
            </w:r>
          </w:p>
        </w:tc>
        <w:tc>
          <w:tcPr>
            <w:tcW w:w="2073" w:type="dxa"/>
            <w:vMerge/>
            <w:tcBorders>
              <w:top w:val="single" w:sz="0" w:space="0" w:color="000000"/>
              <w:left w:val="single" w:sz="5" w:space="0" w:color="000000"/>
              <w:bottom w:val="single" w:sz="5" w:space="0" w:color="000000"/>
              <w:right w:val="single" w:sz="5" w:space="0" w:color="000000"/>
            </w:tcBorders>
          </w:tcPr>
          <w:p w14:paraId="1BE2F6E6" w14:textId="77777777"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14:paraId="6D269132" w14:textId="77777777" w:rsidR="007B59D3" w:rsidRDefault="007B59D3"/>
        </w:tc>
      </w:tr>
    </w:tbl>
    <w:p w14:paraId="55342250" w14:textId="77777777" w:rsidR="007B59D3" w:rsidRDefault="007B59D3">
      <w:pPr>
        <w:spacing w:after="1309" w:line="20" w:lineRule="exact"/>
      </w:pPr>
    </w:p>
    <w:p w14:paraId="4C152ECE" w14:textId="77777777" w:rsidR="007B59D3" w:rsidRDefault="00B33088">
      <w:pPr>
        <w:spacing w:line="245" w:lineRule="exact"/>
        <w:ind w:left="144"/>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63B16336" w14:textId="77777777" w:rsidR="007B59D3" w:rsidRDefault="00B33088">
      <w:pPr>
        <w:tabs>
          <w:tab w:val="left" w:pos="7848"/>
        </w:tabs>
        <w:spacing w:before="46" w:line="204" w:lineRule="exact"/>
        <w:ind w:left="144"/>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16</w:t>
      </w:r>
    </w:p>
    <w:p w14:paraId="2737E84F" w14:textId="77777777" w:rsidR="007B59D3" w:rsidRDefault="007B59D3">
      <w:pPr>
        <w:sectPr w:rsidR="007B59D3">
          <w:pgSz w:w="16838" w:h="11909" w:orient="landscape"/>
          <w:pgMar w:top="1400" w:right="887" w:bottom="234" w:left="1531" w:header="720" w:footer="720" w:gutter="0"/>
          <w:cols w:space="720"/>
        </w:sectPr>
      </w:pPr>
    </w:p>
    <w:p w14:paraId="26D7E270" w14:textId="77777777" w:rsidR="007B59D3" w:rsidRDefault="007B59D3">
      <w:pPr>
        <w:spacing w:before="11" w:line="20" w:lineRule="exact"/>
      </w:pPr>
    </w:p>
    <w:tbl>
      <w:tblPr>
        <w:tblW w:w="0" w:type="auto"/>
        <w:tblInd w:w="158" w:type="dxa"/>
        <w:tblLayout w:type="fixed"/>
        <w:tblCellMar>
          <w:left w:w="0" w:type="dxa"/>
          <w:right w:w="0" w:type="dxa"/>
        </w:tblCellMar>
        <w:tblLook w:val="04A0" w:firstRow="1" w:lastRow="0" w:firstColumn="1" w:lastColumn="0" w:noHBand="0" w:noVBand="1"/>
      </w:tblPr>
      <w:tblGrid>
        <w:gridCol w:w="1142"/>
        <w:gridCol w:w="1167"/>
        <w:gridCol w:w="2073"/>
        <w:gridCol w:w="9721"/>
      </w:tblGrid>
      <w:tr w:rsidR="007B59D3" w14:paraId="5E8D8F82" w14:textId="77777777">
        <w:trPr>
          <w:trHeight w:hRule="exact" w:val="706"/>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14:paraId="43169DF5" w14:textId="77777777" w:rsidR="007B59D3" w:rsidRDefault="00B33088">
            <w:pPr>
              <w:spacing w:after="2" w:line="230"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14:paraId="55B68D7B" w14:textId="77777777" w:rsidR="007B59D3" w:rsidRDefault="00B33088">
            <w:pPr>
              <w:spacing w:after="2" w:line="230"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575E7A7A" w14:textId="77777777" w:rsidR="007B59D3" w:rsidRDefault="00B33088">
            <w:pPr>
              <w:spacing w:after="463" w:line="230" w:lineRule="exact"/>
              <w:ind w:left="115"/>
              <w:textAlignment w:val="baseline"/>
              <w:rPr>
                <w:rFonts w:ascii="Arial" w:eastAsia="Arial" w:hAnsi="Arial"/>
                <w:b/>
                <w:color w:val="000000"/>
                <w:sz w:val="20"/>
              </w:rPr>
            </w:pPr>
            <w:r>
              <w:rPr>
                <w:rFonts w:ascii="Arial" w:eastAsia="Arial" w:hAnsi="Arial"/>
                <w:b/>
                <w:color w:val="000000"/>
                <w:sz w:val="20"/>
              </w:rPr>
              <w:t>Demographic Measure</w:t>
            </w:r>
          </w:p>
        </w:tc>
      </w:tr>
      <w:tr w:rsidR="007B59D3" w14:paraId="3AD6D398" w14:textId="77777777">
        <w:trPr>
          <w:trHeight w:hRule="exact" w:val="350"/>
        </w:trPr>
        <w:tc>
          <w:tcPr>
            <w:tcW w:w="1142" w:type="dxa"/>
            <w:tcBorders>
              <w:top w:val="single" w:sz="5" w:space="0" w:color="000000"/>
              <w:left w:val="single" w:sz="5" w:space="0" w:color="000000"/>
              <w:bottom w:val="single" w:sz="5" w:space="0" w:color="000000"/>
              <w:right w:val="single" w:sz="5" w:space="0" w:color="000000"/>
            </w:tcBorders>
          </w:tcPr>
          <w:p w14:paraId="77C74B5C" w14:textId="77777777" w:rsidR="007B59D3" w:rsidRDefault="00B33088">
            <w:pPr>
              <w:spacing w:after="108" w:line="230"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tcPr>
          <w:p w14:paraId="33A30029" w14:textId="77777777" w:rsidR="007B59D3" w:rsidRDefault="00B33088">
            <w:pPr>
              <w:spacing w:after="103"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14:paraId="0F49E290" w14:textId="77777777" w:rsidR="007B59D3" w:rsidRDefault="00B33088">
            <w:pPr>
              <w:spacing w:after="924" w:line="230" w:lineRule="exact"/>
              <w:ind w:left="115"/>
              <w:textAlignment w:val="baseline"/>
              <w:rPr>
                <w:rFonts w:ascii="Arial" w:eastAsia="Arial" w:hAnsi="Arial"/>
                <w:color w:val="000000"/>
                <w:sz w:val="20"/>
              </w:rPr>
            </w:pPr>
            <w:r>
              <w:rPr>
                <w:rFonts w:ascii="Arial" w:eastAsia="Arial" w:hAnsi="Arial"/>
                <w:color w:val="000000"/>
                <w:sz w:val="20"/>
              </w:rPr>
              <w:t>NA</w:t>
            </w:r>
          </w:p>
        </w:tc>
        <w:tc>
          <w:tcPr>
            <w:tcW w:w="9721" w:type="dxa"/>
            <w:vMerge w:val="restart"/>
            <w:tcBorders>
              <w:top w:val="single" w:sz="5" w:space="0" w:color="000000"/>
              <w:left w:val="single" w:sz="5" w:space="0" w:color="000000"/>
              <w:bottom w:val="single" w:sz="0" w:space="0" w:color="000000"/>
              <w:right w:val="single" w:sz="5" w:space="0" w:color="000000"/>
            </w:tcBorders>
          </w:tcPr>
          <w:p w14:paraId="20857499" w14:textId="77777777" w:rsidR="007B59D3" w:rsidRDefault="00B33088">
            <w:pPr>
              <w:spacing w:before="69" w:after="867" w:line="230" w:lineRule="exact"/>
              <w:ind w:left="111"/>
              <w:textAlignment w:val="baseline"/>
              <w:rPr>
                <w:rFonts w:ascii="Arial" w:eastAsia="Arial" w:hAnsi="Arial"/>
                <w:color w:val="000000"/>
                <w:sz w:val="20"/>
              </w:rPr>
            </w:pPr>
            <w:r>
              <w:rPr>
                <w:rFonts w:ascii="Arial" w:eastAsia="Arial" w:hAnsi="Arial"/>
                <w:color w:val="000000"/>
                <w:sz w:val="20"/>
              </w:rPr>
              <w:t>NA</w:t>
            </w:r>
          </w:p>
        </w:tc>
      </w:tr>
      <w:tr w:rsidR="007B59D3" w14:paraId="2B9DDB7C" w14:textId="77777777">
        <w:trPr>
          <w:trHeight w:hRule="exact" w:val="346"/>
        </w:trPr>
        <w:tc>
          <w:tcPr>
            <w:tcW w:w="1142" w:type="dxa"/>
            <w:tcBorders>
              <w:top w:val="single" w:sz="5" w:space="0" w:color="000000"/>
              <w:left w:val="single" w:sz="5" w:space="0" w:color="000000"/>
              <w:bottom w:val="single" w:sz="5" w:space="0" w:color="000000"/>
              <w:right w:val="single" w:sz="5" w:space="0" w:color="000000"/>
            </w:tcBorders>
          </w:tcPr>
          <w:p w14:paraId="5E804908" w14:textId="77777777" w:rsidR="007B59D3" w:rsidRDefault="00B33088">
            <w:pPr>
              <w:spacing w:after="104" w:line="230"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tcPr>
          <w:p w14:paraId="7A7E9770" w14:textId="77777777" w:rsidR="007B59D3" w:rsidRDefault="00B33088">
            <w:pPr>
              <w:spacing w:after="99" w:line="230" w:lineRule="exact"/>
              <w:ind w:left="111"/>
              <w:textAlignment w:val="baseline"/>
              <w:rPr>
                <w:rFonts w:ascii="Arial" w:eastAsia="Arial" w:hAnsi="Arial"/>
                <w:color w:val="000000"/>
                <w:sz w:val="20"/>
              </w:rPr>
            </w:pPr>
            <w:r>
              <w:rPr>
                <w:rFonts w:ascii="Arial" w:eastAsia="Arial" w:hAnsi="Arial"/>
                <w:color w:val="000000"/>
                <w:sz w:val="20"/>
              </w:rPr>
              <w:t>T441</w:t>
            </w:r>
          </w:p>
        </w:tc>
        <w:tc>
          <w:tcPr>
            <w:tcW w:w="2073" w:type="dxa"/>
            <w:vMerge/>
            <w:tcBorders>
              <w:top w:val="single" w:sz="0" w:space="0" w:color="000000"/>
              <w:left w:val="single" w:sz="5" w:space="0" w:color="000000"/>
              <w:bottom w:val="single" w:sz="0" w:space="0" w:color="000000"/>
              <w:right w:val="single" w:sz="5" w:space="0" w:color="000000"/>
            </w:tcBorders>
          </w:tcPr>
          <w:p w14:paraId="6584943A" w14:textId="77777777"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14:paraId="2A376EAE" w14:textId="77777777" w:rsidR="007B59D3" w:rsidRDefault="007B59D3"/>
        </w:tc>
      </w:tr>
      <w:tr w:rsidR="007B59D3" w14:paraId="40C24EA4" w14:textId="77777777">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14:paraId="61F9E874" w14:textId="77777777" w:rsidR="007B59D3" w:rsidRDefault="00B33088">
            <w:pPr>
              <w:spacing w:line="229"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vAlign w:val="center"/>
          </w:tcPr>
          <w:p w14:paraId="4B57A420" w14:textId="77777777" w:rsidR="007B59D3" w:rsidRDefault="00B33088">
            <w:pPr>
              <w:spacing w:line="222" w:lineRule="exact"/>
              <w:ind w:left="111"/>
              <w:textAlignment w:val="baseline"/>
              <w:rPr>
                <w:rFonts w:ascii="Arial" w:eastAsia="Arial" w:hAnsi="Arial"/>
                <w:color w:val="000000"/>
                <w:sz w:val="20"/>
              </w:rPr>
            </w:pPr>
            <w:r>
              <w:rPr>
                <w:rFonts w:ascii="Arial" w:eastAsia="Arial" w:hAnsi="Arial"/>
                <w:color w:val="000000"/>
                <w:sz w:val="20"/>
              </w:rPr>
              <w:t>T443</w:t>
            </w:r>
          </w:p>
        </w:tc>
        <w:tc>
          <w:tcPr>
            <w:tcW w:w="2073" w:type="dxa"/>
            <w:vMerge/>
            <w:tcBorders>
              <w:top w:val="single" w:sz="0" w:space="0" w:color="000000"/>
              <w:left w:val="single" w:sz="5" w:space="0" w:color="000000"/>
              <w:bottom w:val="single" w:sz="0" w:space="0" w:color="000000"/>
              <w:right w:val="single" w:sz="5" w:space="0" w:color="000000"/>
            </w:tcBorders>
          </w:tcPr>
          <w:p w14:paraId="7C402E5F" w14:textId="77777777"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14:paraId="453FEF0B" w14:textId="77777777" w:rsidR="007B59D3" w:rsidRDefault="007B59D3"/>
        </w:tc>
      </w:tr>
      <w:tr w:rsidR="007B59D3" w14:paraId="4173AB40" w14:textId="77777777">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14:paraId="794FB4A7" w14:textId="77777777" w:rsidR="007B59D3" w:rsidRDefault="00B33088">
            <w:pPr>
              <w:spacing w:line="220"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vAlign w:val="center"/>
          </w:tcPr>
          <w:p w14:paraId="01D26B06" w14:textId="77777777" w:rsidR="007B59D3" w:rsidRDefault="00B33088">
            <w:pPr>
              <w:spacing w:line="213" w:lineRule="exact"/>
              <w:ind w:left="111"/>
              <w:textAlignment w:val="baseline"/>
              <w:rPr>
                <w:rFonts w:ascii="Arial" w:eastAsia="Arial" w:hAnsi="Arial"/>
                <w:color w:val="000000"/>
                <w:sz w:val="20"/>
              </w:rPr>
            </w:pPr>
            <w:r>
              <w:rPr>
                <w:rFonts w:ascii="Arial" w:eastAsia="Arial" w:hAnsi="Arial"/>
                <w:color w:val="000000"/>
                <w:sz w:val="20"/>
              </w:rPr>
              <w:t>T443</w:t>
            </w:r>
          </w:p>
        </w:tc>
        <w:tc>
          <w:tcPr>
            <w:tcW w:w="2073" w:type="dxa"/>
            <w:vMerge/>
            <w:tcBorders>
              <w:top w:val="single" w:sz="0" w:space="0" w:color="000000"/>
              <w:left w:val="single" w:sz="5" w:space="0" w:color="000000"/>
              <w:bottom w:val="single" w:sz="5" w:space="0" w:color="000000"/>
              <w:right w:val="single" w:sz="5" w:space="0" w:color="000000"/>
            </w:tcBorders>
          </w:tcPr>
          <w:p w14:paraId="00607E81" w14:textId="77777777"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14:paraId="10E1CC9F" w14:textId="77777777" w:rsidR="007B59D3" w:rsidRDefault="007B59D3"/>
        </w:tc>
      </w:tr>
      <w:tr w:rsidR="007B59D3" w14:paraId="3573BF2A" w14:textId="77777777">
        <w:trPr>
          <w:trHeight w:hRule="exact" w:val="700"/>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14:paraId="0D7D8860" w14:textId="77777777" w:rsidR="007B59D3" w:rsidRDefault="00B33088">
            <w:pPr>
              <w:spacing w:line="228"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14:paraId="23E5815A" w14:textId="77777777" w:rsidR="007B59D3" w:rsidRDefault="00B33088">
            <w:pPr>
              <w:spacing w:line="228"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36A00F32" w14:textId="77777777" w:rsidR="007B59D3" w:rsidRDefault="00B33088">
            <w:pPr>
              <w:spacing w:after="453" w:line="230" w:lineRule="exact"/>
              <w:ind w:left="115"/>
              <w:textAlignment w:val="baseline"/>
              <w:rPr>
                <w:rFonts w:ascii="Arial" w:eastAsia="Arial" w:hAnsi="Arial"/>
                <w:b/>
                <w:color w:val="000000"/>
                <w:sz w:val="20"/>
              </w:rPr>
            </w:pPr>
            <w:r>
              <w:rPr>
                <w:rFonts w:ascii="Arial" w:eastAsia="Arial" w:hAnsi="Arial"/>
                <w:b/>
                <w:color w:val="000000"/>
                <w:sz w:val="20"/>
              </w:rPr>
              <w:t>Outcome Measure</w:t>
            </w:r>
          </w:p>
        </w:tc>
      </w:tr>
      <w:tr w:rsidR="007B59D3" w14:paraId="6F3455B6" w14:textId="77777777">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14:paraId="34798B78" w14:textId="77777777" w:rsidR="007B59D3" w:rsidRDefault="00B33088">
            <w:pPr>
              <w:spacing w:line="216"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vAlign w:val="center"/>
          </w:tcPr>
          <w:p w14:paraId="35E852EF" w14:textId="77777777" w:rsidR="007B59D3" w:rsidRDefault="00B33088">
            <w:pPr>
              <w:spacing w:line="213"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14:paraId="2CC27A96" w14:textId="77777777" w:rsidR="007B59D3" w:rsidRDefault="00B33088">
            <w:pPr>
              <w:spacing w:after="228" w:line="230" w:lineRule="exact"/>
              <w:ind w:left="115"/>
              <w:textAlignment w:val="baseline"/>
              <w:rPr>
                <w:rFonts w:ascii="Arial" w:eastAsia="Arial" w:hAnsi="Arial"/>
                <w:b/>
                <w:color w:val="000000"/>
                <w:sz w:val="20"/>
              </w:rPr>
            </w:pPr>
            <w:r>
              <w:rPr>
                <w:rFonts w:ascii="Arial" w:eastAsia="Arial" w:hAnsi="Arial"/>
                <w:b/>
                <w:color w:val="000000"/>
                <w:sz w:val="20"/>
              </w:rPr>
              <w:t>OM2.1.07</w:t>
            </w:r>
          </w:p>
        </w:tc>
        <w:tc>
          <w:tcPr>
            <w:tcW w:w="9721" w:type="dxa"/>
            <w:vMerge w:val="restart"/>
            <w:tcBorders>
              <w:top w:val="single" w:sz="5" w:space="0" w:color="000000"/>
              <w:left w:val="single" w:sz="5" w:space="0" w:color="000000"/>
              <w:bottom w:val="single" w:sz="0" w:space="0" w:color="000000"/>
              <w:right w:val="single" w:sz="5" w:space="0" w:color="000000"/>
            </w:tcBorders>
          </w:tcPr>
          <w:p w14:paraId="3BE58537" w14:textId="77777777" w:rsidR="007B59D3" w:rsidRDefault="00B33088">
            <w:pPr>
              <w:spacing w:before="75" w:after="166" w:line="230" w:lineRule="exact"/>
              <w:ind w:left="111"/>
              <w:textAlignment w:val="baseline"/>
              <w:rPr>
                <w:rFonts w:ascii="Arial" w:eastAsia="Arial" w:hAnsi="Arial"/>
                <w:color w:val="000000"/>
                <w:sz w:val="20"/>
              </w:rPr>
            </w:pPr>
            <w:r>
              <w:rPr>
                <w:rFonts w:ascii="Arial" w:eastAsia="Arial" w:hAnsi="Arial"/>
                <w:color w:val="000000"/>
                <w:sz w:val="20"/>
              </w:rPr>
              <w:t>Number of Service Users with improved capability</w:t>
            </w:r>
          </w:p>
        </w:tc>
      </w:tr>
      <w:tr w:rsidR="007B59D3" w14:paraId="4406E27B" w14:textId="77777777">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14:paraId="45C912F0" w14:textId="77777777" w:rsidR="007B59D3" w:rsidRDefault="00B33088">
            <w:pPr>
              <w:spacing w:line="221"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vAlign w:val="center"/>
          </w:tcPr>
          <w:p w14:paraId="4DE869B6" w14:textId="77777777" w:rsidR="007B59D3" w:rsidRDefault="00B33088">
            <w:pPr>
              <w:spacing w:line="218" w:lineRule="exact"/>
              <w:ind w:left="111"/>
              <w:textAlignment w:val="baseline"/>
              <w:rPr>
                <w:rFonts w:ascii="Arial" w:eastAsia="Arial" w:hAnsi="Arial"/>
                <w:color w:val="000000"/>
                <w:sz w:val="20"/>
              </w:rPr>
            </w:pPr>
            <w:r>
              <w:rPr>
                <w:rFonts w:ascii="Arial" w:eastAsia="Arial" w:hAnsi="Arial"/>
                <w:color w:val="000000"/>
                <w:sz w:val="20"/>
              </w:rPr>
              <w:t>T443</w:t>
            </w:r>
          </w:p>
        </w:tc>
        <w:tc>
          <w:tcPr>
            <w:tcW w:w="2073" w:type="dxa"/>
            <w:vMerge/>
            <w:tcBorders>
              <w:top w:val="single" w:sz="0" w:space="0" w:color="000000"/>
              <w:left w:val="single" w:sz="5" w:space="0" w:color="000000"/>
              <w:bottom w:val="single" w:sz="5" w:space="0" w:color="000000"/>
              <w:right w:val="single" w:sz="5" w:space="0" w:color="000000"/>
            </w:tcBorders>
          </w:tcPr>
          <w:p w14:paraId="682C53DD" w14:textId="77777777"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14:paraId="079A42F2" w14:textId="77777777" w:rsidR="007B59D3" w:rsidRDefault="007B59D3"/>
        </w:tc>
      </w:tr>
      <w:tr w:rsidR="007B59D3" w14:paraId="1F88DC34" w14:textId="77777777">
        <w:trPr>
          <w:trHeight w:hRule="exact" w:val="701"/>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14:paraId="572B54BC" w14:textId="77777777" w:rsidR="007B59D3" w:rsidRDefault="00B33088">
            <w:pPr>
              <w:spacing w:line="228"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14:paraId="345E9826" w14:textId="77777777" w:rsidR="007B59D3" w:rsidRDefault="00B33088">
            <w:pPr>
              <w:spacing w:line="228"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2073" w:type="dxa"/>
            <w:tcBorders>
              <w:top w:val="single" w:sz="5" w:space="0" w:color="000000"/>
              <w:left w:val="single" w:sz="5" w:space="0" w:color="000000"/>
              <w:bottom w:val="single" w:sz="5" w:space="0" w:color="000000"/>
              <w:right w:val="single" w:sz="5" w:space="0" w:color="000000"/>
            </w:tcBorders>
            <w:shd w:val="clear" w:color="BEBEBE" w:fill="BEBEBE"/>
          </w:tcPr>
          <w:p w14:paraId="2BFFBA34" w14:textId="77777777" w:rsidR="007B59D3" w:rsidRDefault="00B33088">
            <w:pPr>
              <w:spacing w:after="453" w:line="230" w:lineRule="exact"/>
              <w:ind w:left="115"/>
              <w:textAlignment w:val="baseline"/>
              <w:rPr>
                <w:rFonts w:ascii="Arial" w:eastAsia="Arial" w:hAnsi="Arial"/>
                <w:b/>
                <w:color w:val="000000"/>
                <w:sz w:val="20"/>
              </w:rPr>
            </w:pPr>
            <w:r>
              <w:rPr>
                <w:rFonts w:ascii="Arial" w:eastAsia="Arial" w:hAnsi="Arial"/>
                <w:b/>
                <w:color w:val="000000"/>
                <w:sz w:val="20"/>
              </w:rPr>
              <w:t>Other Measure</w:t>
            </w:r>
          </w:p>
        </w:tc>
        <w:tc>
          <w:tcPr>
            <w:tcW w:w="9721" w:type="dxa"/>
            <w:tcBorders>
              <w:top w:val="single" w:sz="5" w:space="0" w:color="000000"/>
              <w:left w:val="single" w:sz="5" w:space="0" w:color="000000"/>
              <w:bottom w:val="single" w:sz="5" w:space="0" w:color="000000"/>
              <w:right w:val="single" w:sz="5" w:space="0" w:color="000000"/>
            </w:tcBorders>
            <w:shd w:val="clear" w:color="BEBEBE" w:fill="BEBEBE"/>
          </w:tcPr>
          <w:p w14:paraId="0C9732E9"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311408A2" w14:textId="77777777">
        <w:trPr>
          <w:trHeight w:hRule="exact" w:val="351"/>
        </w:trPr>
        <w:tc>
          <w:tcPr>
            <w:tcW w:w="1142" w:type="dxa"/>
            <w:tcBorders>
              <w:top w:val="single" w:sz="5" w:space="0" w:color="000000"/>
              <w:left w:val="single" w:sz="5" w:space="0" w:color="000000"/>
              <w:bottom w:val="single" w:sz="5" w:space="0" w:color="000000"/>
              <w:right w:val="single" w:sz="5" w:space="0" w:color="000000"/>
            </w:tcBorders>
          </w:tcPr>
          <w:p w14:paraId="60747C46" w14:textId="77777777" w:rsidR="007B59D3" w:rsidRDefault="00B33088">
            <w:pPr>
              <w:spacing w:after="99" w:line="230"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tcPr>
          <w:p w14:paraId="6FD06AE9" w14:textId="77777777" w:rsidR="007B59D3" w:rsidRDefault="00B33088">
            <w:pPr>
              <w:spacing w:after="99"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14:paraId="29A2528C" w14:textId="77777777" w:rsidR="007B59D3" w:rsidRDefault="00B33088">
            <w:pPr>
              <w:spacing w:after="804" w:line="230" w:lineRule="exact"/>
              <w:ind w:left="115"/>
              <w:textAlignment w:val="baseline"/>
              <w:rPr>
                <w:rFonts w:ascii="Arial" w:eastAsia="Arial" w:hAnsi="Arial"/>
                <w:b/>
                <w:color w:val="000000"/>
                <w:sz w:val="20"/>
              </w:rPr>
            </w:pPr>
            <w:r>
              <w:rPr>
                <w:rFonts w:ascii="Arial" w:eastAsia="Arial" w:hAnsi="Arial"/>
                <w:b/>
                <w:color w:val="000000"/>
                <w:sz w:val="20"/>
              </w:rPr>
              <w:t>GM16</w:t>
            </w:r>
          </w:p>
        </w:tc>
        <w:tc>
          <w:tcPr>
            <w:tcW w:w="9721" w:type="dxa"/>
            <w:vMerge w:val="restart"/>
            <w:tcBorders>
              <w:top w:val="single" w:sz="5" w:space="0" w:color="000000"/>
              <w:left w:val="single" w:sz="5" w:space="0" w:color="000000"/>
              <w:bottom w:val="single" w:sz="0" w:space="0" w:color="000000"/>
              <w:right w:val="single" w:sz="5" w:space="0" w:color="000000"/>
            </w:tcBorders>
          </w:tcPr>
          <w:p w14:paraId="53459FE5" w14:textId="77777777" w:rsidR="007B59D3" w:rsidRDefault="00B33088">
            <w:pPr>
              <w:spacing w:before="75" w:after="511" w:line="230" w:lineRule="exact"/>
              <w:ind w:left="108" w:right="828"/>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r w:rsidR="007B59D3" w14:paraId="26DBFA33" w14:textId="77777777">
        <w:trPr>
          <w:trHeight w:hRule="exact" w:val="350"/>
        </w:trPr>
        <w:tc>
          <w:tcPr>
            <w:tcW w:w="1142" w:type="dxa"/>
            <w:tcBorders>
              <w:top w:val="single" w:sz="5" w:space="0" w:color="000000"/>
              <w:left w:val="single" w:sz="5" w:space="0" w:color="000000"/>
              <w:bottom w:val="single" w:sz="5" w:space="0" w:color="000000"/>
              <w:right w:val="single" w:sz="5" w:space="0" w:color="000000"/>
            </w:tcBorders>
          </w:tcPr>
          <w:p w14:paraId="689BECAA" w14:textId="77777777" w:rsidR="007B59D3" w:rsidRDefault="00B33088">
            <w:pPr>
              <w:spacing w:after="93" w:line="230"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tcPr>
          <w:p w14:paraId="40D33057" w14:textId="77777777" w:rsidR="007B59D3" w:rsidRDefault="00B33088">
            <w:pPr>
              <w:spacing w:after="93" w:line="230" w:lineRule="exact"/>
              <w:ind w:left="111"/>
              <w:textAlignment w:val="baseline"/>
              <w:rPr>
                <w:rFonts w:ascii="Arial" w:eastAsia="Arial" w:hAnsi="Arial"/>
                <w:color w:val="000000"/>
                <w:sz w:val="20"/>
              </w:rPr>
            </w:pPr>
            <w:r>
              <w:rPr>
                <w:rFonts w:ascii="Arial" w:eastAsia="Arial" w:hAnsi="Arial"/>
                <w:color w:val="000000"/>
                <w:sz w:val="20"/>
              </w:rPr>
              <w:t>T441</w:t>
            </w:r>
          </w:p>
        </w:tc>
        <w:tc>
          <w:tcPr>
            <w:tcW w:w="2073" w:type="dxa"/>
            <w:vMerge/>
            <w:tcBorders>
              <w:top w:val="single" w:sz="0" w:space="0" w:color="000000"/>
              <w:left w:val="single" w:sz="5" w:space="0" w:color="000000"/>
              <w:bottom w:val="single" w:sz="0" w:space="0" w:color="000000"/>
              <w:right w:val="single" w:sz="5" w:space="0" w:color="000000"/>
            </w:tcBorders>
          </w:tcPr>
          <w:p w14:paraId="00F259BE" w14:textId="77777777"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14:paraId="6C698338" w14:textId="77777777" w:rsidR="007B59D3" w:rsidRDefault="007B59D3"/>
        </w:tc>
      </w:tr>
      <w:tr w:rsidR="007B59D3" w14:paraId="551B375D" w14:textId="77777777">
        <w:trPr>
          <w:trHeight w:hRule="exact" w:val="360"/>
        </w:trPr>
        <w:tc>
          <w:tcPr>
            <w:tcW w:w="1142" w:type="dxa"/>
            <w:tcBorders>
              <w:top w:val="single" w:sz="5" w:space="0" w:color="000000"/>
              <w:left w:val="single" w:sz="5" w:space="0" w:color="000000"/>
              <w:bottom w:val="single" w:sz="5" w:space="0" w:color="000000"/>
              <w:right w:val="single" w:sz="5" w:space="0" w:color="000000"/>
            </w:tcBorders>
          </w:tcPr>
          <w:p w14:paraId="601A4979" w14:textId="77777777" w:rsidR="007B59D3" w:rsidRDefault="00B33088">
            <w:pPr>
              <w:spacing w:after="108" w:line="230"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tcPr>
          <w:p w14:paraId="6B8183B7" w14:textId="77777777" w:rsidR="007B59D3" w:rsidRDefault="00B33088">
            <w:pPr>
              <w:spacing w:after="103" w:line="230" w:lineRule="exact"/>
              <w:ind w:left="111"/>
              <w:textAlignment w:val="baseline"/>
              <w:rPr>
                <w:rFonts w:ascii="Arial" w:eastAsia="Arial" w:hAnsi="Arial"/>
                <w:color w:val="000000"/>
                <w:sz w:val="20"/>
              </w:rPr>
            </w:pPr>
            <w:r>
              <w:rPr>
                <w:rFonts w:ascii="Arial" w:eastAsia="Arial" w:hAnsi="Arial"/>
                <w:color w:val="000000"/>
                <w:sz w:val="20"/>
              </w:rPr>
              <w:t>T443</w:t>
            </w:r>
          </w:p>
        </w:tc>
        <w:tc>
          <w:tcPr>
            <w:tcW w:w="2073" w:type="dxa"/>
            <w:vMerge/>
            <w:tcBorders>
              <w:top w:val="single" w:sz="0" w:space="0" w:color="000000"/>
              <w:left w:val="single" w:sz="5" w:space="0" w:color="000000"/>
              <w:bottom w:val="single" w:sz="5" w:space="0" w:color="000000"/>
              <w:right w:val="single" w:sz="5" w:space="0" w:color="000000"/>
            </w:tcBorders>
          </w:tcPr>
          <w:p w14:paraId="62A6FEBC" w14:textId="77777777"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14:paraId="3B876ADB" w14:textId="77777777" w:rsidR="007B59D3" w:rsidRDefault="007B59D3"/>
        </w:tc>
      </w:tr>
    </w:tbl>
    <w:p w14:paraId="1027C288" w14:textId="77777777" w:rsidR="007B59D3" w:rsidRDefault="007B59D3">
      <w:pPr>
        <w:spacing w:after="4381" w:line="20" w:lineRule="exact"/>
      </w:pPr>
    </w:p>
    <w:p w14:paraId="605E836B" w14:textId="77777777" w:rsidR="007B59D3" w:rsidRDefault="007B59D3">
      <w:pPr>
        <w:spacing w:after="4381" w:line="20" w:lineRule="exact"/>
        <w:sectPr w:rsidR="007B59D3">
          <w:pgSz w:w="16838" w:h="11909" w:orient="landscape"/>
          <w:pgMar w:top="1380" w:right="877" w:bottom="234" w:left="1541" w:header="720" w:footer="720" w:gutter="0"/>
          <w:cols w:space="720"/>
        </w:sectPr>
      </w:pPr>
    </w:p>
    <w:p w14:paraId="24E47990" w14:textId="77777777" w:rsidR="007B59D3" w:rsidRDefault="00B33088">
      <w:pPr>
        <w:spacing w:line="245" w:lineRule="exact"/>
        <w:ind w:left="144"/>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6C184D0C" w14:textId="77777777" w:rsidR="007B59D3" w:rsidRDefault="00B33088">
      <w:pPr>
        <w:tabs>
          <w:tab w:val="right" w:pos="8568"/>
        </w:tabs>
        <w:spacing w:before="46" w:line="204" w:lineRule="exact"/>
        <w:ind w:left="144"/>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17</w:t>
      </w:r>
    </w:p>
    <w:p w14:paraId="7B50A6FD" w14:textId="77777777" w:rsidR="007B59D3" w:rsidRDefault="007B59D3">
      <w:pPr>
        <w:sectPr w:rsidR="007B59D3">
          <w:type w:val="continuous"/>
          <w:pgSz w:w="16838" w:h="11909" w:orient="landscape"/>
          <w:pgMar w:top="1380" w:right="6739" w:bottom="234" w:left="1541" w:header="720" w:footer="720" w:gutter="0"/>
          <w:cols w:space="720"/>
        </w:sectPr>
      </w:pPr>
    </w:p>
    <w:p w14:paraId="60232BD3" w14:textId="77777777" w:rsidR="007B59D3" w:rsidRDefault="00B33088">
      <w:pPr>
        <w:shd w:val="solid" w:color="000000" w:fill="000000"/>
        <w:spacing w:after="211" w:line="295" w:lineRule="exact"/>
        <w:textAlignment w:val="baseline"/>
        <w:rPr>
          <w:rFonts w:ascii="Arial" w:eastAsia="Arial" w:hAnsi="Arial"/>
          <w:b/>
          <w:color w:val="FFFFFF"/>
          <w:sz w:val="26"/>
        </w:rPr>
      </w:pPr>
      <w:r>
        <w:rPr>
          <w:rFonts w:ascii="Arial" w:eastAsia="Arial" w:hAnsi="Arial"/>
          <w:b/>
          <w:color w:val="FFFFFF"/>
          <w:sz w:val="26"/>
        </w:rPr>
        <w:lastRenderedPageBreak/>
        <w:t>U5235 - Workforce including paid workers, volunteers and foster carers – – Industry</w:t>
      </w:r>
    </w:p>
    <w:tbl>
      <w:tblPr>
        <w:tblW w:w="0" w:type="auto"/>
        <w:tblInd w:w="168" w:type="dxa"/>
        <w:tblLayout w:type="fixed"/>
        <w:tblCellMar>
          <w:left w:w="0" w:type="dxa"/>
          <w:right w:w="0" w:type="dxa"/>
        </w:tblCellMar>
        <w:tblLook w:val="04A0" w:firstRow="1" w:lastRow="0" w:firstColumn="1" w:lastColumn="0" w:noHBand="0" w:noVBand="1"/>
      </w:tblPr>
      <w:tblGrid>
        <w:gridCol w:w="1152"/>
        <w:gridCol w:w="1181"/>
        <w:gridCol w:w="2179"/>
        <w:gridCol w:w="1598"/>
        <w:gridCol w:w="1709"/>
        <w:gridCol w:w="2088"/>
        <w:gridCol w:w="4220"/>
      </w:tblGrid>
      <w:tr w:rsidR="007B59D3" w14:paraId="570B210F" w14:textId="77777777">
        <w:trPr>
          <w:trHeight w:hRule="exact" w:val="706"/>
        </w:trPr>
        <w:tc>
          <w:tcPr>
            <w:tcW w:w="2333" w:type="dxa"/>
            <w:gridSpan w:val="2"/>
            <w:tcBorders>
              <w:top w:val="single" w:sz="5" w:space="0" w:color="000000"/>
              <w:left w:val="single" w:sz="5" w:space="0" w:color="000000"/>
              <w:bottom w:val="single" w:sz="5" w:space="0" w:color="000000"/>
              <w:right w:val="single" w:sz="19" w:space="0" w:color="000000"/>
            </w:tcBorders>
          </w:tcPr>
          <w:p w14:paraId="4055177E" w14:textId="77777777" w:rsidR="007B59D3" w:rsidRDefault="00B33088">
            <w:pPr>
              <w:spacing w:line="227" w:lineRule="exact"/>
              <w:ind w:left="108" w:right="252"/>
              <w:textAlignment w:val="baseline"/>
              <w:rPr>
                <w:rFonts w:ascii="Arial" w:eastAsia="Arial" w:hAnsi="Arial"/>
                <w:b/>
                <w:color w:val="000000"/>
                <w:sz w:val="20"/>
              </w:rPr>
            </w:pPr>
            <w:r>
              <w:rPr>
                <w:rFonts w:ascii="Arial" w:eastAsia="Arial" w:hAnsi="Arial"/>
                <w:b/>
                <w:color w:val="000000"/>
                <w:sz w:val="20"/>
              </w:rPr>
              <w:t>Relates to item 6.2 &amp; 7.1 or 9.1 of the Agreement</w:t>
            </w:r>
          </w:p>
        </w:tc>
        <w:tc>
          <w:tcPr>
            <w:tcW w:w="5486" w:type="dxa"/>
            <w:gridSpan w:val="3"/>
            <w:tcBorders>
              <w:top w:val="single" w:sz="5" w:space="0" w:color="000000"/>
              <w:left w:val="single" w:sz="19" w:space="0" w:color="000000"/>
              <w:bottom w:val="single" w:sz="5" w:space="0" w:color="000000"/>
              <w:right w:val="single" w:sz="19" w:space="0" w:color="000000"/>
            </w:tcBorders>
          </w:tcPr>
          <w:p w14:paraId="1B730E73" w14:textId="77777777" w:rsidR="007B59D3" w:rsidRDefault="00B33088">
            <w:pPr>
              <w:spacing w:after="449" w:line="230" w:lineRule="exact"/>
              <w:ind w:left="106"/>
              <w:textAlignment w:val="baseline"/>
              <w:rPr>
                <w:rFonts w:ascii="Arial" w:eastAsia="Arial" w:hAnsi="Arial"/>
                <w:b/>
                <w:color w:val="000000"/>
                <w:sz w:val="20"/>
              </w:rPr>
            </w:pPr>
            <w:r>
              <w:rPr>
                <w:rFonts w:ascii="Arial" w:eastAsia="Arial" w:hAnsi="Arial"/>
                <w:b/>
                <w:color w:val="000000"/>
                <w:sz w:val="20"/>
              </w:rPr>
              <w:t>Relates to item 6.2 of the Agreement</w:t>
            </w:r>
          </w:p>
        </w:tc>
        <w:tc>
          <w:tcPr>
            <w:tcW w:w="6308" w:type="dxa"/>
            <w:gridSpan w:val="2"/>
            <w:tcBorders>
              <w:top w:val="single" w:sz="5" w:space="0" w:color="000000"/>
              <w:left w:val="single" w:sz="19" w:space="0" w:color="000000"/>
              <w:bottom w:val="single" w:sz="5" w:space="0" w:color="000000"/>
              <w:right w:val="single" w:sz="5" w:space="0" w:color="000000"/>
            </w:tcBorders>
          </w:tcPr>
          <w:p w14:paraId="27FE04CE" w14:textId="77777777" w:rsidR="007B59D3" w:rsidRDefault="00B33088">
            <w:pPr>
              <w:spacing w:after="449" w:line="230" w:lineRule="exact"/>
              <w:ind w:left="106"/>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7B59D3" w14:paraId="09A68785" w14:textId="77777777">
        <w:trPr>
          <w:trHeight w:hRule="exact" w:val="700"/>
        </w:trPr>
        <w:tc>
          <w:tcPr>
            <w:tcW w:w="1152" w:type="dxa"/>
            <w:tcBorders>
              <w:top w:val="single" w:sz="5" w:space="0" w:color="000000"/>
              <w:left w:val="single" w:sz="5" w:space="0" w:color="000000"/>
              <w:bottom w:val="single" w:sz="5" w:space="0" w:color="000000"/>
              <w:right w:val="single" w:sz="5" w:space="0" w:color="000000"/>
            </w:tcBorders>
            <w:shd w:val="clear" w:color="252525" w:fill="252525"/>
          </w:tcPr>
          <w:p w14:paraId="61002E90" w14:textId="77777777" w:rsidR="007B59D3" w:rsidRDefault="00B33088">
            <w:pPr>
              <w:spacing w:line="229" w:lineRule="exact"/>
              <w:ind w:left="108" w:right="324"/>
              <w:textAlignment w:val="baseline"/>
              <w:rPr>
                <w:rFonts w:ascii="Arial" w:eastAsia="Arial" w:hAnsi="Arial"/>
                <w:b/>
                <w:color w:val="FFFFFF"/>
                <w:sz w:val="20"/>
              </w:rPr>
            </w:pPr>
            <w:r>
              <w:rPr>
                <w:rFonts w:ascii="Arial" w:eastAsia="Arial" w:hAnsi="Arial"/>
                <w:b/>
                <w:color w:val="FFFFFF"/>
                <w:sz w:val="20"/>
              </w:rPr>
              <w:t>Service User Code</w:t>
            </w:r>
          </w:p>
        </w:tc>
        <w:tc>
          <w:tcPr>
            <w:tcW w:w="1181" w:type="dxa"/>
            <w:tcBorders>
              <w:top w:val="single" w:sz="5" w:space="0" w:color="000000"/>
              <w:left w:val="single" w:sz="5" w:space="0" w:color="000000"/>
              <w:bottom w:val="single" w:sz="5" w:space="0" w:color="000000"/>
              <w:right w:val="single" w:sz="19" w:space="0" w:color="000000"/>
            </w:tcBorders>
            <w:shd w:val="clear" w:color="252525" w:fill="252525"/>
          </w:tcPr>
          <w:p w14:paraId="5F073CA7" w14:textId="77777777" w:rsidR="007B59D3" w:rsidRDefault="00B33088">
            <w:pPr>
              <w:spacing w:line="229"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2179" w:type="dxa"/>
            <w:tcBorders>
              <w:top w:val="single" w:sz="5" w:space="0" w:color="000000"/>
              <w:left w:val="single" w:sz="19" w:space="0" w:color="000000"/>
              <w:bottom w:val="single" w:sz="5" w:space="0" w:color="000000"/>
              <w:right w:val="single" w:sz="5" w:space="0" w:color="000000"/>
            </w:tcBorders>
            <w:shd w:val="clear" w:color="D9D9D9" w:fill="D9D9D9"/>
          </w:tcPr>
          <w:p w14:paraId="33AEB38D" w14:textId="77777777" w:rsidR="007B59D3" w:rsidRDefault="00B33088">
            <w:pPr>
              <w:spacing w:after="458" w:line="230" w:lineRule="exact"/>
              <w:ind w:left="106"/>
              <w:textAlignment w:val="baseline"/>
              <w:rPr>
                <w:rFonts w:ascii="Arial" w:eastAsia="Arial" w:hAnsi="Arial"/>
                <w:b/>
                <w:color w:val="000000"/>
                <w:sz w:val="20"/>
              </w:rPr>
            </w:pPr>
            <w:r>
              <w:rPr>
                <w:rFonts w:ascii="Arial" w:eastAsia="Arial" w:hAnsi="Arial"/>
                <w:b/>
                <w:color w:val="000000"/>
                <w:sz w:val="20"/>
              </w:rPr>
              <w:t>Output</w:t>
            </w:r>
          </w:p>
        </w:tc>
        <w:tc>
          <w:tcPr>
            <w:tcW w:w="1598" w:type="dxa"/>
            <w:tcBorders>
              <w:top w:val="single" w:sz="5" w:space="0" w:color="000000"/>
              <w:left w:val="single" w:sz="5" w:space="0" w:color="000000"/>
              <w:bottom w:val="single" w:sz="5" w:space="0" w:color="000000"/>
              <w:right w:val="single" w:sz="5" w:space="0" w:color="000000"/>
            </w:tcBorders>
            <w:shd w:val="clear" w:color="D9D9D9" w:fill="D9D9D9"/>
          </w:tcPr>
          <w:p w14:paraId="502AFCBE" w14:textId="77777777" w:rsidR="007B59D3" w:rsidRDefault="00B33088">
            <w:pPr>
              <w:spacing w:after="228" w:line="230"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709" w:type="dxa"/>
            <w:tcBorders>
              <w:top w:val="single" w:sz="5" w:space="0" w:color="000000"/>
              <w:left w:val="single" w:sz="5" w:space="0" w:color="000000"/>
              <w:bottom w:val="single" w:sz="5" w:space="0" w:color="000000"/>
              <w:right w:val="single" w:sz="19" w:space="0" w:color="000000"/>
            </w:tcBorders>
            <w:shd w:val="clear" w:color="D9D9D9" w:fill="D9D9D9"/>
          </w:tcPr>
          <w:p w14:paraId="1C2EDAAB" w14:textId="77777777" w:rsidR="007B59D3" w:rsidRDefault="00B33088">
            <w:pPr>
              <w:spacing w:after="228" w:line="230"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308" w:type="dxa"/>
            <w:gridSpan w:val="2"/>
            <w:tcBorders>
              <w:top w:val="single" w:sz="5" w:space="0" w:color="000000"/>
              <w:left w:val="single" w:sz="19" w:space="0" w:color="000000"/>
              <w:bottom w:val="single" w:sz="5" w:space="0" w:color="000000"/>
              <w:right w:val="single" w:sz="5" w:space="0" w:color="000000"/>
            </w:tcBorders>
            <w:shd w:val="clear" w:color="D9D9D9" w:fill="D9D9D9"/>
          </w:tcPr>
          <w:p w14:paraId="4C879D33" w14:textId="77777777" w:rsidR="007B59D3" w:rsidRDefault="00B33088">
            <w:pPr>
              <w:spacing w:after="458" w:line="230" w:lineRule="exact"/>
              <w:ind w:left="106"/>
              <w:textAlignment w:val="baseline"/>
              <w:rPr>
                <w:rFonts w:ascii="Arial" w:eastAsia="Arial" w:hAnsi="Arial"/>
                <w:b/>
                <w:color w:val="000000"/>
                <w:sz w:val="20"/>
              </w:rPr>
            </w:pPr>
            <w:r>
              <w:rPr>
                <w:rFonts w:ascii="Arial" w:eastAsia="Arial" w:hAnsi="Arial"/>
                <w:b/>
                <w:color w:val="000000"/>
                <w:sz w:val="20"/>
              </w:rPr>
              <w:t>Output Measures</w:t>
            </w:r>
          </w:p>
        </w:tc>
      </w:tr>
      <w:tr w:rsidR="007B59D3" w14:paraId="44A5BC67" w14:textId="77777777">
        <w:trPr>
          <w:trHeight w:hRule="exact" w:val="471"/>
        </w:trPr>
        <w:tc>
          <w:tcPr>
            <w:tcW w:w="1152" w:type="dxa"/>
            <w:tcBorders>
              <w:top w:val="single" w:sz="5" w:space="0" w:color="000000"/>
              <w:left w:val="single" w:sz="5" w:space="0" w:color="000000"/>
              <w:bottom w:val="single" w:sz="5" w:space="0" w:color="000000"/>
              <w:right w:val="single" w:sz="5" w:space="0" w:color="000000"/>
            </w:tcBorders>
          </w:tcPr>
          <w:p w14:paraId="54A9B290" w14:textId="77777777" w:rsidR="007B59D3" w:rsidRDefault="00B33088">
            <w:pPr>
              <w:spacing w:after="233" w:line="230" w:lineRule="exact"/>
              <w:ind w:left="115"/>
              <w:textAlignment w:val="baseline"/>
              <w:rPr>
                <w:rFonts w:ascii="Arial" w:eastAsia="Arial" w:hAnsi="Arial"/>
                <w:b/>
                <w:color w:val="000000"/>
                <w:sz w:val="20"/>
              </w:rPr>
            </w:pPr>
            <w:r>
              <w:rPr>
                <w:rFonts w:ascii="Arial" w:eastAsia="Arial" w:hAnsi="Arial"/>
                <w:b/>
                <w:color w:val="000000"/>
                <w:sz w:val="20"/>
              </w:rPr>
              <w:t>U5235</w:t>
            </w:r>
          </w:p>
        </w:tc>
        <w:tc>
          <w:tcPr>
            <w:tcW w:w="1181" w:type="dxa"/>
            <w:tcBorders>
              <w:top w:val="single" w:sz="5" w:space="0" w:color="000000"/>
              <w:left w:val="single" w:sz="5" w:space="0" w:color="000000"/>
              <w:bottom w:val="single" w:sz="5" w:space="0" w:color="000000"/>
              <w:right w:val="single" w:sz="19" w:space="0" w:color="000000"/>
            </w:tcBorders>
          </w:tcPr>
          <w:p w14:paraId="0D340F77" w14:textId="77777777" w:rsidR="007B59D3" w:rsidRDefault="00B33088">
            <w:pPr>
              <w:spacing w:after="228"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vMerge w:val="restart"/>
            <w:tcBorders>
              <w:top w:val="single" w:sz="5" w:space="0" w:color="000000"/>
              <w:left w:val="single" w:sz="19" w:space="0" w:color="000000"/>
              <w:bottom w:val="single" w:sz="0" w:space="0" w:color="000000"/>
              <w:right w:val="single" w:sz="5" w:space="0" w:color="000000"/>
            </w:tcBorders>
          </w:tcPr>
          <w:p w14:paraId="2141F0D8" w14:textId="77777777" w:rsidR="007B59D3" w:rsidRDefault="00B33088">
            <w:pPr>
              <w:spacing w:line="230" w:lineRule="exact"/>
              <w:ind w:left="72"/>
              <w:textAlignment w:val="baseline"/>
              <w:rPr>
                <w:rFonts w:ascii="Arial" w:eastAsia="Arial" w:hAnsi="Arial"/>
                <w:b/>
                <w:color w:val="000000"/>
                <w:sz w:val="20"/>
              </w:rPr>
            </w:pPr>
            <w:r>
              <w:rPr>
                <w:rFonts w:ascii="Arial" w:eastAsia="Arial" w:hAnsi="Arial"/>
                <w:b/>
                <w:color w:val="000000"/>
                <w:sz w:val="20"/>
              </w:rPr>
              <w:t>A07.1.02</w:t>
            </w:r>
          </w:p>
          <w:p w14:paraId="79C1532D" w14:textId="77777777" w:rsidR="007B59D3" w:rsidRDefault="00B33088">
            <w:pPr>
              <w:spacing w:before="5" w:line="230" w:lineRule="exact"/>
              <w:ind w:left="72"/>
              <w:textAlignment w:val="baseline"/>
              <w:rPr>
                <w:rFonts w:ascii="Arial" w:eastAsia="Arial" w:hAnsi="Arial"/>
                <w:color w:val="000000"/>
                <w:sz w:val="20"/>
              </w:rPr>
            </w:pPr>
            <w:r>
              <w:rPr>
                <w:rFonts w:ascii="Arial" w:eastAsia="Arial" w:hAnsi="Arial"/>
                <w:color w:val="000000"/>
                <w:sz w:val="20"/>
              </w:rPr>
              <w:t>Integrated service</w:t>
            </w:r>
          </w:p>
          <w:p w14:paraId="08A0D4D8" w14:textId="77777777" w:rsidR="007B59D3" w:rsidRDefault="00B33088">
            <w:pPr>
              <w:spacing w:after="12" w:line="230" w:lineRule="exact"/>
              <w:ind w:left="72"/>
              <w:textAlignment w:val="baseline"/>
              <w:rPr>
                <w:rFonts w:ascii="Arial" w:eastAsia="Arial" w:hAnsi="Arial"/>
                <w:color w:val="000000"/>
                <w:sz w:val="20"/>
              </w:rPr>
            </w:pPr>
            <w:r>
              <w:rPr>
                <w:rFonts w:ascii="Arial" w:eastAsia="Arial" w:hAnsi="Arial"/>
                <w:color w:val="000000"/>
                <w:sz w:val="20"/>
              </w:rPr>
              <w:t>system development</w:t>
            </w:r>
          </w:p>
        </w:tc>
        <w:tc>
          <w:tcPr>
            <w:tcW w:w="1598" w:type="dxa"/>
            <w:vMerge w:val="restart"/>
            <w:tcBorders>
              <w:top w:val="single" w:sz="5" w:space="0" w:color="000000"/>
              <w:left w:val="single" w:sz="5" w:space="0" w:color="000000"/>
              <w:bottom w:val="single" w:sz="0" w:space="0" w:color="000000"/>
              <w:right w:val="single" w:sz="5" w:space="0" w:color="000000"/>
            </w:tcBorders>
          </w:tcPr>
          <w:p w14:paraId="1D1220BD" w14:textId="77777777" w:rsidR="007B59D3" w:rsidRDefault="00B33088">
            <w:pPr>
              <w:spacing w:after="472"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vMerge w:val="restart"/>
            <w:tcBorders>
              <w:top w:val="single" w:sz="5" w:space="0" w:color="000000"/>
              <w:left w:val="single" w:sz="5" w:space="0" w:color="000000"/>
              <w:bottom w:val="single" w:sz="0" w:space="0" w:color="000000"/>
              <w:right w:val="single" w:sz="19" w:space="0" w:color="000000"/>
            </w:tcBorders>
          </w:tcPr>
          <w:p w14:paraId="5B7EA3F6" w14:textId="77777777" w:rsidR="007B59D3" w:rsidRDefault="00B33088">
            <w:pPr>
              <w:spacing w:before="70" w:after="415"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vMerge w:val="restart"/>
            <w:tcBorders>
              <w:top w:val="single" w:sz="5" w:space="0" w:color="000000"/>
              <w:left w:val="single" w:sz="19" w:space="0" w:color="000000"/>
              <w:bottom w:val="single" w:sz="0" w:space="0" w:color="000000"/>
              <w:right w:val="single" w:sz="5" w:space="0" w:color="000000"/>
            </w:tcBorders>
          </w:tcPr>
          <w:p w14:paraId="24650224" w14:textId="77777777" w:rsidR="007B59D3" w:rsidRDefault="00B33088">
            <w:pPr>
              <w:spacing w:before="70" w:after="415" w:line="230" w:lineRule="exact"/>
              <w:ind w:left="106"/>
              <w:textAlignment w:val="baseline"/>
              <w:rPr>
                <w:rFonts w:ascii="Arial" w:eastAsia="Arial" w:hAnsi="Arial"/>
                <w:b/>
                <w:color w:val="000000"/>
                <w:sz w:val="20"/>
              </w:rPr>
            </w:pPr>
            <w:r>
              <w:rPr>
                <w:rFonts w:ascii="Arial" w:eastAsia="Arial" w:hAnsi="Arial"/>
                <w:b/>
                <w:color w:val="000000"/>
                <w:sz w:val="20"/>
              </w:rPr>
              <w:t>A07.1.02</w:t>
            </w:r>
          </w:p>
        </w:tc>
        <w:tc>
          <w:tcPr>
            <w:tcW w:w="4220" w:type="dxa"/>
            <w:vMerge w:val="restart"/>
            <w:tcBorders>
              <w:top w:val="single" w:sz="5" w:space="0" w:color="000000"/>
              <w:left w:val="single" w:sz="5" w:space="0" w:color="000000"/>
              <w:bottom w:val="single" w:sz="0" w:space="0" w:color="000000"/>
              <w:right w:val="single" w:sz="5" w:space="0" w:color="000000"/>
            </w:tcBorders>
          </w:tcPr>
          <w:p w14:paraId="520FD686" w14:textId="77777777" w:rsidR="007B59D3" w:rsidRDefault="00B33088">
            <w:pPr>
              <w:spacing w:before="70" w:after="415"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14:paraId="25F7C936" w14:textId="77777777">
        <w:trPr>
          <w:trHeight w:hRule="exact" w:val="254"/>
        </w:trPr>
        <w:tc>
          <w:tcPr>
            <w:tcW w:w="1152" w:type="dxa"/>
            <w:tcBorders>
              <w:top w:val="single" w:sz="5" w:space="0" w:color="000000"/>
              <w:left w:val="single" w:sz="5" w:space="0" w:color="000000"/>
              <w:bottom w:val="single" w:sz="5" w:space="0" w:color="000000"/>
              <w:right w:val="single" w:sz="5" w:space="0" w:color="000000"/>
            </w:tcBorders>
            <w:vAlign w:val="center"/>
          </w:tcPr>
          <w:p w14:paraId="2539A093" w14:textId="77777777" w:rsidR="007B59D3" w:rsidRDefault="00B33088">
            <w:pPr>
              <w:spacing w:after="7" w:line="230" w:lineRule="exact"/>
              <w:ind w:left="115"/>
              <w:textAlignment w:val="baseline"/>
              <w:rPr>
                <w:rFonts w:ascii="Arial" w:eastAsia="Arial" w:hAnsi="Arial"/>
                <w:b/>
                <w:color w:val="000000"/>
                <w:sz w:val="20"/>
              </w:rPr>
            </w:pPr>
            <w:r>
              <w:rPr>
                <w:rFonts w:ascii="Arial" w:eastAsia="Arial" w:hAnsi="Arial"/>
                <w:b/>
                <w:color w:val="000000"/>
                <w:sz w:val="20"/>
              </w:rPr>
              <w:t>U5235</w:t>
            </w:r>
          </w:p>
        </w:tc>
        <w:tc>
          <w:tcPr>
            <w:tcW w:w="1181" w:type="dxa"/>
            <w:tcBorders>
              <w:top w:val="single" w:sz="5" w:space="0" w:color="000000"/>
              <w:left w:val="single" w:sz="5" w:space="0" w:color="000000"/>
              <w:bottom w:val="single" w:sz="5" w:space="0" w:color="000000"/>
              <w:right w:val="single" w:sz="19" w:space="0" w:color="000000"/>
            </w:tcBorders>
            <w:vAlign w:val="center"/>
          </w:tcPr>
          <w:p w14:paraId="2ED1E31F" w14:textId="77777777" w:rsidR="007B59D3" w:rsidRDefault="00B33088">
            <w:pPr>
              <w:spacing w:after="2" w:line="230" w:lineRule="exact"/>
              <w:ind w:left="111"/>
              <w:textAlignment w:val="baseline"/>
              <w:rPr>
                <w:rFonts w:ascii="Arial" w:eastAsia="Arial" w:hAnsi="Arial"/>
                <w:color w:val="000000"/>
                <w:sz w:val="20"/>
              </w:rPr>
            </w:pPr>
            <w:r>
              <w:rPr>
                <w:rFonts w:ascii="Arial" w:eastAsia="Arial" w:hAnsi="Arial"/>
                <w:color w:val="000000"/>
                <w:sz w:val="20"/>
              </w:rPr>
              <w:t>T441</w:t>
            </w:r>
          </w:p>
        </w:tc>
        <w:tc>
          <w:tcPr>
            <w:tcW w:w="2179" w:type="dxa"/>
            <w:vMerge/>
            <w:tcBorders>
              <w:top w:val="single" w:sz="0" w:space="0" w:color="000000"/>
              <w:left w:val="single" w:sz="19" w:space="0" w:color="000000"/>
              <w:bottom w:val="single" w:sz="5" w:space="0" w:color="000000"/>
              <w:right w:val="single" w:sz="5" w:space="0" w:color="000000"/>
            </w:tcBorders>
          </w:tcPr>
          <w:p w14:paraId="4502ED2F" w14:textId="77777777" w:rsidR="007B59D3" w:rsidRDefault="007B59D3"/>
        </w:tc>
        <w:tc>
          <w:tcPr>
            <w:tcW w:w="1598" w:type="dxa"/>
            <w:vMerge/>
            <w:tcBorders>
              <w:top w:val="single" w:sz="0" w:space="0" w:color="000000"/>
              <w:left w:val="single" w:sz="5" w:space="0" w:color="000000"/>
              <w:bottom w:val="single" w:sz="5" w:space="0" w:color="000000"/>
              <w:right w:val="single" w:sz="5" w:space="0" w:color="000000"/>
            </w:tcBorders>
          </w:tcPr>
          <w:p w14:paraId="1C520482" w14:textId="77777777" w:rsidR="007B59D3" w:rsidRDefault="007B59D3"/>
        </w:tc>
        <w:tc>
          <w:tcPr>
            <w:tcW w:w="1709" w:type="dxa"/>
            <w:vMerge/>
            <w:tcBorders>
              <w:top w:val="single" w:sz="0" w:space="0" w:color="000000"/>
              <w:left w:val="single" w:sz="5" w:space="0" w:color="000000"/>
              <w:bottom w:val="single" w:sz="5" w:space="0" w:color="000000"/>
              <w:right w:val="single" w:sz="19" w:space="0" w:color="000000"/>
            </w:tcBorders>
          </w:tcPr>
          <w:p w14:paraId="1183C04D" w14:textId="77777777" w:rsidR="007B59D3" w:rsidRDefault="007B59D3"/>
        </w:tc>
        <w:tc>
          <w:tcPr>
            <w:tcW w:w="2088" w:type="dxa"/>
            <w:vMerge/>
            <w:tcBorders>
              <w:top w:val="single" w:sz="0" w:space="0" w:color="000000"/>
              <w:left w:val="single" w:sz="19" w:space="0" w:color="000000"/>
              <w:bottom w:val="single" w:sz="5" w:space="0" w:color="000000"/>
              <w:right w:val="single" w:sz="5" w:space="0" w:color="000000"/>
            </w:tcBorders>
          </w:tcPr>
          <w:p w14:paraId="067511FC" w14:textId="77777777" w:rsidR="007B59D3" w:rsidRDefault="007B59D3"/>
        </w:tc>
        <w:tc>
          <w:tcPr>
            <w:tcW w:w="4220" w:type="dxa"/>
            <w:vMerge/>
            <w:tcBorders>
              <w:top w:val="single" w:sz="0" w:space="0" w:color="000000"/>
              <w:left w:val="single" w:sz="5" w:space="0" w:color="000000"/>
              <w:bottom w:val="single" w:sz="5" w:space="0" w:color="000000"/>
              <w:right w:val="single" w:sz="5" w:space="0" w:color="000000"/>
            </w:tcBorders>
          </w:tcPr>
          <w:p w14:paraId="543F9303" w14:textId="77777777" w:rsidR="007B59D3" w:rsidRDefault="007B59D3"/>
        </w:tc>
      </w:tr>
      <w:tr w:rsidR="007B59D3" w14:paraId="422C382A" w14:textId="77777777">
        <w:trPr>
          <w:trHeight w:hRule="exact" w:val="701"/>
        </w:trPr>
        <w:tc>
          <w:tcPr>
            <w:tcW w:w="1152" w:type="dxa"/>
            <w:tcBorders>
              <w:top w:val="single" w:sz="5" w:space="0" w:color="000000"/>
              <w:left w:val="single" w:sz="5" w:space="0" w:color="000000"/>
              <w:bottom w:val="single" w:sz="5" w:space="0" w:color="000000"/>
              <w:right w:val="single" w:sz="5" w:space="0" w:color="000000"/>
            </w:tcBorders>
            <w:shd w:val="clear" w:color="D9D9D9" w:fill="D9D9D9"/>
          </w:tcPr>
          <w:p w14:paraId="2DEEDE68" w14:textId="77777777" w:rsidR="007B59D3" w:rsidRDefault="00B33088">
            <w:pPr>
              <w:spacing w:line="229" w:lineRule="exact"/>
              <w:ind w:left="108" w:right="324"/>
              <w:textAlignment w:val="baseline"/>
              <w:rPr>
                <w:rFonts w:ascii="Arial" w:eastAsia="Arial" w:hAnsi="Arial"/>
                <w:b/>
                <w:color w:val="000000"/>
                <w:sz w:val="20"/>
              </w:rPr>
            </w:pPr>
            <w:r>
              <w:rPr>
                <w:rFonts w:ascii="Arial" w:eastAsia="Arial" w:hAnsi="Arial"/>
                <w:b/>
                <w:color w:val="000000"/>
                <w:sz w:val="20"/>
              </w:rPr>
              <w:t>Service User Code</w:t>
            </w:r>
          </w:p>
        </w:tc>
        <w:tc>
          <w:tcPr>
            <w:tcW w:w="1181" w:type="dxa"/>
            <w:tcBorders>
              <w:top w:val="single" w:sz="5" w:space="0" w:color="000000"/>
              <w:left w:val="single" w:sz="5" w:space="0" w:color="000000"/>
              <w:bottom w:val="single" w:sz="5" w:space="0" w:color="000000"/>
              <w:right w:val="single" w:sz="19" w:space="0" w:color="000000"/>
            </w:tcBorders>
            <w:shd w:val="clear" w:color="D9D9D9" w:fill="D9D9D9"/>
          </w:tcPr>
          <w:p w14:paraId="3FD701B1" w14:textId="77777777" w:rsidR="007B59D3" w:rsidRDefault="00B33088">
            <w:pPr>
              <w:spacing w:line="229" w:lineRule="exact"/>
              <w:ind w:left="108"/>
              <w:textAlignment w:val="baseline"/>
              <w:rPr>
                <w:rFonts w:ascii="Arial" w:eastAsia="Arial" w:hAnsi="Arial"/>
                <w:b/>
                <w:color w:val="000000"/>
                <w:sz w:val="20"/>
              </w:rPr>
            </w:pPr>
            <w:r>
              <w:rPr>
                <w:rFonts w:ascii="Arial" w:eastAsia="Arial" w:hAnsi="Arial"/>
                <w:b/>
                <w:color w:val="000000"/>
                <w:sz w:val="20"/>
              </w:rPr>
              <w:t xml:space="preserve">Service </w:t>
            </w:r>
            <w:r>
              <w:rPr>
                <w:rFonts w:ascii="Arial" w:eastAsia="Arial" w:hAnsi="Arial"/>
                <w:b/>
                <w:color w:val="000000"/>
                <w:sz w:val="20"/>
              </w:rPr>
              <w:br/>
              <w:t xml:space="preserve">Type </w:t>
            </w:r>
            <w:r>
              <w:rPr>
                <w:rFonts w:ascii="Arial" w:eastAsia="Arial" w:hAnsi="Arial"/>
                <w:b/>
                <w:color w:val="000000"/>
                <w:sz w:val="20"/>
              </w:rPr>
              <w:br/>
              <w:t>Code</w:t>
            </w:r>
          </w:p>
        </w:tc>
        <w:tc>
          <w:tcPr>
            <w:tcW w:w="2179" w:type="dxa"/>
            <w:tcBorders>
              <w:top w:val="single" w:sz="5" w:space="0" w:color="000000"/>
              <w:left w:val="single" w:sz="19" w:space="0" w:color="000000"/>
              <w:bottom w:val="single" w:sz="5" w:space="0" w:color="000000"/>
              <w:right w:val="single" w:sz="5" w:space="0" w:color="000000"/>
            </w:tcBorders>
            <w:shd w:val="clear" w:color="D9D9D9" w:fill="D9D9D9"/>
          </w:tcPr>
          <w:p w14:paraId="3668A8D6" w14:textId="77777777" w:rsidR="007B59D3" w:rsidRDefault="00B33088">
            <w:pPr>
              <w:spacing w:after="454" w:line="230" w:lineRule="exact"/>
              <w:ind w:left="106"/>
              <w:textAlignment w:val="baseline"/>
              <w:rPr>
                <w:rFonts w:ascii="Arial" w:eastAsia="Arial" w:hAnsi="Arial"/>
                <w:b/>
                <w:color w:val="000000"/>
                <w:sz w:val="20"/>
              </w:rPr>
            </w:pPr>
            <w:r>
              <w:rPr>
                <w:rFonts w:ascii="Arial" w:eastAsia="Arial" w:hAnsi="Arial"/>
                <w:b/>
                <w:color w:val="000000"/>
                <w:sz w:val="20"/>
              </w:rPr>
              <w:t>Output</w:t>
            </w:r>
          </w:p>
        </w:tc>
        <w:tc>
          <w:tcPr>
            <w:tcW w:w="1598" w:type="dxa"/>
            <w:tcBorders>
              <w:top w:val="single" w:sz="5" w:space="0" w:color="000000"/>
              <w:left w:val="single" w:sz="5" w:space="0" w:color="000000"/>
              <w:bottom w:val="single" w:sz="5" w:space="0" w:color="000000"/>
              <w:right w:val="single" w:sz="5" w:space="0" w:color="000000"/>
            </w:tcBorders>
            <w:shd w:val="clear" w:color="D9D9D9" w:fill="D9D9D9"/>
          </w:tcPr>
          <w:p w14:paraId="6821E2CC" w14:textId="77777777" w:rsidR="007B59D3" w:rsidRDefault="00B33088">
            <w:pPr>
              <w:spacing w:after="223" w:line="230"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709" w:type="dxa"/>
            <w:tcBorders>
              <w:top w:val="single" w:sz="5" w:space="0" w:color="000000"/>
              <w:left w:val="single" w:sz="5" w:space="0" w:color="000000"/>
              <w:bottom w:val="single" w:sz="5" w:space="0" w:color="000000"/>
              <w:right w:val="single" w:sz="19" w:space="0" w:color="000000"/>
            </w:tcBorders>
            <w:shd w:val="clear" w:color="D9D9D9" w:fill="D9D9D9"/>
          </w:tcPr>
          <w:p w14:paraId="770689C4" w14:textId="77777777" w:rsidR="007B59D3" w:rsidRDefault="00B33088">
            <w:pPr>
              <w:spacing w:after="223" w:line="230"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308" w:type="dxa"/>
            <w:gridSpan w:val="2"/>
            <w:tcBorders>
              <w:top w:val="single" w:sz="5" w:space="0" w:color="000000"/>
              <w:left w:val="single" w:sz="19" w:space="0" w:color="000000"/>
              <w:bottom w:val="single" w:sz="5" w:space="0" w:color="000000"/>
              <w:right w:val="single" w:sz="5" w:space="0" w:color="000000"/>
            </w:tcBorders>
            <w:shd w:val="clear" w:color="D9D9D9" w:fill="D9D9D9"/>
          </w:tcPr>
          <w:p w14:paraId="50E0265A" w14:textId="77777777" w:rsidR="007B59D3" w:rsidRDefault="00B33088">
            <w:pPr>
              <w:spacing w:after="454" w:line="230" w:lineRule="exact"/>
              <w:ind w:left="106"/>
              <w:textAlignment w:val="baseline"/>
              <w:rPr>
                <w:rFonts w:ascii="Arial" w:eastAsia="Arial" w:hAnsi="Arial"/>
                <w:b/>
                <w:color w:val="000000"/>
                <w:sz w:val="20"/>
              </w:rPr>
            </w:pPr>
            <w:r>
              <w:rPr>
                <w:rFonts w:ascii="Arial" w:eastAsia="Arial" w:hAnsi="Arial"/>
                <w:b/>
                <w:color w:val="000000"/>
                <w:sz w:val="20"/>
              </w:rPr>
              <w:t>Output Measures</w:t>
            </w:r>
          </w:p>
        </w:tc>
      </w:tr>
      <w:tr w:rsidR="007B59D3" w14:paraId="0455859F" w14:textId="77777777">
        <w:trPr>
          <w:trHeight w:hRule="exact" w:val="931"/>
        </w:trPr>
        <w:tc>
          <w:tcPr>
            <w:tcW w:w="1152" w:type="dxa"/>
            <w:tcBorders>
              <w:top w:val="single" w:sz="5" w:space="0" w:color="000000"/>
              <w:left w:val="single" w:sz="5" w:space="0" w:color="000000"/>
              <w:bottom w:val="single" w:sz="5" w:space="0" w:color="000000"/>
              <w:right w:val="single" w:sz="5" w:space="0" w:color="000000"/>
            </w:tcBorders>
          </w:tcPr>
          <w:p w14:paraId="35738B8F" w14:textId="77777777" w:rsidR="007B59D3" w:rsidRDefault="00B33088">
            <w:pPr>
              <w:spacing w:after="680" w:line="230" w:lineRule="exact"/>
              <w:ind w:left="115"/>
              <w:textAlignment w:val="baseline"/>
              <w:rPr>
                <w:rFonts w:ascii="Arial" w:eastAsia="Arial" w:hAnsi="Arial"/>
                <w:b/>
                <w:color w:val="000000"/>
                <w:sz w:val="20"/>
              </w:rPr>
            </w:pPr>
            <w:r>
              <w:rPr>
                <w:rFonts w:ascii="Arial" w:eastAsia="Arial" w:hAnsi="Arial"/>
                <w:b/>
                <w:color w:val="000000"/>
                <w:sz w:val="20"/>
              </w:rPr>
              <w:t>U5235</w:t>
            </w:r>
          </w:p>
        </w:tc>
        <w:tc>
          <w:tcPr>
            <w:tcW w:w="1181" w:type="dxa"/>
            <w:tcBorders>
              <w:top w:val="single" w:sz="5" w:space="0" w:color="000000"/>
              <w:left w:val="single" w:sz="5" w:space="0" w:color="000000"/>
              <w:bottom w:val="single" w:sz="5" w:space="0" w:color="000000"/>
              <w:right w:val="single" w:sz="19" w:space="0" w:color="000000"/>
            </w:tcBorders>
          </w:tcPr>
          <w:p w14:paraId="2CBDC0CC" w14:textId="77777777" w:rsidR="007B59D3" w:rsidRDefault="00B33088">
            <w:pPr>
              <w:spacing w:after="675"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tcBorders>
              <w:top w:val="single" w:sz="5" w:space="0" w:color="000000"/>
              <w:left w:val="single" w:sz="19" w:space="0" w:color="000000"/>
              <w:bottom w:val="single" w:sz="5" w:space="0" w:color="000000"/>
              <w:right w:val="single" w:sz="5" w:space="0" w:color="000000"/>
            </w:tcBorders>
          </w:tcPr>
          <w:p w14:paraId="069A0F68" w14:textId="77777777" w:rsidR="007B59D3" w:rsidRDefault="00B33088">
            <w:pPr>
              <w:spacing w:line="226" w:lineRule="exact"/>
              <w:ind w:left="108" w:right="324"/>
              <w:textAlignment w:val="baseline"/>
              <w:rPr>
                <w:rFonts w:ascii="Arial" w:eastAsia="Arial" w:hAnsi="Arial"/>
                <w:b/>
                <w:color w:val="000000"/>
                <w:spacing w:val="4"/>
                <w:sz w:val="20"/>
              </w:rPr>
            </w:pPr>
            <w:r>
              <w:rPr>
                <w:rFonts w:ascii="Arial" w:eastAsia="Arial" w:hAnsi="Arial"/>
                <w:b/>
                <w:color w:val="000000"/>
                <w:spacing w:val="4"/>
                <w:sz w:val="20"/>
              </w:rPr>
              <w:t xml:space="preserve">A07.1.03 </w:t>
            </w:r>
            <w:r>
              <w:rPr>
                <w:rFonts w:ascii="Arial" w:eastAsia="Arial" w:hAnsi="Arial"/>
                <w:color w:val="000000"/>
                <w:spacing w:val="4"/>
                <w:sz w:val="20"/>
              </w:rPr>
              <w:t>Provision of training and training resources</w:t>
            </w:r>
          </w:p>
        </w:tc>
        <w:tc>
          <w:tcPr>
            <w:tcW w:w="1598" w:type="dxa"/>
            <w:tcBorders>
              <w:top w:val="single" w:sz="5" w:space="0" w:color="000000"/>
              <w:left w:val="single" w:sz="5" w:space="0" w:color="000000"/>
              <w:bottom w:val="single" w:sz="5" w:space="0" w:color="000000"/>
              <w:right w:val="single" w:sz="5" w:space="0" w:color="000000"/>
            </w:tcBorders>
          </w:tcPr>
          <w:p w14:paraId="5F4DAC39" w14:textId="77777777" w:rsidR="007B59D3" w:rsidRDefault="00B33088">
            <w:pPr>
              <w:spacing w:after="675"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5" w:space="0" w:color="000000"/>
              <w:left w:val="single" w:sz="5" w:space="0" w:color="000000"/>
              <w:bottom w:val="single" w:sz="5" w:space="0" w:color="000000"/>
              <w:right w:val="single" w:sz="19" w:space="0" w:color="000000"/>
            </w:tcBorders>
          </w:tcPr>
          <w:p w14:paraId="41D4DD53" w14:textId="77777777" w:rsidR="007B59D3" w:rsidRDefault="00B33088">
            <w:pPr>
              <w:spacing w:after="675"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5" w:space="0" w:color="000000"/>
              <w:left w:val="single" w:sz="19" w:space="0" w:color="000000"/>
              <w:bottom w:val="single" w:sz="5" w:space="0" w:color="000000"/>
              <w:right w:val="single" w:sz="5" w:space="0" w:color="000000"/>
            </w:tcBorders>
          </w:tcPr>
          <w:p w14:paraId="1E3B9218" w14:textId="77777777" w:rsidR="007B59D3" w:rsidRDefault="00B33088">
            <w:pPr>
              <w:spacing w:after="680" w:line="230" w:lineRule="exact"/>
              <w:ind w:left="106"/>
              <w:textAlignment w:val="baseline"/>
              <w:rPr>
                <w:rFonts w:ascii="Arial" w:eastAsia="Arial" w:hAnsi="Arial"/>
                <w:b/>
                <w:color w:val="000000"/>
                <w:sz w:val="20"/>
              </w:rPr>
            </w:pPr>
            <w:r>
              <w:rPr>
                <w:rFonts w:ascii="Arial" w:eastAsia="Arial" w:hAnsi="Arial"/>
                <w:b/>
                <w:color w:val="000000"/>
                <w:sz w:val="20"/>
              </w:rPr>
              <w:t>A07.1.03</w:t>
            </w:r>
          </w:p>
        </w:tc>
        <w:tc>
          <w:tcPr>
            <w:tcW w:w="4220" w:type="dxa"/>
            <w:tcBorders>
              <w:top w:val="single" w:sz="5" w:space="0" w:color="000000"/>
              <w:left w:val="single" w:sz="5" w:space="0" w:color="000000"/>
              <w:bottom w:val="single" w:sz="5" w:space="0" w:color="000000"/>
              <w:right w:val="single" w:sz="5" w:space="0" w:color="000000"/>
            </w:tcBorders>
          </w:tcPr>
          <w:p w14:paraId="6E606D7F" w14:textId="77777777" w:rsidR="007B59D3" w:rsidRDefault="00B33088">
            <w:pPr>
              <w:spacing w:after="675"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14:paraId="3AAD1526" w14:textId="77777777">
        <w:trPr>
          <w:trHeight w:hRule="exact" w:val="711"/>
        </w:trPr>
        <w:tc>
          <w:tcPr>
            <w:tcW w:w="1152" w:type="dxa"/>
            <w:tcBorders>
              <w:top w:val="single" w:sz="5" w:space="0" w:color="000000"/>
              <w:left w:val="single" w:sz="5" w:space="0" w:color="000000"/>
              <w:bottom w:val="single" w:sz="5" w:space="0" w:color="000000"/>
              <w:right w:val="single" w:sz="5" w:space="0" w:color="000000"/>
            </w:tcBorders>
            <w:shd w:val="clear" w:color="D9D9D9" w:fill="D9D9D9"/>
          </w:tcPr>
          <w:p w14:paraId="5FF3C834" w14:textId="77777777" w:rsidR="007B59D3" w:rsidRDefault="00B33088">
            <w:pPr>
              <w:spacing w:after="8" w:line="230" w:lineRule="exact"/>
              <w:ind w:left="108" w:right="324"/>
              <w:textAlignment w:val="baseline"/>
              <w:rPr>
                <w:rFonts w:ascii="Arial" w:eastAsia="Arial" w:hAnsi="Arial"/>
                <w:b/>
                <w:color w:val="000000"/>
                <w:sz w:val="20"/>
              </w:rPr>
            </w:pPr>
            <w:r>
              <w:rPr>
                <w:rFonts w:ascii="Arial" w:eastAsia="Arial" w:hAnsi="Arial"/>
                <w:b/>
                <w:color w:val="000000"/>
                <w:sz w:val="20"/>
              </w:rPr>
              <w:t>Service User Code</w:t>
            </w:r>
          </w:p>
        </w:tc>
        <w:tc>
          <w:tcPr>
            <w:tcW w:w="1181" w:type="dxa"/>
            <w:tcBorders>
              <w:top w:val="single" w:sz="5" w:space="0" w:color="000000"/>
              <w:left w:val="single" w:sz="5" w:space="0" w:color="000000"/>
              <w:bottom w:val="single" w:sz="5" w:space="0" w:color="000000"/>
              <w:right w:val="single" w:sz="19" w:space="0" w:color="000000"/>
            </w:tcBorders>
            <w:shd w:val="clear" w:color="D9D9D9" w:fill="D9D9D9"/>
          </w:tcPr>
          <w:p w14:paraId="26544982" w14:textId="77777777" w:rsidR="007B59D3" w:rsidRDefault="00B33088">
            <w:pPr>
              <w:spacing w:after="8" w:line="230" w:lineRule="exact"/>
              <w:ind w:left="108"/>
              <w:textAlignment w:val="baseline"/>
              <w:rPr>
                <w:rFonts w:ascii="Arial" w:eastAsia="Arial" w:hAnsi="Arial"/>
                <w:b/>
                <w:color w:val="000000"/>
                <w:sz w:val="20"/>
              </w:rPr>
            </w:pPr>
            <w:r>
              <w:rPr>
                <w:rFonts w:ascii="Arial" w:eastAsia="Arial" w:hAnsi="Arial"/>
                <w:b/>
                <w:color w:val="000000"/>
                <w:sz w:val="20"/>
              </w:rPr>
              <w:t xml:space="preserve">Service </w:t>
            </w:r>
            <w:r>
              <w:rPr>
                <w:rFonts w:ascii="Arial" w:eastAsia="Arial" w:hAnsi="Arial"/>
                <w:b/>
                <w:color w:val="000000"/>
                <w:sz w:val="20"/>
              </w:rPr>
              <w:br/>
              <w:t xml:space="preserve">Type </w:t>
            </w:r>
            <w:r>
              <w:rPr>
                <w:rFonts w:ascii="Arial" w:eastAsia="Arial" w:hAnsi="Arial"/>
                <w:b/>
                <w:color w:val="000000"/>
                <w:sz w:val="20"/>
              </w:rPr>
              <w:br/>
              <w:t>Code</w:t>
            </w:r>
          </w:p>
        </w:tc>
        <w:tc>
          <w:tcPr>
            <w:tcW w:w="2179" w:type="dxa"/>
            <w:tcBorders>
              <w:top w:val="single" w:sz="5" w:space="0" w:color="000000"/>
              <w:left w:val="single" w:sz="19" w:space="0" w:color="000000"/>
              <w:bottom w:val="single" w:sz="5" w:space="0" w:color="000000"/>
              <w:right w:val="single" w:sz="5" w:space="0" w:color="000000"/>
            </w:tcBorders>
            <w:shd w:val="clear" w:color="D9D9D9" w:fill="D9D9D9"/>
          </w:tcPr>
          <w:p w14:paraId="0A94D92C" w14:textId="77777777" w:rsidR="007B59D3" w:rsidRDefault="00B33088">
            <w:pPr>
              <w:spacing w:after="468" w:line="230" w:lineRule="exact"/>
              <w:ind w:left="106"/>
              <w:textAlignment w:val="baseline"/>
              <w:rPr>
                <w:rFonts w:ascii="Arial" w:eastAsia="Arial" w:hAnsi="Arial"/>
                <w:b/>
                <w:color w:val="000000"/>
                <w:sz w:val="20"/>
              </w:rPr>
            </w:pPr>
            <w:r>
              <w:rPr>
                <w:rFonts w:ascii="Arial" w:eastAsia="Arial" w:hAnsi="Arial"/>
                <w:b/>
                <w:color w:val="000000"/>
                <w:sz w:val="20"/>
              </w:rPr>
              <w:t>Output</w:t>
            </w:r>
          </w:p>
        </w:tc>
        <w:tc>
          <w:tcPr>
            <w:tcW w:w="1598" w:type="dxa"/>
            <w:tcBorders>
              <w:top w:val="single" w:sz="5" w:space="0" w:color="000000"/>
              <w:left w:val="single" w:sz="5" w:space="0" w:color="000000"/>
              <w:bottom w:val="single" w:sz="5" w:space="0" w:color="000000"/>
              <w:right w:val="single" w:sz="5" w:space="0" w:color="000000"/>
            </w:tcBorders>
            <w:shd w:val="clear" w:color="D9D9D9" w:fill="D9D9D9"/>
          </w:tcPr>
          <w:p w14:paraId="0B5C1167" w14:textId="77777777" w:rsidR="007B59D3" w:rsidRDefault="00B33088">
            <w:pPr>
              <w:spacing w:after="238" w:line="230"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709" w:type="dxa"/>
            <w:tcBorders>
              <w:top w:val="single" w:sz="5" w:space="0" w:color="000000"/>
              <w:left w:val="single" w:sz="5" w:space="0" w:color="000000"/>
              <w:bottom w:val="single" w:sz="5" w:space="0" w:color="000000"/>
              <w:right w:val="single" w:sz="19" w:space="0" w:color="000000"/>
            </w:tcBorders>
            <w:shd w:val="clear" w:color="D9D9D9" w:fill="D9D9D9"/>
          </w:tcPr>
          <w:p w14:paraId="66145A88" w14:textId="77777777" w:rsidR="007B59D3" w:rsidRDefault="00B33088">
            <w:pPr>
              <w:spacing w:after="238" w:line="230"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308" w:type="dxa"/>
            <w:gridSpan w:val="2"/>
            <w:tcBorders>
              <w:top w:val="single" w:sz="5" w:space="0" w:color="000000"/>
              <w:left w:val="single" w:sz="19" w:space="0" w:color="000000"/>
              <w:bottom w:val="single" w:sz="5" w:space="0" w:color="000000"/>
              <w:right w:val="single" w:sz="5" w:space="0" w:color="000000"/>
            </w:tcBorders>
            <w:shd w:val="clear" w:color="D9D9D9" w:fill="D9D9D9"/>
          </w:tcPr>
          <w:p w14:paraId="35E20380" w14:textId="77777777" w:rsidR="007B59D3" w:rsidRDefault="00B33088">
            <w:pPr>
              <w:spacing w:after="468" w:line="230" w:lineRule="exact"/>
              <w:ind w:left="106"/>
              <w:textAlignment w:val="baseline"/>
              <w:rPr>
                <w:rFonts w:ascii="Arial" w:eastAsia="Arial" w:hAnsi="Arial"/>
                <w:b/>
                <w:color w:val="000000"/>
                <w:sz w:val="20"/>
              </w:rPr>
            </w:pPr>
            <w:r>
              <w:rPr>
                <w:rFonts w:ascii="Arial" w:eastAsia="Arial" w:hAnsi="Arial"/>
                <w:b/>
                <w:color w:val="000000"/>
                <w:sz w:val="20"/>
              </w:rPr>
              <w:t>Output Measures</w:t>
            </w:r>
          </w:p>
        </w:tc>
      </w:tr>
      <w:tr w:rsidR="007B59D3" w14:paraId="4B7AA980" w14:textId="77777777">
        <w:trPr>
          <w:trHeight w:hRule="exact" w:val="955"/>
        </w:trPr>
        <w:tc>
          <w:tcPr>
            <w:tcW w:w="1152" w:type="dxa"/>
            <w:tcBorders>
              <w:top w:val="single" w:sz="5" w:space="0" w:color="000000"/>
              <w:left w:val="single" w:sz="5" w:space="0" w:color="000000"/>
              <w:bottom w:val="single" w:sz="5" w:space="0" w:color="000000"/>
              <w:right w:val="single" w:sz="5" w:space="0" w:color="000000"/>
            </w:tcBorders>
          </w:tcPr>
          <w:p w14:paraId="1D112FDE" w14:textId="77777777" w:rsidR="007B59D3" w:rsidRDefault="00B33088">
            <w:pPr>
              <w:spacing w:after="703" w:line="230" w:lineRule="exact"/>
              <w:ind w:left="115"/>
              <w:textAlignment w:val="baseline"/>
              <w:rPr>
                <w:rFonts w:ascii="Arial" w:eastAsia="Arial" w:hAnsi="Arial"/>
                <w:b/>
                <w:color w:val="000000"/>
                <w:sz w:val="20"/>
              </w:rPr>
            </w:pPr>
            <w:r>
              <w:rPr>
                <w:rFonts w:ascii="Arial" w:eastAsia="Arial" w:hAnsi="Arial"/>
                <w:b/>
                <w:color w:val="000000"/>
                <w:sz w:val="20"/>
              </w:rPr>
              <w:t>U5235</w:t>
            </w:r>
          </w:p>
        </w:tc>
        <w:tc>
          <w:tcPr>
            <w:tcW w:w="1181" w:type="dxa"/>
            <w:tcBorders>
              <w:top w:val="single" w:sz="5" w:space="0" w:color="000000"/>
              <w:left w:val="single" w:sz="5" w:space="0" w:color="000000"/>
              <w:bottom w:val="single" w:sz="5" w:space="0" w:color="000000"/>
              <w:right w:val="single" w:sz="19" w:space="0" w:color="000000"/>
            </w:tcBorders>
          </w:tcPr>
          <w:p w14:paraId="3766220E" w14:textId="77777777" w:rsidR="007B59D3" w:rsidRDefault="00B33088">
            <w:pPr>
              <w:spacing w:after="703"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tcBorders>
              <w:top w:val="single" w:sz="5" w:space="0" w:color="000000"/>
              <w:left w:val="single" w:sz="19" w:space="0" w:color="000000"/>
              <w:bottom w:val="single" w:sz="5" w:space="0" w:color="000000"/>
              <w:right w:val="single" w:sz="5" w:space="0" w:color="000000"/>
            </w:tcBorders>
          </w:tcPr>
          <w:p w14:paraId="643534B9" w14:textId="77777777" w:rsidR="007B59D3" w:rsidRDefault="00B33088">
            <w:pPr>
              <w:spacing w:line="230" w:lineRule="exact"/>
              <w:ind w:left="72"/>
              <w:textAlignment w:val="baseline"/>
              <w:rPr>
                <w:rFonts w:ascii="Arial" w:eastAsia="Arial" w:hAnsi="Arial"/>
                <w:b/>
                <w:color w:val="000000"/>
                <w:sz w:val="20"/>
              </w:rPr>
            </w:pPr>
            <w:r>
              <w:rPr>
                <w:rFonts w:ascii="Arial" w:eastAsia="Arial" w:hAnsi="Arial"/>
                <w:b/>
                <w:color w:val="000000"/>
                <w:sz w:val="20"/>
              </w:rPr>
              <w:t>A07.1.04</w:t>
            </w:r>
          </w:p>
          <w:p w14:paraId="68347B8A" w14:textId="77777777" w:rsidR="007B59D3" w:rsidRDefault="00B33088">
            <w:pPr>
              <w:spacing w:before="1" w:after="12" w:line="230" w:lineRule="exact"/>
              <w:ind w:left="144"/>
              <w:textAlignment w:val="baseline"/>
              <w:rPr>
                <w:rFonts w:ascii="Arial" w:eastAsia="Arial" w:hAnsi="Arial"/>
                <w:color w:val="000000"/>
                <w:sz w:val="20"/>
              </w:rPr>
            </w:pPr>
            <w:r>
              <w:rPr>
                <w:rFonts w:ascii="Arial" w:eastAsia="Arial" w:hAnsi="Arial"/>
                <w:color w:val="000000"/>
                <w:sz w:val="20"/>
              </w:rPr>
              <w:t>Volunteer resource development and placement</w:t>
            </w:r>
          </w:p>
        </w:tc>
        <w:tc>
          <w:tcPr>
            <w:tcW w:w="1598" w:type="dxa"/>
            <w:tcBorders>
              <w:top w:val="single" w:sz="5" w:space="0" w:color="000000"/>
              <w:left w:val="single" w:sz="5" w:space="0" w:color="000000"/>
              <w:bottom w:val="single" w:sz="5" w:space="0" w:color="000000"/>
              <w:right w:val="single" w:sz="5" w:space="0" w:color="000000"/>
            </w:tcBorders>
          </w:tcPr>
          <w:p w14:paraId="40745146" w14:textId="77777777" w:rsidR="007B59D3" w:rsidRDefault="00B33088">
            <w:pPr>
              <w:spacing w:after="703"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5" w:space="0" w:color="000000"/>
              <w:left w:val="single" w:sz="5" w:space="0" w:color="000000"/>
              <w:bottom w:val="single" w:sz="5" w:space="0" w:color="000000"/>
              <w:right w:val="single" w:sz="19" w:space="0" w:color="000000"/>
            </w:tcBorders>
          </w:tcPr>
          <w:p w14:paraId="495EB2BC" w14:textId="77777777" w:rsidR="007B59D3" w:rsidRDefault="00B33088">
            <w:pPr>
              <w:spacing w:after="703"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5" w:space="0" w:color="000000"/>
              <w:left w:val="single" w:sz="19" w:space="0" w:color="000000"/>
              <w:bottom w:val="single" w:sz="5" w:space="0" w:color="000000"/>
              <w:right w:val="single" w:sz="5" w:space="0" w:color="000000"/>
            </w:tcBorders>
          </w:tcPr>
          <w:p w14:paraId="50FBBB00" w14:textId="77777777" w:rsidR="007B59D3" w:rsidRDefault="00B33088">
            <w:pPr>
              <w:spacing w:after="703" w:line="230" w:lineRule="exact"/>
              <w:ind w:left="106"/>
              <w:textAlignment w:val="baseline"/>
              <w:rPr>
                <w:rFonts w:ascii="Arial" w:eastAsia="Arial" w:hAnsi="Arial"/>
                <w:b/>
                <w:color w:val="000000"/>
                <w:sz w:val="20"/>
              </w:rPr>
            </w:pPr>
            <w:r>
              <w:rPr>
                <w:rFonts w:ascii="Arial" w:eastAsia="Arial" w:hAnsi="Arial"/>
                <w:b/>
                <w:color w:val="000000"/>
                <w:sz w:val="20"/>
              </w:rPr>
              <w:t>A07.1.04</w:t>
            </w:r>
          </w:p>
        </w:tc>
        <w:tc>
          <w:tcPr>
            <w:tcW w:w="4220" w:type="dxa"/>
            <w:tcBorders>
              <w:top w:val="single" w:sz="5" w:space="0" w:color="000000"/>
              <w:left w:val="single" w:sz="5" w:space="0" w:color="000000"/>
              <w:bottom w:val="single" w:sz="5" w:space="0" w:color="000000"/>
              <w:right w:val="single" w:sz="5" w:space="0" w:color="000000"/>
            </w:tcBorders>
          </w:tcPr>
          <w:p w14:paraId="6441CDA2" w14:textId="77777777" w:rsidR="007B59D3" w:rsidRDefault="00B33088">
            <w:pPr>
              <w:spacing w:after="703"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14:paraId="49ED2C28" w14:textId="77777777">
        <w:trPr>
          <w:trHeight w:hRule="exact" w:val="965"/>
        </w:trPr>
        <w:tc>
          <w:tcPr>
            <w:tcW w:w="1152" w:type="dxa"/>
            <w:tcBorders>
              <w:top w:val="single" w:sz="5" w:space="0" w:color="000000"/>
              <w:left w:val="single" w:sz="5" w:space="0" w:color="000000"/>
              <w:bottom w:val="single" w:sz="5" w:space="0" w:color="000000"/>
              <w:right w:val="single" w:sz="5" w:space="0" w:color="000000"/>
            </w:tcBorders>
          </w:tcPr>
          <w:p w14:paraId="3BC571AF" w14:textId="77777777" w:rsidR="007B59D3" w:rsidRDefault="00B33088">
            <w:pPr>
              <w:spacing w:after="713" w:line="230" w:lineRule="exact"/>
              <w:ind w:left="115"/>
              <w:textAlignment w:val="baseline"/>
              <w:rPr>
                <w:rFonts w:ascii="Arial" w:eastAsia="Arial" w:hAnsi="Arial"/>
                <w:b/>
                <w:color w:val="000000"/>
                <w:sz w:val="20"/>
              </w:rPr>
            </w:pPr>
            <w:r>
              <w:rPr>
                <w:rFonts w:ascii="Arial" w:eastAsia="Arial" w:hAnsi="Arial"/>
                <w:b/>
                <w:color w:val="000000"/>
                <w:sz w:val="20"/>
              </w:rPr>
              <w:t>U5235</w:t>
            </w:r>
          </w:p>
        </w:tc>
        <w:tc>
          <w:tcPr>
            <w:tcW w:w="1181" w:type="dxa"/>
            <w:tcBorders>
              <w:top w:val="single" w:sz="5" w:space="0" w:color="000000"/>
              <w:left w:val="single" w:sz="5" w:space="0" w:color="000000"/>
              <w:bottom w:val="single" w:sz="5" w:space="0" w:color="000000"/>
              <w:right w:val="single" w:sz="19" w:space="0" w:color="000000"/>
            </w:tcBorders>
          </w:tcPr>
          <w:p w14:paraId="20A72CC7" w14:textId="77777777" w:rsidR="007B59D3" w:rsidRDefault="00B33088">
            <w:pPr>
              <w:spacing w:after="713" w:line="230" w:lineRule="exact"/>
              <w:ind w:left="111"/>
              <w:textAlignment w:val="baseline"/>
              <w:rPr>
                <w:rFonts w:ascii="Arial" w:eastAsia="Arial" w:hAnsi="Arial"/>
                <w:color w:val="000000"/>
                <w:sz w:val="20"/>
              </w:rPr>
            </w:pPr>
            <w:r>
              <w:rPr>
                <w:rFonts w:ascii="Arial" w:eastAsia="Arial" w:hAnsi="Arial"/>
                <w:color w:val="000000"/>
                <w:sz w:val="20"/>
              </w:rPr>
              <w:t>T446</w:t>
            </w:r>
          </w:p>
        </w:tc>
        <w:tc>
          <w:tcPr>
            <w:tcW w:w="2179" w:type="dxa"/>
            <w:tcBorders>
              <w:top w:val="single" w:sz="5" w:space="0" w:color="000000"/>
              <w:left w:val="single" w:sz="19" w:space="0" w:color="000000"/>
              <w:bottom w:val="single" w:sz="5" w:space="0" w:color="000000"/>
              <w:right w:val="single" w:sz="5" w:space="0" w:color="000000"/>
            </w:tcBorders>
          </w:tcPr>
          <w:p w14:paraId="486D9ED7" w14:textId="77777777" w:rsidR="007B59D3" w:rsidRDefault="00B33088">
            <w:pPr>
              <w:spacing w:after="22" w:line="230" w:lineRule="exact"/>
              <w:ind w:left="108"/>
              <w:textAlignment w:val="baseline"/>
              <w:rPr>
                <w:rFonts w:ascii="Arial" w:eastAsia="Arial" w:hAnsi="Arial"/>
                <w:b/>
                <w:color w:val="000000"/>
                <w:sz w:val="20"/>
              </w:rPr>
            </w:pPr>
            <w:r>
              <w:rPr>
                <w:rFonts w:ascii="Arial" w:eastAsia="Arial" w:hAnsi="Arial"/>
                <w:b/>
                <w:color w:val="000000"/>
                <w:sz w:val="20"/>
              </w:rPr>
              <w:t xml:space="preserve">A07.3.01 </w:t>
            </w:r>
            <w:r>
              <w:rPr>
                <w:rFonts w:ascii="Arial" w:eastAsia="Arial" w:hAnsi="Arial"/>
                <w:b/>
                <w:color w:val="000000"/>
                <w:sz w:val="20"/>
              </w:rPr>
              <w:br/>
            </w:r>
            <w:r>
              <w:rPr>
                <w:rFonts w:ascii="Arial" w:eastAsia="Arial" w:hAnsi="Arial"/>
                <w:color w:val="000000"/>
                <w:sz w:val="20"/>
              </w:rPr>
              <w:t xml:space="preserve">Social planning, </w:t>
            </w:r>
            <w:r>
              <w:rPr>
                <w:rFonts w:ascii="Arial" w:eastAsia="Arial" w:hAnsi="Arial"/>
                <w:color w:val="000000"/>
                <w:sz w:val="20"/>
              </w:rPr>
              <w:br/>
              <w:t xml:space="preserve">action and/or </w:t>
            </w:r>
            <w:r>
              <w:rPr>
                <w:rFonts w:ascii="Arial" w:eastAsia="Arial" w:hAnsi="Arial"/>
                <w:color w:val="000000"/>
                <w:sz w:val="20"/>
              </w:rPr>
              <w:br/>
              <w:t>research</w:t>
            </w:r>
          </w:p>
        </w:tc>
        <w:tc>
          <w:tcPr>
            <w:tcW w:w="1598" w:type="dxa"/>
            <w:tcBorders>
              <w:top w:val="single" w:sz="5" w:space="0" w:color="000000"/>
              <w:left w:val="single" w:sz="5" w:space="0" w:color="000000"/>
              <w:bottom w:val="single" w:sz="5" w:space="0" w:color="000000"/>
              <w:right w:val="single" w:sz="5" w:space="0" w:color="000000"/>
            </w:tcBorders>
          </w:tcPr>
          <w:p w14:paraId="30738210" w14:textId="77777777" w:rsidR="007B59D3" w:rsidRDefault="00B33088">
            <w:pPr>
              <w:spacing w:after="713"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5" w:space="0" w:color="000000"/>
              <w:left w:val="single" w:sz="5" w:space="0" w:color="000000"/>
              <w:bottom w:val="single" w:sz="5" w:space="0" w:color="000000"/>
              <w:right w:val="single" w:sz="19" w:space="0" w:color="000000"/>
            </w:tcBorders>
          </w:tcPr>
          <w:p w14:paraId="5A515F20" w14:textId="77777777" w:rsidR="007B59D3" w:rsidRDefault="00B33088">
            <w:pPr>
              <w:spacing w:after="713"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5" w:space="0" w:color="000000"/>
              <w:left w:val="single" w:sz="19" w:space="0" w:color="000000"/>
              <w:bottom w:val="single" w:sz="5" w:space="0" w:color="000000"/>
              <w:right w:val="single" w:sz="5" w:space="0" w:color="000000"/>
            </w:tcBorders>
          </w:tcPr>
          <w:p w14:paraId="7EBB3B1E" w14:textId="77777777" w:rsidR="007B59D3" w:rsidRDefault="00B33088">
            <w:pPr>
              <w:spacing w:after="713" w:line="230" w:lineRule="exact"/>
              <w:ind w:left="106"/>
              <w:textAlignment w:val="baseline"/>
              <w:rPr>
                <w:rFonts w:ascii="Arial" w:eastAsia="Arial" w:hAnsi="Arial"/>
                <w:b/>
                <w:color w:val="000000"/>
                <w:sz w:val="20"/>
              </w:rPr>
            </w:pPr>
            <w:r>
              <w:rPr>
                <w:rFonts w:ascii="Arial" w:eastAsia="Arial" w:hAnsi="Arial"/>
                <w:b/>
                <w:color w:val="000000"/>
                <w:sz w:val="20"/>
              </w:rPr>
              <w:t>A07.3.01</w:t>
            </w:r>
          </w:p>
        </w:tc>
        <w:tc>
          <w:tcPr>
            <w:tcW w:w="4220" w:type="dxa"/>
            <w:tcBorders>
              <w:top w:val="single" w:sz="5" w:space="0" w:color="000000"/>
              <w:left w:val="single" w:sz="5" w:space="0" w:color="000000"/>
              <w:bottom w:val="single" w:sz="5" w:space="0" w:color="000000"/>
              <w:right w:val="single" w:sz="5" w:space="0" w:color="000000"/>
            </w:tcBorders>
          </w:tcPr>
          <w:p w14:paraId="6FD7EEB3" w14:textId="77777777" w:rsidR="007B59D3" w:rsidRDefault="00B33088">
            <w:pPr>
              <w:spacing w:after="713"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bl>
    <w:p w14:paraId="2AC3E05C" w14:textId="77777777" w:rsidR="007B59D3" w:rsidRDefault="007B59D3">
      <w:pPr>
        <w:spacing w:after="191" w:line="20" w:lineRule="exact"/>
      </w:pPr>
    </w:p>
    <w:tbl>
      <w:tblPr>
        <w:tblW w:w="0" w:type="auto"/>
        <w:tblInd w:w="168" w:type="dxa"/>
        <w:tblLayout w:type="fixed"/>
        <w:tblCellMar>
          <w:left w:w="0" w:type="dxa"/>
          <w:right w:w="0" w:type="dxa"/>
        </w:tblCellMar>
        <w:tblLook w:val="04A0" w:firstRow="1" w:lastRow="0" w:firstColumn="1" w:lastColumn="0" w:noHBand="0" w:noVBand="1"/>
      </w:tblPr>
      <w:tblGrid>
        <w:gridCol w:w="1147"/>
        <w:gridCol w:w="1162"/>
        <w:gridCol w:w="2073"/>
        <w:gridCol w:w="9721"/>
      </w:tblGrid>
      <w:tr w:rsidR="007B59D3" w14:paraId="37439CF8" w14:textId="77777777">
        <w:trPr>
          <w:trHeight w:hRule="exact" w:val="245"/>
        </w:trPr>
        <w:tc>
          <w:tcPr>
            <w:tcW w:w="14103" w:type="dxa"/>
            <w:gridSpan w:val="4"/>
            <w:tcBorders>
              <w:top w:val="single" w:sz="5" w:space="0" w:color="000000"/>
              <w:left w:val="single" w:sz="5" w:space="0" w:color="000000"/>
              <w:bottom w:val="single" w:sz="5" w:space="0" w:color="000000"/>
              <w:right w:val="single" w:sz="5" w:space="0" w:color="000000"/>
            </w:tcBorders>
            <w:vAlign w:val="center"/>
          </w:tcPr>
          <w:p w14:paraId="3782FD7E" w14:textId="77777777" w:rsidR="007B59D3" w:rsidRDefault="00B33088">
            <w:pPr>
              <w:spacing w:line="228" w:lineRule="exact"/>
              <w:ind w:left="120"/>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7B59D3" w14:paraId="6BD30E3C" w14:textId="77777777">
        <w:trPr>
          <w:trHeight w:hRule="exact" w:val="696"/>
        </w:trPr>
        <w:tc>
          <w:tcPr>
            <w:tcW w:w="1147" w:type="dxa"/>
            <w:tcBorders>
              <w:top w:val="single" w:sz="5" w:space="0" w:color="000000"/>
              <w:left w:val="single" w:sz="5" w:space="0" w:color="000000"/>
              <w:bottom w:val="single" w:sz="5" w:space="0" w:color="000000"/>
              <w:right w:val="single" w:sz="5" w:space="0" w:color="000000"/>
            </w:tcBorders>
            <w:shd w:val="clear" w:color="252525" w:fill="252525"/>
          </w:tcPr>
          <w:p w14:paraId="37E9B9E6" w14:textId="77777777" w:rsidR="007B59D3" w:rsidRDefault="00B33088">
            <w:pPr>
              <w:spacing w:line="226" w:lineRule="exact"/>
              <w:ind w:left="108" w:right="324"/>
              <w:textAlignment w:val="baseline"/>
              <w:rPr>
                <w:rFonts w:ascii="Arial" w:eastAsia="Arial" w:hAnsi="Arial"/>
                <w:b/>
                <w:color w:val="FFFFFF"/>
                <w:spacing w:val="-1"/>
                <w:sz w:val="20"/>
              </w:rPr>
            </w:pPr>
            <w:r>
              <w:rPr>
                <w:rFonts w:ascii="Arial" w:eastAsia="Arial" w:hAnsi="Arial"/>
                <w:b/>
                <w:color w:val="FFFFFF"/>
                <w:spacing w:val="-1"/>
                <w:sz w:val="20"/>
              </w:rPr>
              <w:t>Service User Code</w:t>
            </w:r>
          </w:p>
        </w:tc>
        <w:tc>
          <w:tcPr>
            <w:tcW w:w="1162" w:type="dxa"/>
            <w:tcBorders>
              <w:top w:val="single" w:sz="5" w:space="0" w:color="000000"/>
              <w:left w:val="single" w:sz="5" w:space="0" w:color="000000"/>
              <w:bottom w:val="single" w:sz="5" w:space="0" w:color="000000"/>
              <w:right w:val="single" w:sz="5" w:space="0" w:color="000000"/>
            </w:tcBorders>
            <w:shd w:val="clear" w:color="252525" w:fill="252525"/>
          </w:tcPr>
          <w:p w14:paraId="1C8D844C" w14:textId="77777777" w:rsidR="007B59D3" w:rsidRDefault="00B33088">
            <w:pPr>
              <w:spacing w:line="226"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7C1925FB" w14:textId="77777777" w:rsidR="007B59D3" w:rsidRDefault="00B33088">
            <w:pPr>
              <w:spacing w:after="449" w:line="230" w:lineRule="exact"/>
              <w:ind w:left="110"/>
              <w:textAlignment w:val="baseline"/>
              <w:rPr>
                <w:rFonts w:ascii="Arial" w:eastAsia="Arial" w:hAnsi="Arial"/>
                <w:b/>
                <w:color w:val="000000"/>
                <w:sz w:val="20"/>
              </w:rPr>
            </w:pPr>
            <w:r>
              <w:rPr>
                <w:rFonts w:ascii="Arial" w:eastAsia="Arial" w:hAnsi="Arial"/>
                <w:b/>
                <w:color w:val="000000"/>
                <w:sz w:val="20"/>
              </w:rPr>
              <w:t>Throughput Measure</w:t>
            </w:r>
          </w:p>
        </w:tc>
      </w:tr>
      <w:tr w:rsidR="007B59D3" w14:paraId="11BB9C6B" w14:textId="77777777">
        <w:trPr>
          <w:trHeight w:hRule="exact" w:val="240"/>
        </w:trPr>
        <w:tc>
          <w:tcPr>
            <w:tcW w:w="1147" w:type="dxa"/>
            <w:tcBorders>
              <w:top w:val="single" w:sz="5" w:space="0" w:color="000000"/>
              <w:left w:val="single" w:sz="5" w:space="0" w:color="000000"/>
              <w:bottom w:val="single" w:sz="5" w:space="0" w:color="000000"/>
              <w:right w:val="single" w:sz="5" w:space="0" w:color="000000"/>
            </w:tcBorders>
            <w:vAlign w:val="center"/>
          </w:tcPr>
          <w:p w14:paraId="1AD5FDF9" w14:textId="77777777" w:rsidR="007B59D3" w:rsidRDefault="00B33088">
            <w:pPr>
              <w:spacing w:line="225"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2" w:type="dxa"/>
            <w:tcBorders>
              <w:top w:val="single" w:sz="5" w:space="0" w:color="000000"/>
              <w:left w:val="single" w:sz="5" w:space="0" w:color="000000"/>
              <w:bottom w:val="single" w:sz="5" w:space="0" w:color="000000"/>
              <w:right w:val="single" w:sz="5" w:space="0" w:color="000000"/>
            </w:tcBorders>
            <w:vAlign w:val="center"/>
          </w:tcPr>
          <w:p w14:paraId="1E7CFBC5" w14:textId="77777777" w:rsidR="007B59D3" w:rsidRDefault="00B33088">
            <w:pPr>
              <w:spacing w:line="225" w:lineRule="exact"/>
              <w:ind w:left="106"/>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14:paraId="3BD384E4" w14:textId="77777777" w:rsidR="007B59D3" w:rsidRDefault="00B33088">
            <w:pPr>
              <w:spacing w:after="252" w:line="230" w:lineRule="exact"/>
              <w:ind w:left="110"/>
              <w:textAlignment w:val="baseline"/>
              <w:rPr>
                <w:rFonts w:ascii="Arial" w:eastAsia="Arial" w:hAnsi="Arial"/>
                <w:b/>
                <w:color w:val="000000"/>
                <w:sz w:val="20"/>
              </w:rPr>
            </w:pPr>
            <w:r>
              <w:rPr>
                <w:rFonts w:ascii="Arial" w:eastAsia="Arial" w:hAnsi="Arial"/>
                <w:b/>
                <w:color w:val="000000"/>
                <w:sz w:val="20"/>
              </w:rPr>
              <w:t>IS134</w:t>
            </w:r>
          </w:p>
        </w:tc>
        <w:tc>
          <w:tcPr>
            <w:tcW w:w="9721" w:type="dxa"/>
            <w:vMerge w:val="restart"/>
            <w:tcBorders>
              <w:top w:val="single" w:sz="5" w:space="0" w:color="000000"/>
              <w:left w:val="single" w:sz="5" w:space="0" w:color="000000"/>
              <w:bottom w:val="single" w:sz="0" w:space="0" w:color="000000"/>
              <w:right w:val="single" w:sz="5" w:space="0" w:color="000000"/>
            </w:tcBorders>
          </w:tcPr>
          <w:p w14:paraId="3C9DEDE1" w14:textId="77777777" w:rsidR="007B59D3" w:rsidRDefault="00B33088">
            <w:pPr>
              <w:spacing w:before="75" w:after="189" w:line="230" w:lineRule="exact"/>
              <w:ind w:right="6552"/>
              <w:jc w:val="right"/>
              <w:textAlignment w:val="baseline"/>
              <w:rPr>
                <w:rFonts w:ascii="Arial" w:eastAsia="Arial" w:hAnsi="Arial"/>
                <w:color w:val="000000"/>
                <w:sz w:val="20"/>
              </w:rPr>
            </w:pPr>
            <w:r>
              <w:rPr>
                <w:rFonts w:ascii="Arial" w:eastAsia="Arial" w:hAnsi="Arial"/>
                <w:color w:val="000000"/>
                <w:sz w:val="20"/>
              </w:rPr>
              <w:t>Number of Service Users engaged</w:t>
            </w:r>
          </w:p>
        </w:tc>
      </w:tr>
      <w:tr w:rsidR="007B59D3" w14:paraId="2A762AB4" w14:textId="77777777">
        <w:trPr>
          <w:trHeight w:hRule="exact" w:val="255"/>
        </w:trPr>
        <w:tc>
          <w:tcPr>
            <w:tcW w:w="1147" w:type="dxa"/>
            <w:tcBorders>
              <w:top w:val="single" w:sz="5" w:space="0" w:color="000000"/>
              <w:left w:val="single" w:sz="5" w:space="0" w:color="000000"/>
              <w:bottom w:val="single" w:sz="5" w:space="0" w:color="000000"/>
              <w:right w:val="single" w:sz="5" w:space="0" w:color="000000"/>
            </w:tcBorders>
            <w:vAlign w:val="center"/>
          </w:tcPr>
          <w:p w14:paraId="656C79E1" w14:textId="77777777" w:rsidR="007B59D3" w:rsidRDefault="00B33088">
            <w:pPr>
              <w:spacing w:after="12" w:line="230"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2" w:type="dxa"/>
            <w:tcBorders>
              <w:top w:val="single" w:sz="5" w:space="0" w:color="000000"/>
              <w:left w:val="single" w:sz="5" w:space="0" w:color="000000"/>
              <w:bottom w:val="single" w:sz="5" w:space="0" w:color="000000"/>
              <w:right w:val="single" w:sz="5" w:space="0" w:color="000000"/>
            </w:tcBorders>
            <w:vAlign w:val="center"/>
          </w:tcPr>
          <w:p w14:paraId="0D8C91BF" w14:textId="77777777" w:rsidR="007B59D3" w:rsidRDefault="00B33088">
            <w:pPr>
              <w:spacing w:after="7" w:line="230" w:lineRule="exact"/>
              <w:ind w:left="106"/>
              <w:textAlignment w:val="baseline"/>
              <w:rPr>
                <w:rFonts w:ascii="Arial" w:eastAsia="Arial" w:hAnsi="Arial"/>
                <w:color w:val="000000"/>
                <w:sz w:val="20"/>
              </w:rPr>
            </w:pPr>
            <w:r>
              <w:rPr>
                <w:rFonts w:ascii="Arial" w:eastAsia="Arial" w:hAnsi="Arial"/>
                <w:color w:val="000000"/>
                <w:sz w:val="20"/>
              </w:rPr>
              <w:t>T446</w:t>
            </w:r>
          </w:p>
        </w:tc>
        <w:tc>
          <w:tcPr>
            <w:tcW w:w="2073" w:type="dxa"/>
            <w:vMerge/>
            <w:tcBorders>
              <w:top w:val="single" w:sz="0" w:space="0" w:color="000000"/>
              <w:left w:val="single" w:sz="5" w:space="0" w:color="000000"/>
              <w:bottom w:val="single" w:sz="5" w:space="0" w:color="000000"/>
              <w:right w:val="single" w:sz="5" w:space="0" w:color="000000"/>
            </w:tcBorders>
          </w:tcPr>
          <w:p w14:paraId="64BFFA2A" w14:textId="77777777"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14:paraId="33ED1CC9" w14:textId="77777777" w:rsidR="007B59D3" w:rsidRDefault="007B59D3"/>
        </w:tc>
      </w:tr>
    </w:tbl>
    <w:p w14:paraId="12511382" w14:textId="77777777" w:rsidR="007B59D3" w:rsidRDefault="007B59D3">
      <w:pPr>
        <w:spacing w:after="622" w:line="20" w:lineRule="exact"/>
      </w:pPr>
    </w:p>
    <w:p w14:paraId="4B662D14" w14:textId="77777777" w:rsidR="007B59D3" w:rsidRDefault="00B33088">
      <w:pPr>
        <w:spacing w:line="245" w:lineRule="exact"/>
        <w:ind w:left="144"/>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29DC43B7" w14:textId="77777777" w:rsidR="007B59D3" w:rsidRDefault="00B33088">
      <w:pPr>
        <w:tabs>
          <w:tab w:val="left" w:pos="7848"/>
        </w:tabs>
        <w:spacing w:before="46" w:line="204" w:lineRule="exact"/>
        <w:ind w:left="144"/>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18</w:t>
      </w:r>
    </w:p>
    <w:p w14:paraId="021E8918" w14:textId="77777777" w:rsidR="007B59D3" w:rsidRDefault="007B59D3">
      <w:pPr>
        <w:sectPr w:rsidR="007B59D3">
          <w:pgSz w:w="16838" w:h="11909" w:orient="landscape"/>
          <w:pgMar w:top="1400" w:right="887" w:bottom="234" w:left="1531" w:header="720" w:footer="720" w:gutter="0"/>
          <w:cols w:space="720"/>
        </w:sectPr>
      </w:pPr>
    </w:p>
    <w:p w14:paraId="687E0760" w14:textId="77777777" w:rsidR="007B59D3" w:rsidRDefault="007B59D3">
      <w:pPr>
        <w:spacing w:before="11" w:line="20" w:lineRule="exact"/>
      </w:pPr>
    </w:p>
    <w:tbl>
      <w:tblPr>
        <w:tblW w:w="0" w:type="auto"/>
        <w:tblInd w:w="158" w:type="dxa"/>
        <w:tblLayout w:type="fixed"/>
        <w:tblCellMar>
          <w:left w:w="0" w:type="dxa"/>
          <w:right w:w="0" w:type="dxa"/>
        </w:tblCellMar>
        <w:tblLook w:val="04A0" w:firstRow="1" w:lastRow="0" w:firstColumn="1" w:lastColumn="0" w:noHBand="0" w:noVBand="1"/>
      </w:tblPr>
      <w:tblGrid>
        <w:gridCol w:w="1147"/>
        <w:gridCol w:w="1162"/>
        <w:gridCol w:w="2073"/>
        <w:gridCol w:w="9721"/>
      </w:tblGrid>
      <w:tr w:rsidR="007B59D3" w14:paraId="718E3D9C" w14:textId="77777777">
        <w:trPr>
          <w:trHeight w:hRule="exact" w:val="734"/>
        </w:trPr>
        <w:tc>
          <w:tcPr>
            <w:tcW w:w="1147" w:type="dxa"/>
            <w:tcBorders>
              <w:top w:val="single" w:sz="5" w:space="0" w:color="000000"/>
              <w:left w:val="single" w:sz="5" w:space="0" w:color="000000"/>
              <w:bottom w:val="single" w:sz="5" w:space="0" w:color="000000"/>
              <w:right w:val="single" w:sz="5" w:space="0" w:color="000000"/>
            </w:tcBorders>
            <w:shd w:val="clear" w:color="252525" w:fill="252525"/>
          </w:tcPr>
          <w:p w14:paraId="45EDEDC8" w14:textId="77777777" w:rsidR="007B59D3" w:rsidRDefault="00B33088">
            <w:pPr>
              <w:spacing w:after="17" w:line="230" w:lineRule="exact"/>
              <w:ind w:left="108" w:right="324"/>
              <w:textAlignment w:val="baseline"/>
              <w:rPr>
                <w:rFonts w:ascii="Arial" w:eastAsia="Arial" w:hAnsi="Arial"/>
                <w:b/>
                <w:color w:val="FFFFFF"/>
                <w:spacing w:val="-1"/>
                <w:sz w:val="20"/>
              </w:rPr>
            </w:pPr>
            <w:r>
              <w:rPr>
                <w:rFonts w:ascii="Arial" w:eastAsia="Arial" w:hAnsi="Arial"/>
                <w:b/>
                <w:color w:val="FFFFFF"/>
                <w:spacing w:val="-1"/>
                <w:sz w:val="20"/>
              </w:rPr>
              <w:t>Service User Code</w:t>
            </w:r>
          </w:p>
        </w:tc>
        <w:tc>
          <w:tcPr>
            <w:tcW w:w="1162" w:type="dxa"/>
            <w:tcBorders>
              <w:top w:val="single" w:sz="5" w:space="0" w:color="000000"/>
              <w:left w:val="single" w:sz="5" w:space="0" w:color="000000"/>
              <w:bottom w:val="single" w:sz="5" w:space="0" w:color="000000"/>
              <w:right w:val="single" w:sz="5" w:space="0" w:color="000000"/>
            </w:tcBorders>
            <w:shd w:val="clear" w:color="252525" w:fill="252525"/>
          </w:tcPr>
          <w:p w14:paraId="53C7DE75" w14:textId="77777777" w:rsidR="007B59D3" w:rsidRDefault="00B33088">
            <w:pPr>
              <w:spacing w:after="17" w:line="230"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35AE0F50" w14:textId="77777777" w:rsidR="007B59D3" w:rsidRDefault="00B33088">
            <w:pPr>
              <w:spacing w:after="478" w:line="230" w:lineRule="exact"/>
              <w:ind w:left="120"/>
              <w:textAlignment w:val="baseline"/>
              <w:rPr>
                <w:rFonts w:ascii="Arial" w:eastAsia="Arial" w:hAnsi="Arial"/>
                <w:b/>
                <w:color w:val="000000"/>
                <w:sz w:val="20"/>
              </w:rPr>
            </w:pPr>
            <w:r>
              <w:rPr>
                <w:rFonts w:ascii="Arial" w:eastAsia="Arial" w:hAnsi="Arial"/>
                <w:b/>
                <w:color w:val="000000"/>
                <w:sz w:val="20"/>
              </w:rPr>
              <w:t>Demographic Measure</w:t>
            </w:r>
          </w:p>
        </w:tc>
      </w:tr>
      <w:tr w:rsidR="007B59D3" w14:paraId="71BA317F" w14:textId="77777777">
        <w:trPr>
          <w:trHeight w:hRule="exact" w:val="240"/>
        </w:trPr>
        <w:tc>
          <w:tcPr>
            <w:tcW w:w="1147" w:type="dxa"/>
            <w:tcBorders>
              <w:top w:val="single" w:sz="5" w:space="0" w:color="000000"/>
              <w:left w:val="single" w:sz="5" w:space="0" w:color="000000"/>
              <w:bottom w:val="single" w:sz="5" w:space="0" w:color="000000"/>
              <w:right w:val="single" w:sz="5" w:space="0" w:color="000000"/>
            </w:tcBorders>
            <w:vAlign w:val="center"/>
          </w:tcPr>
          <w:p w14:paraId="78DE89CC" w14:textId="77777777" w:rsidR="007B59D3" w:rsidRDefault="00B33088">
            <w:pPr>
              <w:spacing w:line="221"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2" w:type="dxa"/>
            <w:tcBorders>
              <w:top w:val="single" w:sz="5" w:space="0" w:color="000000"/>
              <w:left w:val="single" w:sz="5" w:space="0" w:color="000000"/>
              <w:bottom w:val="single" w:sz="5" w:space="0" w:color="000000"/>
              <w:right w:val="single" w:sz="5" w:space="0" w:color="000000"/>
            </w:tcBorders>
            <w:vAlign w:val="center"/>
          </w:tcPr>
          <w:p w14:paraId="0C594854" w14:textId="77777777" w:rsidR="007B59D3" w:rsidRDefault="00B33088">
            <w:pPr>
              <w:spacing w:line="214" w:lineRule="exact"/>
              <w:ind w:left="106"/>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14:paraId="583883AC" w14:textId="77777777" w:rsidR="007B59D3" w:rsidRDefault="00B33088">
            <w:pPr>
              <w:spacing w:after="488" w:line="230" w:lineRule="exact"/>
              <w:ind w:left="120"/>
              <w:textAlignment w:val="baseline"/>
              <w:rPr>
                <w:rFonts w:ascii="Arial" w:eastAsia="Arial" w:hAnsi="Arial"/>
                <w:color w:val="000000"/>
                <w:sz w:val="20"/>
              </w:rPr>
            </w:pPr>
            <w:r>
              <w:rPr>
                <w:rFonts w:ascii="Arial" w:eastAsia="Arial" w:hAnsi="Arial"/>
                <w:color w:val="000000"/>
                <w:sz w:val="20"/>
              </w:rPr>
              <w:t>NA</w:t>
            </w:r>
          </w:p>
        </w:tc>
        <w:tc>
          <w:tcPr>
            <w:tcW w:w="9721" w:type="dxa"/>
            <w:vMerge w:val="restart"/>
            <w:tcBorders>
              <w:top w:val="single" w:sz="5" w:space="0" w:color="000000"/>
              <w:left w:val="single" w:sz="5" w:space="0" w:color="000000"/>
              <w:bottom w:val="single" w:sz="0" w:space="0" w:color="000000"/>
              <w:right w:val="single" w:sz="5" w:space="0" w:color="000000"/>
            </w:tcBorders>
          </w:tcPr>
          <w:p w14:paraId="0B20506E" w14:textId="77777777" w:rsidR="007B59D3" w:rsidRDefault="00B33088">
            <w:pPr>
              <w:spacing w:before="75" w:after="430" w:line="230" w:lineRule="exact"/>
              <w:ind w:right="9173"/>
              <w:jc w:val="right"/>
              <w:textAlignment w:val="baseline"/>
              <w:rPr>
                <w:rFonts w:ascii="Arial" w:eastAsia="Arial" w:hAnsi="Arial"/>
                <w:color w:val="000000"/>
                <w:sz w:val="20"/>
              </w:rPr>
            </w:pPr>
            <w:r>
              <w:rPr>
                <w:rFonts w:ascii="Arial" w:eastAsia="Arial" w:hAnsi="Arial"/>
                <w:color w:val="000000"/>
                <w:sz w:val="20"/>
              </w:rPr>
              <w:t>NA</w:t>
            </w:r>
          </w:p>
        </w:tc>
      </w:tr>
      <w:tr w:rsidR="007B59D3" w14:paraId="61325318" w14:textId="77777777">
        <w:trPr>
          <w:trHeight w:hRule="exact" w:val="240"/>
        </w:trPr>
        <w:tc>
          <w:tcPr>
            <w:tcW w:w="1147" w:type="dxa"/>
            <w:tcBorders>
              <w:top w:val="single" w:sz="5" w:space="0" w:color="000000"/>
              <w:left w:val="single" w:sz="5" w:space="0" w:color="000000"/>
              <w:bottom w:val="single" w:sz="5" w:space="0" w:color="000000"/>
              <w:right w:val="single" w:sz="5" w:space="0" w:color="000000"/>
            </w:tcBorders>
            <w:vAlign w:val="center"/>
          </w:tcPr>
          <w:p w14:paraId="0F09D56B" w14:textId="77777777" w:rsidR="007B59D3" w:rsidRDefault="00B33088">
            <w:pPr>
              <w:spacing w:line="225"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2" w:type="dxa"/>
            <w:tcBorders>
              <w:top w:val="single" w:sz="5" w:space="0" w:color="000000"/>
              <w:left w:val="single" w:sz="5" w:space="0" w:color="000000"/>
              <w:bottom w:val="single" w:sz="5" w:space="0" w:color="000000"/>
              <w:right w:val="single" w:sz="5" w:space="0" w:color="000000"/>
            </w:tcBorders>
            <w:vAlign w:val="center"/>
          </w:tcPr>
          <w:p w14:paraId="074D1C27" w14:textId="77777777" w:rsidR="007B59D3" w:rsidRDefault="00B33088">
            <w:pPr>
              <w:spacing w:line="218" w:lineRule="exact"/>
              <w:ind w:left="106"/>
              <w:textAlignment w:val="baseline"/>
              <w:rPr>
                <w:rFonts w:ascii="Arial" w:eastAsia="Arial" w:hAnsi="Arial"/>
                <w:color w:val="000000"/>
                <w:sz w:val="20"/>
              </w:rPr>
            </w:pPr>
            <w:r>
              <w:rPr>
                <w:rFonts w:ascii="Arial" w:eastAsia="Arial" w:hAnsi="Arial"/>
                <w:color w:val="000000"/>
                <w:sz w:val="20"/>
              </w:rPr>
              <w:t>T441</w:t>
            </w:r>
          </w:p>
        </w:tc>
        <w:tc>
          <w:tcPr>
            <w:tcW w:w="2073" w:type="dxa"/>
            <w:vMerge/>
            <w:tcBorders>
              <w:top w:val="single" w:sz="0" w:space="0" w:color="000000"/>
              <w:left w:val="single" w:sz="5" w:space="0" w:color="000000"/>
              <w:bottom w:val="single" w:sz="0" w:space="0" w:color="000000"/>
              <w:right w:val="single" w:sz="5" w:space="0" w:color="000000"/>
            </w:tcBorders>
          </w:tcPr>
          <w:p w14:paraId="343DB313" w14:textId="77777777"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14:paraId="3E0BAE81" w14:textId="77777777" w:rsidR="007B59D3" w:rsidRDefault="007B59D3"/>
        </w:tc>
      </w:tr>
      <w:tr w:rsidR="007B59D3" w14:paraId="0B6FF4A3" w14:textId="77777777">
        <w:trPr>
          <w:trHeight w:hRule="exact" w:val="255"/>
        </w:trPr>
        <w:tc>
          <w:tcPr>
            <w:tcW w:w="1147" w:type="dxa"/>
            <w:tcBorders>
              <w:top w:val="single" w:sz="5" w:space="0" w:color="000000"/>
              <w:left w:val="single" w:sz="5" w:space="0" w:color="000000"/>
              <w:bottom w:val="single" w:sz="5" w:space="0" w:color="000000"/>
              <w:right w:val="single" w:sz="5" w:space="0" w:color="000000"/>
            </w:tcBorders>
            <w:vAlign w:val="center"/>
          </w:tcPr>
          <w:p w14:paraId="62AA9D74" w14:textId="77777777" w:rsidR="007B59D3" w:rsidRDefault="00B33088">
            <w:pPr>
              <w:spacing w:after="12" w:line="230"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2" w:type="dxa"/>
            <w:tcBorders>
              <w:top w:val="single" w:sz="5" w:space="0" w:color="000000"/>
              <w:left w:val="single" w:sz="5" w:space="0" w:color="000000"/>
              <w:bottom w:val="single" w:sz="5" w:space="0" w:color="000000"/>
              <w:right w:val="single" w:sz="5" w:space="0" w:color="000000"/>
            </w:tcBorders>
            <w:vAlign w:val="center"/>
          </w:tcPr>
          <w:p w14:paraId="46674DE5" w14:textId="77777777" w:rsidR="007B59D3" w:rsidRDefault="00B33088">
            <w:pPr>
              <w:spacing w:after="8" w:line="230" w:lineRule="exact"/>
              <w:ind w:left="106"/>
              <w:textAlignment w:val="baseline"/>
              <w:rPr>
                <w:rFonts w:ascii="Arial" w:eastAsia="Arial" w:hAnsi="Arial"/>
                <w:color w:val="000000"/>
                <w:sz w:val="20"/>
              </w:rPr>
            </w:pPr>
            <w:r>
              <w:rPr>
                <w:rFonts w:ascii="Arial" w:eastAsia="Arial" w:hAnsi="Arial"/>
                <w:color w:val="000000"/>
                <w:sz w:val="20"/>
              </w:rPr>
              <w:t>T446</w:t>
            </w:r>
          </w:p>
        </w:tc>
        <w:tc>
          <w:tcPr>
            <w:tcW w:w="2073" w:type="dxa"/>
            <w:vMerge/>
            <w:tcBorders>
              <w:top w:val="single" w:sz="0" w:space="0" w:color="000000"/>
              <w:left w:val="single" w:sz="5" w:space="0" w:color="000000"/>
              <w:bottom w:val="single" w:sz="5" w:space="0" w:color="000000"/>
              <w:right w:val="single" w:sz="5" w:space="0" w:color="000000"/>
            </w:tcBorders>
          </w:tcPr>
          <w:p w14:paraId="04243378" w14:textId="77777777"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14:paraId="7BD73DEF" w14:textId="77777777" w:rsidR="007B59D3" w:rsidRDefault="007B59D3"/>
        </w:tc>
      </w:tr>
    </w:tbl>
    <w:p w14:paraId="6108B999" w14:textId="77777777" w:rsidR="007B59D3" w:rsidRDefault="007B59D3">
      <w:pPr>
        <w:spacing w:after="307" w:line="20" w:lineRule="exact"/>
      </w:pPr>
    </w:p>
    <w:tbl>
      <w:tblPr>
        <w:tblW w:w="0" w:type="auto"/>
        <w:tblInd w:w="158" w:type="dxa"/>
        <w:tblLayout w:type="fixed"/>
        <w:tblCellMar>
          <w:left w:w="0" w:type="dxa"/>
          <w:right w:w="0" w:type="dxa"/>
        </w:tblCellMar>
        <w:tblLook w:val="04A0" w:firstRow="1" w:lastRow="0" w:firstColumn="1" w:lastColumn="0" w:noHBand="0" w:noVBand="1"/>
      </w:tblPr>
      <w:tblGrid>
        <w:gridCol w:w="1142"/>
        <w:gridCol w:w="1167"/>
        <w:gridCol w:w="2073"/>
        <w:gridCol w:w="9721"/>
      </w:tblGrid>
      <w:tr w:rsidR="007B59D3" w14:paraId="11439798" w14:textId="77777777">
        <w:trPr>
          <w:trHeight w:hRule="exact" w:val="706"/>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14:paraId="26C51F1D" w14:textId="77777777" w:rsidR="007B59D3" w:rsidRDefault="00B33088">
            <w:pPr>
              <w:spacing w:line="226"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14:paraId="73477107" w14:textId="77777777" w:rsidR="007B59D3" w:rsidRDefault="00B33088">
            <w:pPr>
              <w:spacing w:line="226"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16C7FD0D" w14:textId="77777777" w:rsidR="007B59D3" w:rsidRDefault="00B33088">
            <w:pPr>
              <w:spacing w:after="448" w:line="230" w:lineRule="exact"/>
              <w:ind w:left="115"/>
              <w:textAlignment w:val="baseline"/>
              <w:rPr>
                <w:rFonts w:ascii="Arial" w:eastAsia="Arial" w:hAnsi="Arial"/>
                <w:b/>
                <w:color w:val="000000"/>
                <w:sz w:val="20"/>
              </w:rPr>
            </w:pPr>
            <w:r>
              <w:rPr>
                <w:rFonts w:ascii="Arial" w:eastAsia="Arial" w:hAnsi="Arial"/>
                <w:b/>
                <w:color w:val="000000"/>
                <w:sz w:val="20"/>
              </w:rPr>
              <w:t>Outcome Measure</w:t>
            </w:r>
          </w:p>
        </w:tc>
      </w:tr>
      <w:tr w:rsidR="007B59D3" w14:paraId="6A7840BD" w14:textId="77777777">
        <w:trPr>
          <w:trHeight w:hRule="exact" w:val="393"/>
        </w:trPr>
        <w:tc>
          <w:tcPr>
            <w:tcW w:w="1142" w:type="dxa"/>
            <w:tcBorders>
              <w:top w:val="single" w:sz="5" w:space="0" w:color="000000"/>
              <w:left w:val="single" w:sz="5" w:space="0" w:color="000000"/>
              <w:bottom w:val="single" w:sz="5" w:space="0" w:color="000000"/>
              <w:right w:val="single" w:sz="5" w:space="0" w:color="000000"/>
            </w:tcBorders>
          </w:tcPr>
          <w:p w14:paraId="691B5AB6" w14:textId="77777777" w:rsidR="007B59D3" w:rsidRDefault="00B33088">
            <w:pPr>
              <w:spacing w:after="152" w:line="230"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7" w:type="dxa"/>
            <w:tcBorders>
              <w:top w:val="single" w:sz="5" w:space="0" w:color="000000"/>
              <w:left w:val="single" w:sz="5" w:space="0" w:color="000000"/>
              <w:bottom w:val="single" w:sz="5" w:space="0" w:color="000000"/>
              <w:right w:val="single" w:sz="5" w:space="0" w:color="000000"/>
            </w:tcBorders>
          </w:tcPr>
          <w:p w14:paraId="5973F6AB" w14:textId="77777777" w:rsidR="007B59D3" w:rsidRDefault="00B33088">
            <w:pPr>
              <w:spacing w:after="152"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tcBorders>
              <w:top w:val="single" w:sz="5" w:space="0" w:color="000000"/>
              <w:left w:val="single" w:sz="5" w:space="0" w:color="000000"/>
              <w:bottom w:val="single" w:sz="5" w:space="0" w:color="000000"/>
              <w:right w:val="single" w:sz="5" w:space="0" w:color="000000"/>
            </w:tcBorders>
          </w:tcPr>
          <w:p w14:paraId="50CAF64E" w14:textId="77777777" w:rsidR="007B59D3" w:rsidRDefault="00B33088">
            <w:pPr>
              <w:spacing w:after="152" w:line="230" w:lineRule="exact"/>
              <w:ind w:left="115"/>
              <w:textAlignment w:val="baseline"/>
              <w:rPr>
                <w:rFonts w:ascii="Arial" w:eastAsia="Arial" w:hAnsi="Arial"/>
                <w:b/>
                <w:color w:val="000000"/>
                <w:sz w:val="20"/>
              </w:rPr>
            </w:pPr>
            <w:r>
              <w:rPr>
                <w:rFonts w:ascii="Arial" w:eastAsia="Arial" w:hAnsi="Arial"/>
                <w:b/>
                <w:color w:val="000000"/>
                <w:sz w:val="20"/>
              </w:rPr>
              <w:t>OM2.1.07</w:t>
            </w:r>
          </w:p>
        </w:tc>
        <w:tc>
          <w:tcPr>
            <w:tcW w:w="9721" w:type="dxa"/>
            <w:tcBorders>
              <w:top w:val="single" w:sz="5" w:space="0" w:color="000000"/>
              <w:left w:val="single" w:sz="5" w:space="0" w:color="000000"/>
              <w:bottom w:val="single" w:sz="5" w:space="0" w:color="000000"/>
              <w:right w:val="single" w:sz="5" w:space="0" w:color="000000"/>
            </w:tcBorders>
            <w:vAlign w:val="center"/>
          </w:tcPr>
          <w:p w14:paraId="1557F5AA" w14:textId="77777777" w:rsidR="007B59D3" w:rsidRDefault="00B33088">
            <w:pPr>
              <w:spacing w:before="74" w:after="89" w:line="230" w:lineRule="exact"/>
              <w:ind w:left="111"/>
              <w:textAlignment w:val="baseline"/>
              <w:rPr>
                <w:rFonts w:ascii="Arial" w:eastAsia="Arial" w:hAnsi="Arial"/>
                <w:color w:val="000000"/>
                <w:sz w:val="20"/>
              </w:rPr>
            </w:pPr>
            <w:r>
              <w:rPr>
                <w:rFonts w:ascii="Arial" w:eastAsia="Arial" w:hAnsi="Arial"/>
                <w:color w:val="000000"/>
                <w:sz w:val="20"/>
              </w:rPr>
              <w:t>Number of Service Users with improved capability</w:t>
            </w:r>
          </w:p>
        </w:tc>
      </w:tr>
      <w:tr w:rsidR="007B59D3" w14:paraId="34056072" w14:textId="77777777">
        <w:trPr>
          <w:trHeight w:hRule="exact" w:val="701"/>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14:paraId="22588587" w14:textId="77777777" w:rsidR="007B59D3" w:rsidRDefault="00B33088">
            <w:pPr>
              <w:spacing w:line="227"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14:paraId="390750FA" w14:textId="77777777" w:rsidR="007B59D3" w:rsidRDefault="00B33088">
            <w:pPr>
              <w:spacing w:line="227"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2073" w:type="dxa"/>
            <w:tcBorders>
              <w:top w:val="single" w:sz="5" w:space="0" w:color="000000"/>
              <w:left w:val="single" w:sz="5" w:space="0" w:color="000000"/>
              <w:bottom w:val="single" w:sz="5" w:space="0" w:color="000000"/>
              <w:right w:val="single" w:sz="5" w:space="0" w:color="000000"/>
            </w:tcBorders>
            <w:shd w:val="clear" w:color="BEBEBE" w:fill="BEBEBE"/>
          </w:tcPr>
          <w:p w14:paraId="68BA64DA" w14:textId="77777777" w:rsidR="007B59D3" w:rsidRDefault="00B33088">
            <w:pPr>
              <w:spacing w:after="454" w:line="230" w:lineRule="exact"/>
              <w:ind w:left="115"/>
              <w:textAlignment w:val="baseline"/>
              <w:rPr>
                <w:rFonts w:ascii="Arial" w:eastAsia="Arial" w:hAnsi="Arial"/>
                <w:b/>
                <w:color w:val="000000"/>
                <w:sz w:val="20"/>
              </w:rPr>
            </w:pPr>
            <w:r>
              <w:rPr>
                <w:rFonts w:ascii="Arial" w:eastAsia="Arial" w:hAnsi="Arial"/>
                <w:b/>
                <w:color w:val="000000"/>
                <w:sz w:val="20"/>
              </w:rPr>
              <w:t>Other Measure</w:t>
            </w:r>
          </w:p>
        </w:tc>
        <w:tc>
          <w:tcPr>
            <w:tcW w:w="9721" w:type="dxa"/>
            <w:tcBorders>
              <w:top w:val="single" w:sz="5" w:space="0" w:color="000000"/>
              <w:left w:val="single" w:sz="5" w:space="0" w:color="000000"/>
              <w:bottom w:val="single" w:sz="5" w:space="0" w:color="000000"/>
              <w:right w:val="single" w:sz="5" w:space="0" w:color="000000"/>
            </w:tcBorders>
            <w:shd w:val="clear" w:color="BEBEBE" w:fill="BEBEBE"/>
          </w:tcPr>
          <w:p w14:paraId="51BBFDD3"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45FC15F6" w14:textId="77777777">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14:paraId="4D51B241" w14:textId="77777777" w:rsidR="007B59D3" w:rsidRDefault="00B33088">
            <w:pPr>
              <w:spacing w:line="228"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7" w:type="dxa"/>
            <w:tcBorders>
              <w:top w:val="single" w:sz="5" w:space="0" w:color="000000"/>
              <w:left w:val="single" w:sz="5" w:space="0" w:color="000000"/>
              <w:bottom w:val="single" w:sz="5" w:space="0" w:color="000000"/>
              <w:right w:val="single" w:sz="5" w:space="0" w:color="000000"/>
            </w:tcBorders>
            <w:vAlign w:val="center"/>
          </w:tcPr>
          <w:p w14:paraId="52305455" w14:textId="77777777" w:rsidR="007B59D3" w:rsidRDefault="00B33088">
            <w:pPr>
              <w:spacing w:line="223"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14:paraId="23203039" w14:textId="77777777" w:rsidR="007B59D3" w:rsidRDefault="00B33088">
            <w:pPr>
              <w:spacing w:after="516" w:line="230" w:lineRule="exact"/>
              <w:ind w:left="115"/>
              <w:textAlignment w:val="baseline"/>
              <w:rPr>
                <w:rFonts w:ascii="Arial" w:eastAsia="Arial" w:hAnsi="Arial"/>
                <w:b/>
                <w:color w:val="000000"/>
                <w:sz w:val="20"/>
              </w:rPr>
            </w:pPr>
            <w:r>
              <w:rPr>
                <w:rFonts w:ascii="Arial" w:eastAsia="Arial" w:hAnsi="Arial"/>
                <w:b/>
                <w:color w:val="000000"/>
                <w:sz w:val="20"/>
              </w:rPr>
              <w:t>GM16</w:t>
            </w:r>
          </w:p>
        </w:tc>
        <w:tc>
          <w:tcPr>
            <w:tcW w:w="9721" w:type="dxa"/>
            <w:vMerge w:val="restart"/>
            <w:tcBorders>
              <w:top w:val="single" w:sz="5" w:space="0" w:color="000000"/>
              <w:left w:val="single" w:sz="5" w:space="0" w:color="000000"/>
              <w:bottom w:val="single" w:sz="0" w:space="0" w:color="000000"/>
              <w:right w:val="single" w:sz="5" w:space="0" w:color="000000"/>
            </w:tcBorders>
          </w:tcPr>
          <w:p w14:paraId="24E6D167" w14:textId="77777777" w:rsidR="007B59D3" w:rsidRDefault="00B33088">
            <w:pPr>
              <w:spacing w:before="68" w:after="223" w:line="231" w:lineRule="exact"/>
              <w:ind w:left="108" w:right="828"/>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r w:rsidR="007B59D3" w14:paraId="7AF0D736" w14:textId="77777777">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14:paraId="72E36B63" w14:textId="77777777" w:rsidR="007B59D3" w:rsidRDefault="00B33088">
            <w:pPr>
              <w:spacing w:after="2" w:line="230"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7" w:type="dxa"/>
            <w:tcBorders>
              <w:top w:val="single" w:sz="5" w:space="0" w:color="000000"/>
              <w:left w:val="single" w:sz="5" w:space="0" w:color="000000"/>
              <w:bottom w:val="single" w:sz="5" w:space="0" w:color="000000"/>
              <w:right w:val="single" w:sz="5" w:space="0" w:color="000000"/>
            </w:tcBorders>
            <w:vAlign w:val="center"/>
          </w:tcPr>
          <w:p w14:paraId="199B99D2" w14:textId="77777777" w:rsidR="007B59D3" w:rsidRDefault="00B33088">
            <w:pPr>
              <w:spacing w:line="227" w:lineRule="exact"/>
              <w:ind w:left="111"/>
              <w:textAlignment w:val="baseline"/>
              <w:rPr>
                <w:rFonts w:ascii="Arial" w:eastAsia="Arial" w:hAnsi="Arial"/>
                <w:color w:val="000000"/>
                <w:sz w:val="20"/>
              </w:rPr>
            </w:pPr>
            <w:r>
              <w:rPr>
                <w:rFonts w:ascii="Arial" w:eastAsia="Arial" w:hAnsi="Arial"/>
                <w:color w:val="000000"/>
                <w:sz w:val="20"/>
              </w:rPr>
              <w:t>T441</w:t>
            </w:r>
          </w:p>
        </w:tc>
        <w:tc>
          <w:tcPr>
            <w:tcW w:w="2073" w:type="dxa"/>
            <w:vMerge/>
            <w:tcBorders>
              <w:top w:val="single" w:sz="0" w:space="0" w:color="000000"/>
              <w:left w:val="single" w:sz="5" w:space="0" w:color="000000"/>
              <w:bottom w:val="single" w:sz="0" w:space="0" w:color="000000"/>
              <w:right w:val="single" w:sz="5" w:space="0" w:color="000000"/>
            </w:tcBorders>
          </w:tcPr>
          <w:p w14:paraId="0168D3A7" w14:textId="77777777"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14:paraId="2D8C5049" w14:textId="77777777" w:rsidR="007B59D3" w:rsidRDefault="007B59D3"/>
        </w:tc>
      </w:tr>
      <w:tr w:rsidR="007B59D3" w14:paraId="2F89FD59" w14:textId="77777777">
        <w:trPr>
          <w:trHeight w:hRule="exact" w:val="283"/>
        </w:trPr>
        <w:tc>
          <w:tcPr>
            <w:tcW w:w="1142" w:type="dxa"/>
            <w:tcBorders>
              <w:top w:val="single" w:sz="5" w:space="0" w:color="000000"/>
              <w:left w:val="single" w:sz="5" w:space="0" w:color="000000"/>
              <w:bottom w:val="single" w:sz="5" w:space="0" w:color="000000"/>
              <w:right w:val="single" w:sz="5" w:space="0" w:color="000000"/>
            </w:tcBorders>
            <w:vAlign w:val="center"/>
          </w:tcPr>
          <w:p w14:paraId="047D1E08" w14:textId="77777777" w:rsidR="007B59D3" w:rsidRDefault="00B33088">
            <w:pPr>
              <w:spacing w:after="36" w:line="230"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7" w:type="dxa"/>
            <w:tcBorders>
              <w:top w:val="single" w:sz="5" w:space="0" w:color="000000"/>
              <w:left w:val="single" w:sz="5" w:space="0" w:color="000000"/>
              <w:bottom w:val="single" w:sz="5" w:space="0" w:color="000000"/>
              <w:right w:val="single" w:sz="5" w:space="0" w:color="000000"/>
            </w:tcBorders>
            <w:vAlign w:val="center"/>
          </w:tcPr>
          <w:p w14:paraId="4EF5C7E3" w14:textId="77777777" w:rsidR="007B59D3" w:rsidRDefault="00B33088">
            <w:pPr>
              <w:spacing w:after="31" w:line="230" w:lineRule="exact"/>
              <w:ind w:left="111"/>
              <w:textAlignment w:val="baseline"/>
              <w:rPr>
                <w:rFonts w:ascii="Arial" w:eastAsia="Arial" w:hAnsi="Arial"/>
                <w:color w:val="000000"/>
                <w:sz w:val="20"/>
              </w:rPr>
            </w:pPr>
            <w:r>
              <w:rPr>
                <w:rFonts w:ascii="Arial" w:eastAsia="Arial" w:hAnsi="Arial"/>
                <w:color w:val="000000"/>
                <w:sz w:val="20"/>
              </w:rPr>
              <w:t>T446</w:t>
            </w:r>
          </w:p>
        </w:tc>
        <w:tc>
          <w:tcPr>
            <w:tcW w:w="2073" w:type="dxa"/>
            <w:vMerge/>
            <w:tcBorders>
              <w:top w:val="single" w:sz="0" w:space="0" w:color="000000"/>
              <w:left w:val="single" w:sz="5" w:space="0" w:color="000000"/>
              <w:bottom w:val="single" w:sz="5" w:space="0" w:color="000000"/>
              <w:right w:val="single" w:sz="5" w:space="0" w:color="000000"/>
            </w:tcBorders>
          </w:tcPr>
          <w:p w14:paraId="46022508" w14:textId="77777777"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14:paraId="5B538E61" w14:textId="77777777" w:rsidR="007B59D3" w:rsidRDefault="007B59D3"/>
        </w:tc>
      </w:tr>
    </w:tbl>
    <w:p w14:paraId="5BC91E91" w14:textId="77777777" w:rsidR="007B59D3" w:rsidRDefault="007B59D3">
      <w:pPr>
        <w:spacing w:after="206" w:line="20" w:lineRule="exact"/>
      </w:pPr>
    </w:p>
    <w:p w14:paraId="4DA67558" w14:textId="77777777" w:rsidR="007B59D3" w:rsidRDefault="006416B0">
      <w:pPr>
        <w:spacing w:before="32" w:line="288" w:lineRule="exact"/>
        <w:textAlignment w:val="baseline"/>
        <w:rPr>
          <w:rFonts w:eastAsia="Times New Roman"/>
          <w:color w:val="000000"/>
          <w:sz w:val="24"/>
        </w:rPr>
      </w:pPr>
      <w:r>
        <w:rPr>
          <w:noProof/>
          <w:lang w:val="en-AU" w:eastAsia="en-AU"/>
        </w:rPr>
        <mc:AlternateContent>
          <mc:Choice Requires="wps">
            <w:drawing>
              <wp:anchor distT="0" distB="0" distL="0" distR="0" simplePos="0" relativeHeight="251672576" behindDoc="1" locked="0" layoutInCell="1" allowOverlap="1" wp14:anchorId="7DFEC189" wp14:editId="31539071">
                <wp:simplePos x="0" y="0"/>
                <wp:positionH relativeFrom="column">
                  <wp:posOffset>-6350</wp:posOffset>
                </wp:positionH>
                <wp:positionV relativeFrom="paragraph">
                  <wp:posOffset>0</wp:posOffset>
                </wp:positionV>
                <wp:extent cx="9156065" cy="19177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065" cy="1917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E43A1" w14:textId="77777777" w:rsidR="00504DC4" w:rsidRDefault="00504DC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EC189" id="Text Box 2" o:spid="_x0000_s1055" type="#_x0000_t202" style="position:absolute;margin-left:-.5pt;margin-top:0;width:720.95pt;height:15.1pt;z-index:-251643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" fillcolor="black" stroked="f">
                <v:textbox inset="0,0,0,0">
                  <w:txbxContent>
                    <w:p w14:paraId="3E6E43A1" w14:textId="77777777" w:rsidR="00504DC4" w:rsidRDefault="00504DC4"/>
                  </w:txbxContent>
                </v:textbox>
              </v:shape>
            </w:pict>
          </mc:Fallback>
        </mc:AlternateContent>
      </w:r>
    </w:p>
    <w:p w14:paraId="05F0948D" w14:textId="77777777" w:rsidR="007B59D3" w:rsidRDefault="007B59D3">
      <w:pPr>
        <w:sectPr w:rsidR="007B59D3">
          <w:pgSz w:w="16838" w:h="11909" w:orient="landscape"/>
          <w:pgMar w:top="1380" w:right="877" w:bottom="234" w:left="1541" w:header="720" w:footer="720" w:gutter="0"/>
          <w:cols w:space="720"/>
        </w:sectPr>
      </w:pPr>
    </w:p>
    <w:p w14:paraId="797FA80E" w14:textId="77777777" w:rsidR="007B59D3" w:rsidRDefault="00B33088">
      <w:pPr>
        <w:spacing w:before="4320"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315F2230" w14:textId="77777777" w:rsidR="007B59D3" w:rsidRDefault="00B33088">
      <w:pPr>
        <w:tabs>
          <w:tab w:val="left" w:pos="7704"/>
        </w:tabs>
        <w:spacing w:before="46" w:line="204"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19</w:t>
      </w:r>
    </w:p>
    <w:p w14:paraId="29AF6414" w14:textId="77777777" w:rsidR="007B59D3" w:rsidRDefault="007B59D3">
      <w:pPr>
        <w:sectPr w:rsidR="007B59D3">
          <w:type w:val="continuous"/>
          <w:pgSz w:w="16838" w:h="11909" w:orient="landscape"/>
          <w:pgMar w:top="1380" w:right="6499" w:bottom="234" w:left="1699" w:header="720" w:footer="720" w:gutter="0"/>
          <w:cols w:space="720"/>
        </w:sectPr>
      </w:pPr>
    </w:p>
    <w:p w14:paraId="489F2889" w14:textId="77777777" w:rsidR="007B59D3" w:rsidRDefault="00B33088">
      <w:pPr>
        <w:shd w:val="solid" w:color="000000" w:fill="000000"/>
        <w:spacing w:after="221" w:line="285" w:lineRule="exact"/>
        <w:textAlignment w:val="baseline"/>
        <w:rPr>
          <w:rFonts w:ascii="Arial" w:eastAsia="Arial" w:hAnsi="Arial"/>
          <w:b/>
          <w:color w:val="FFFFFF"/>
          <w:sz w:val="26"/>
        </w:rPr>
      </w:pPr>
      <w:r>
        <w:rPr>
          <w:rFonts w:ascii="Arial" w:eastAsia="Arial" w:hAnsi="Arial"/>
          <w:b/>
          <w:color w:val="FFFFFF"/>
          <w:sz w:val="26"/>
        </w:rPr>
        <w:lastRenderedPageBreak/>
        <w:t>U6010- Service users, families and carers</w:t>
      </w:r>
    </w:p>
    <w:tbl>
      <w:tblPr>
        <w:tblW w:w="0" w:type="auto"/>
        <w:tblInd w:w="168" w:type="dxa"/>
        <w:tblLayout w:type="fixed"/>
        <w:tblCellMar>
          <w:left w:w="0" w:type="dxa"/>
          <w:right w:w="0" w:type="dxa"/>
        </w:tblCellMar>
        <w:tblLook w:val="04A0" w:firstRow="1" w:lastRow="0" w:firstColumn="1" w:lastColumn="0" w:noHBand="0" w:noVBand="1"/>
      </w:tblPr>
      <w:tblGrid>
        <w:gridCol w:w="1147"/>
        <w:gridCol w:w="1171"/>
        <w:gridCol w:w="2064"/>
        <w:gridCol w:w="130"/>
        <w:gridCol w:w="1598"/>
        <w:gridCol w:w="1709"/>
        <w:gridCol w:w="2088"/>
        <w:gridCol w:w="4200"/>
      </w:tblGrid>
      <w:tr w:rsidR="007B59D3" w14:paraId="19FAAD3C" w14:textId="77777777">
        <w:trPr>
          <w:trHeight w:hRule="exact" w:val="936"/>
        </w:trPr>
        <w:tc>
          <w:tcPr>
            <w:tcW w:w="2318" w:type="dxa"/>
            <w:gridSpan w:val="2"/>
            <w:tcBorders>
              <w:top w:val="single" w:sz="5" w:space="0" w:color="000000"/>
              <w:left w:val="single" w:sz="5" w:space="0" w:color="000000"/>
              <w:bottom w:val="single" w:sz="5" w:space="0" w:color="000000"/>
              <w:right w:val="single" w:sz="19" w:space="0" w:color="000000"/>
            </w:tcBorders>
          </w:tcPr>
          <w:p w14:paraId="1CE2DE5F" w14:textId="77777777" w:rsidR="007B59D3" w:rsidRDefault="00B33088">
            <w:pPr>
              <w:spacing w:after="223" w:line="231" w:lineRule="exact"/>
              <w:ind w:left="108" w:right="252"/>
              <w:textAlignment w:val="baseline"/>
              <w:rPr>
                <w:rFonts w:ascii="Arial" w:eastAsia="Arial" w:hAnsi="Arial"/>
                <w:b/>
                <w:color w:val="000000"/>
                <w:sz w:val="20"/>
              </w:rPr>
            </w:pPr>
            <w:r>
              <w:rPr>
                <w:rFonts w:ascii="Arial" w:eastAsia="Arial" w:hAnsi="Arial"/>
                <w:b/>
                <w:color w:val="000000"/>
                <w:sz w:val="20"/>
              </w:rPr>
              <w:t>Relates to item 6.2 &amp; 7.1 or 9.1 of the Agreement</w:t>
            </w:r>
          </w:p>
        </w:tc>
        <w:tc>
          <w:tcPr>
            <w:tcW w:w="5501" w:type="dxa"/>
            <w:gridSpan w:val="4"/>
            <w:tcBorders>
              <w:top w:val="single" w:sz="5" w:space="0" w:color="000000"/>
              <w:left w:val="single" w:sz="19" w:space="0" w:color="000000"/>
              <w:bottom w:val="single" w:sz="5" w:space="0" w:color="000000"/>
              <w:right w:val="single" w:sz="19" w:space="0" w:color="000000"/>
            </w:tcBorders>
          </w:tcPr>
          <w:p w14:paraId="4679AABE" w14:textId="77777777" w:rsidR="007B59D3" w:rsidRDefault="00B33088">
            <w:pPr>
              <w:spacing w:after="679" w:line="231" w:lineRule="exact"/>
              <w:ind w:left="101"/>
              <w:textAlignment w:val="baseline"/>
              <w:rPr>
                <w:rFonts w:ascii="Arial" w:eastAsia="Arial" w:hAnsi="Arial"/>
                <w:b/>
                <w:color w:val="000000"/>
                <w:sz w:val="20"/>
              </w:rPr>
            </w:pPr>
            <w:r>
              <w:rPr>
                <w:rFonts w:ascii="Arial" w:eastAsia="Arial" w:hAnsi="Arial"/>
                <w:b/>
                <w:color w:val="000000"/>
                <w:sz w:val="20"/>
              </w:rPr>
              <w:t>Relates to item 6.2 of the Agreement</w:t>
            </w:r>
          </w:p>
        </w:tc>
        <w:tc>
          <w:tcPr>
            <w:tcW w:w="6288" w:type="dxa"/>
            <w:gridSpan w:val="2"/>
            <w:tcBorders>
              <w:top w:val="single" w:sz="5" w:space="0" w:color="000000"/>
              <w:left w:val="single" w:sz="19" w:space="0" w:color="000000"/>
              <w:bottom w:val="single" w:sz="5" w:space="0" w:color="000000"/>
              <w:right w:val="single" w:sz="5" w:space="0" w:color="000000"/>
            </w:tcBorders>
          </w:tcPr>
          <w:p w14:paraId="449818C2" w14:textId="77777777" w:rsidR="007B59D3" w:rsidRDefault="00B33088">
            <w:pPr>
              <w:spacing w:after="679" w:line="231" w:lineRule="exact"/>
              <w:ind w:left="106"/>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7B59D3" w14:paraId="368ADCAF" w14:textId="77777777">
        <w:trPr>
          <w:trHeight w:hRule="exact" w:val="701"/>
        </w:trPr>
        <w:tc>
          <w:tcPr>
            <w:tcW w:w="1147" w:type="dxa"/>
            <w:tcBorders>
              <w:top w:val="single" w:sz="5" w:space="0" w:color="000000"/>
              <w:left w:val="single" w:sz="5" w:space="0" w:color="000000"/>
              <w:bottom w:val="single" w:sz="5" w:space="0" w:color="000000"/>
              <w:right w:val="single" w:sz="5" w:space="0" w:color="000000"/>
            </w:tcBorders>
            <w:shd w:val="clear" w:color="252525" w:fill="252525"/>
          </w:tcPr>
          <w:p w14:paraId="40D499B5" w14:textId="77777777" w:rsidR="007B59D3" w:rsidRDefault="00B33088">
            <w:pPr>
              <w:spacing w:line="230" w:lineRule="exact"/>
              <w:ind w:left="108" w:right="324"/>
              <w:textAlignment w:val="baseline"/>
              <w:rPr>
                <w:rFonts w:ascii="Arial" w:eastAsia="Arial" w:hAnsi="Arial"/>
                <w:b/>
                <w:color w:val="FFFFFF"/>
                <w:spacing w:val="-1"/>
                <w:sz w:val="20"/>
              </w:rPr>
            </w:pPr>
            <w:r>
              <w:rPr>
                <w:rFonts w:ascii="Arial" w:eastAsia="Arial" w:hAnsi="Arial"/>
                <w:b/>
                <w:color w:val="FFFFFF"/>
                <w:spacing w:val="-1"/>
                <w:sz w:val="20"/>
              </w:rPr>
              <w:t>Service User Code</w:t>
            </w:r>
          </w:p>
        </w:tc>
        <w:tc>
          <w:tcPr>
            <w:tcW w:w="1171" w:type="dxa"/>
            <w:tcBorders>
              <w:top w:val="single" w:sz="5" w:space="0" w:color="000000"/>
              <w:left w:val="single" w:sz="5" w:space="0" w:color="000000"/>
              <w:bottom w:val="single" w:sz="5" w:space="0" w:color="000000"/>
              <w:right w:val="single" w:sz="19" w:space="0" w:color="000000"/>
            </w:tcBorders>
            <w:shd w:val="clear" w:color="252525" w:fill="252525"/>
          </w:tcPr>
          <w:p w14:paraId="37199676" w14:textId="77777777" w:rsidR="007B59D3" w:rsidRDefault="00B33088">
            <w:pPr>
              <w:spacing w:line="230"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2194" w:type="dxa"/>
            <w:gridSpan w:val="2"/>
            <w:tcBorders>
              <w:top w:val="single" w:sz="5" w:space="0" w:color="000000"/>
              <w:left w:val="single" w:sz="19" w:space="0" w:color="000000"/>
              <w:bottom w:val="single" w:sz="5" w:space="0" w:color="000000"/>
              <w:right w:val="single" w:sz="5" w:space="0" w:color="000000"/>
            </w:tcBorders>
            <w:shd w:val="clear" w:color="D9D9D9" w:fill="D9D9D9"/>
          </w:tcPr>
          <w:p w14:paraId="6BAE014F" w14:textId="77777777" w:rsidR="007B59D3" w:rsidRDefault="00B33088">
            <w:pPr>
              <w:spacing w:after="459" w:line="231" w:lineRule="exact"/>
              <w:ind w:left="101"/>
              <w:textAlignment w:val="baseline"/>
              <w:rPr>
                <w:rFonts w:ascii="Arial" w:eastAsia="Arial" w:hAnsi="Arial"/>
                <w:b/>
                <w:color w:val="000000"/>
                <w:sz w:val="20"/>
              </w:rPr>
            </w:pPr>
            <w:r>
              <w:rPr>
                <w:rFonts w:ascii="Arial" w:eastAsia="Arial" w:hAnsi="Arial"/>
                <w:b/>
                <w:color w:val="000000"/>
                <w:sz w:val="20"/>
              </w:rPr>
              <w:t>Output</w:t>
            </w:r>
          </w:p>
        </w:tc>
        <w:tc>
          <w:tcPr>
            <w:tcW w:w="1598" w:type="dxa"/>
            <w:tcBorders>
              <w:top w:val="single" w:sz="5" w:space="0" w:color="000000"/>
              <w:left w:val="single" w:sz="5" w:space="0" w:color="000000"/>
              <w:bottom w:val="single" w:sz="5" w:space="0" w:color="000000"/>
              <w:right w:val="single" w:sz="5" w:space="0" w:color="000000"/>
            </w:tcBorders>
            <w:shd w:val="clear" w:color="D9D9D9" w:fill="D9D9D9"/>
          </w:tcPr>
          <w:p w14:paraId="0D7528BE" w14:textId="77777777" w:rsidR="007B59D3" w:rsidRDefault="00B33088">
            <w:pPr>
              <w:spacing w:after="228" w:line="231"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709" w:type="dxa"/>
            <w:tcBorders>
              <w:top w:val="single" w:sz="5" w:space="0" w:color="000000"/>
              <w:left w:val="single" w:sz="5" w:space="0" w:color="000000"/>
              <w:bottom w:val="single" w:sz="5" w:space="0" w:color="000000"/>
              <w:right w:val="single" w:sz="19" w:space="0" w:color="000000"/>
            </w:tcBorders>
            <w:shd w:val="clear" w:color="D9D9D9" w:fill="D9D9D9"/>
          </w:tcPr>
          <w:p w14:paraId="62A8AA02" w14:textId="77777777" w:rsidR="007B59D3" w:rsidRDefault="00B33088">
            <w:pPr>
              <w:spacing w:after="228" w:line="231"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288" w:type="dxa"/>
            <w:gridSpan w:val="2"/>
            <w:tcBorders>
              <w:top w:val="single" w:sz="5" w:space="0" w:color="000000"/>
              <w:left w:val="single" w:sz="19" w:space="0" w:color="000000"/>
              <w:bottom w:val="single" w:sz="5" w:space="0" w:color="000000"/>
              <w:right w:val="single" w:sz="5" w:space="0" w:color="000000"/>
            </w:tcBorders>
            <w:shd w:val="clear" w:color="D9D9D9" w:fill="D9D9D9"/>
          </w:tcPr>
          <w:p w14:paraId="7B8EF646" w14:textId="77777777" w:rsidR="007B59D3" w:rsidRDefault="00B33088">
            <w:pPr>
              <w:spacing w:after="459" w:line="231" w:lineRule="exact"/>
              <w:ind w:left="106"/>
              <w:textAlignment w:val="baseline"/>
              <w:rPr>
                <w:rFonts w:ascii="Arial" w:eastAsia="Arial" w:hAnsi="Arial"/>
                <w:b/>
                <w:color w:val="000000"/>
                <w:sz w:val="20"/>
              </w:rPr>
            </w:pPr>
            <w:r>
              <w:rPr>
                <w:rFonts w:ascii="Arial" w:eastAsia="Arial" w:hAnsi="Arial"/>
                <w:b/>
                <w:color w:val="000000"/>
                <w:sz w:val="20"/>
              </w:rPr>
              <w:t>Output Measures</w:t>
            </w:r>
          </w:p>
        </w:tc>
      </w:tr>
      <w:tr w:rsidR="007B59D3" w14:paraId="7E25D365" w14:textId="77777777">
        <w:trPr>
          <w:trHeight w:hRule="exact" w:val="926"/>
        </w:trPr>
        <w:tc>
          <w:tcPr>
            <w:tcW w:w="1147" w:type="dxa"/>
            <w:tcBorders>
              <w:top w:val="single" w:sz="5" w:space="0" w:color="000000"/>
              <w:left w:val="single" w:sz="5" w:space="0" w:color="000000"/>
              <w:bottom w:val="single" w:sz="5" w:space="0" w:color="000000"/>
              <w:right w:val="single" w:sz="5" w:space="0" w:color="000000"/>
            </w:tcBorders>
          </w:tcPr>
          <w:p w14:paraId="0840E5CB" w14:textId="77777777" w:rsidR="007B59D3" w:rsidRDefault="00B33088">
            <w:pPr>
              <w:spacing w:after="679" w:line="231" w:lineRule="exact"/>
              <w:ind w:left="115"/>
              <w:textAlignment w:val="baseline"/>
              <w:rPr>
                <w:rFonts w:ascii="Arial" w:eastAsia="Arial" w:hAnsi="Arial"/>
                <w:b/>
                <w:color w:val="000000"/>
                <w:sz w:val="20"/>
              </w:rPr>
            </w:pPr>
            <w:r>
              <w:rPr>
                <w:rFonts w:ascii="Arial" w:eastAsia="Arial" w:hAnsi="Arial"/>
                <w:b/>
                <w:color w:val="000000"/>
                <w:sz w:val="20"/>
              </w:rPr>
              <w:t>U6010</w:t>
            </w:r>
          </w:p>
        </w:tc>
        <w:tc>
          <w:tcPr>
            <w:tcW w:w="1171" w:type="dxa"/>
            <w:tcBorders>
              <w:top w:val="single" w:sz="5" w:space="0" w:color="000000"/>
              <w:left w:val="single" w:sz="5" w:space="0" w:color="000000"/>
              <w:bottom w:val="single" w:sz="5" w:space="0" w:color="000000"/>
              <w:right w:val="single" w:sz="19" w:space="0" w:color="000000"/>
            </w:tcBorders>
          </w:tcPr>
          <w:p w14:paraId="3CBC4369" w14:textId="77777777" w:rsidR="007B59D3" w:rsidRDefault="00B33088">
            <w:pPr>
              <w:spacing w:after="674" w:line="228" w:lineRule="exact"/>
              <w:ind w:left="111"/>
              <w:textAlignment w:val="baseline"/>
              <w:rPr>
                <w:rFonts w:ascii="Arial" w:eastAsia="Arial" w:hAnsi="Arial"/>
                <w:color w:val="000000"/>
                <w:sz w:val="20"/>
              </w:rPr>
            </w:pPr>
            <w:r>
              <w:rPr>
                <w:rFonts w:ascii="Arial" w:eastAsia="Arial" w:hAnsi="Arial"/>
                <w:color w:val="000000"/>
                <w:sz w:val="20"/>
              </w:rPr>
              <w:t>T446</w:t>
            </w:r>
          </w:p>
        </w:tc>
        <w:tc>
          <w:tcPr>
            <w:tcW w:w="2194" w:type="dxa"/>
            <w:gridSpan w:val="2"/>
            <w:tcBorders>
              <w:top w:val="single" w:sz="5" w:space="0" w:color="000000"/>
              <w:left w:val="single" w:sz="19" w:space="0" w:color="000000"/>
              <w:bottom w:val="single" w:sz="5" w:space="0" w:color="000000"/>
              <w:right w:val="single" w:sz="5" w:space="0" w:color="000000"/>
            </w:tcBorders>
          </w:tcPr>
          <w:p w14:paraId="1D72E27F" w14:textId="77777777" w:rsidR="007B59D3" w:rsidRDefault="00B33088">
            <w:pPr>
              <w:spacing w:line="225" w:lineRule="exact"/>
              <w:ind w:left="108"/>
              <w:textAlignment w:val="baseline"/>
              <w:rPr>
                <w:rFonts w:ascii="Arial" w:eastAsia="Arial" w:hAnsi="Arial"/>
                <w:b/>
                <w:color w:val="000000"/>
                <w:sz w:val="20"/>
              </w:rPr>
            </w:pPr>
            <w:r>
              <w:rPr>
                <w:rFonts w:ascii="Arial" w:eastAsia="Arial" w:hAnsi="Arial"/>
                <w:b/>
                <w:color w:val="000000"/>
                <w:sz w:val="20"/>
              </w:rPr>
              <w:t xml:space="preserve">A07.3.01 </w:t>
            </w:r>
            <w:r>
              <w:rPr>
                <w:rFonts w:ascii="Arial" w:eastAsia="Arial" w:hAnsi="Arial"/>
                <w:b/>
                <w:color w:val="000000"/>
                <w:sz w:val="20"/>
              </w:rPr>
              <w:br/>
            </w:r>
            <w:r>
              <w:rPr>
                <w:rFonts w:ascii="Arial" w:eastAsia="Arial" w:hAnsi="Arial"/>
                <w:color w:val="000000"/>
                <w:sz w:val="20"/>
              </w:rPr>
              <w:t xml:space="preserve">Social planning, </w:t>
            </w:r>
            <w:r>
              <w:rPr>
                <w:rFonts w:ascii="Arial" w:eastAsia="Arial" w:hAnsi="Arial"/>
                <w:color w:val="000000"/>
                <w:sz w:val="20"/>
              </w:rPr>
              <w:br/>
              <w:t xml:space="preserve">action and/or </w:t>
            </w:r>
            <w:r>
              <w:rPr>
                <w:rFonts w:ascii="Arial" w:eastAsia="Arial" w:hAnsi="Arial"/>
                <w:color w:val="000000"/>
                <w:sz w:val="20"/>
              </w:rPr>
              <w:br/>
              <w:t>research</w:t>
            </w:r>
          </w:p>
        </w:tc>
        <w:tc>
          <w:tcPr>
            <w:tcW w:w="1598" w:type="dxa"/>
            <w:tcBorders>
              <w:top w:val="single" w:sz="5" w:space="0" w:color="000000"/>
              <w:left w:val="single" w:sz="5" w:space="0" w:color="000000"/>
              <w:bottom w:val="single" w:sz="5" w:space="0" w:color="000000"/>
              <w:right w:val="single" w:sz="5" w:space="0" w:color="000000"/>
            </w:tcBorders>
          </w:tcPr>
          <w:p w14:paraId="5B67E353" w14:textId="77777777" w:rsidR="007B59D3" w:rsidRDefault="00B33088">
            <w:pPr>
              <w:spacing w:after="674" w:line="228"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5" w:space="0" w:color="000000"/>
              <w:left w:val="single" w:sz="5" w:space="0" w:color="000000"/>
              <w:bottom w:val="single" w:sz="5" w:space="0" w:color="000000"/>
              <w:right w:val="single" w:sz="19" w:space="0" w:color="000000"/>
            </w:tcBorders>
          </w:tcPr>
          <w:p w14:paraId="3B88C20A" w14:textId="77777777" w:rsidR="007B59D3" w:rsidRDefault="00B33088">
            <w:pPr>
              <w:spacing w:before="72" w:after="616" w:line="228"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5" w:space="0" w:color="000000"/>
              <w:left w:val="single" w:sz="19" w:space="0" w:color="000000"/>
              <w:bottom w:val="single" w:sz="5" w:space="0" w:color="000000"/>
              <w:right w:val="single" w:sz="5" w:space="0" w:color="000000"/>
            </w:tcBorders>
          </w:tcPr>
          <w:p w14:paraId="0888E023" w14:textId="77777777" w:rsidR="007B59D3" w:rsidRDefault="00B33088">
            <w:pPr>
              <w:spacing w:before="69" w:after="616" w:line="231" w:lineRule="exact"/>
              <w:ind w:left="106"/>
              <w:textAlignment w:val="baseline"/>
              <w:rPr>
                <w:rFonts w:ascii="Arial" w:eastAsia="Arial" w:hAnsi="Arial"/>
                <w:b/>
                <w:color w:val="000000"/>
                <w:sz w:val="20"/>
              </w:rPr>
            </w:pPr>
            <w:r>
              <w:rPr>
                <w:rFonts w:ascii="Arial" w:eastAsia="Arial" w:hAnsi="Arial"/>
                <w:b/>
                <w:color w:val="000000"/>
                <w:sz w:val="20"/>
              </w:rPr>
              <w:t>A07.3.01</w:t>
            </w:r>
          </w:p>
        </w:tc>
        <w:tc>
          <w:tcPr>
            <w:tcW w:w="4200" w:type="dxa"/>
            <w:tcBorders>
              <w:top w:val="single" w:sz="5" w:space="0" w:color="000000"/>
              <w:left w:val="single" w:sz="5" w:space="0" w:color="000000"/>
              <w:bottom w:val="single" w:sz="5" w:space="0" w:color="000000"/>
              <w:right w:val="single" w:sz="5" w:space="0" w:color="000000"/>
            </w:tcBorders>
          </w:tcPr>
          <w:p w14:paraId="060B64C7" w14:textId="77777777" w:rsidR="007B59D3" w:rsidRDefault="00B33088">
            <w:pPr>
              <w:spacing w:before="72" w:after="616" w:line="228" w:lineRule="exact"/>
              <w:ind w:right="3139"/>
              <w:jc w:val="right"/>
              <w:textAlignment w:val="baseline"/>
              <w:rPr>
                <w:rFonts w:ascii="Arial" w:eastAsia="Arial" w:hAnsi="Arial"/>
                <w:color w:val="000000"/>
                <w:sz w:val="20"/>
              </w:rPr>
            </w:pPr>
            <w:r>
              <w:rPr>
                <w:rFonts w:ascii="Arial" w:eastAsia="Arial" w:hAnsi="Arial"/>
                <w:color w:val="000000"/>
                <w:sz w:val="20"/>
              </w:rPr>
              <w:t>Milestones</w:t>
            </w:r>
          </w:p>
        </w:tc>
      </w:tr>
      <w:tr w:rsidR="007B59D3" w14:paraId="08ECD0EC" w14:textId="77777777">
        <w:trPr>
          <w:trHeight w:hRule="exact" w:val="240"/>
        </w:trPr>
        <w:tc>
          <w:tcPr>
            <w:tcW w:w="14107" w:type="dxa"/>
            <w:gridSpan w:val="8"/>
            <w:tcBorders>
              <w:top w:val="single" w:sz="5" w:space="0" w:color="000000"/>
              <w:left w:val="single" w:sz="5" w:space="0" w:color="000000"/>
              <w:bottom w:val="single" w:sz="5" w:space="0" w:color="000000"/>
              <w:right w:val="single" w:sz="5" w:space="0" w:color="000000"/>
            </w:tcBorders>
            <w:vAlign w:val="center"/>
          </w:tcPr>
          <w:p w14:paraId="0C2BD73C" w14:textId="77777777" w:rsidR="007B59D3" w:rsidRDefault="00B33088">
            <w:pPr>
              <w:spacing w:line="226" w:lineRule="exact"/>
              <w:ind w:left="115"/>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7B59D3" w14:paraId="068B745D" w14:textId="77777777">
        <w:trPr>
          <w:trHeight w:hRule="exact" w:val="701"/>
        </w:trPr>
        <w:tc>
          <w:tcPr>
            <w:tcW w:w="1147" w:type="dxa"/>
            <w:tcBorders>
              <w:top w:val="single" w:sz="5" w:space="0" w:color="000000"/>
              <w:left w:val="single" w:sz="5" w:space="0" w:color="000000"/>
              <w:bottom w:val="single" w:sz="5" w:space="0" w:color="000000"/>
              <w:right w:val="single" w:sz="5" w:space="0" w:color="000000"/>
            </w:tcBorders>
            <w:shd w:val="clear" w:color="252525" w:fill="252525"/>
          </w:tcPr>
          <w:p w14:paraId="0017A316" w14:textId="77777777" w:rsidR="007B59D3" w:rsidRDefault="00B33088">
            <w:pPr>
              <w:spacing w:line="226" w:lineRule="exact"/>
              <w:ind w:left="108" w:right="324"/>
              <w:textAlignment w:val="baseline"/>
              <w:rPr>
                <w:rFonts w:ascii="Arial" w:eastAsia="Arial" w:hAnsi="Arial"/>
                <w:b/>
                <w:color w:val="FFFFFF"/>
                <w:spacing w:val="-1"/>
                <w:sz w:val="20"/>
              </w:rPr>
            </w:pPr>
            <w:r>
              <w:rPr>
                <w:rFonts w:ascii="Arial" w:eastAsia="Arial" w:hAnsi="Arial"/>
                <w:b/>
                <w:color w:val="FFFFFF"/>
                <w:spacing w:val="-1"/>
                <w:sz w:val="20"/>
              </w:rPr>
              <w:t>Service User Code</w:t>
            </w:r>
          </w:p>
        </w:tc>
        <w:tc>
          <w:tcPr>
            <w:tcW w:w="1171" w:type="dxa"/>
            <w:tcBorders>
              <w:top w:val="single" w:sz="5" w:space="0" w:color="000000"/>
              <w:left w:val="single" w:sz="5" w:space="0" w:color="000000"/>
              <w:bottom w:val="single" w:sz="5" w:space="0" w:color="000000"/>
              <w:right w:val="single" w:sz="5" w:space="0" w:color="000000"/>
            </w:tcBorders>
            <w:shd w:val="clear" w:color="252525" w:fill="252525"/>
          </w:tcPr>
          <w:p w14:paraId="25D8430F" w14:textId="77777777" w:rsidR="007B59D3" w:rsidRDefault="00B33088">
            <w:pPr>
              <w:spacing w:line="226"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89" w:type="dxa"/>
            <w:gridSpan w:val="6"/>
            <w:tcBorders>
              <w:top w:val="single" w:sz="5" w:space="0" w:color="000000"/>
              <w:left w:val="single" w:sz="5" w:space="0" w:color="000000"/>
              <w:bottom w:val="single" w:sz="5" w:space="0" w:color="000000"/>
              <w:right w:val="single" w:sz="5" w:space="0" w:color="000000"/>
            </w:tcBorders>
            <w:shd w:val="clear" w:color="BEBEBE" w:fill="BEBEBE"/>
          </w:tcPr>
          <w:p w14:paraId="7491558A" w14:textId="77777777" w:rsidR="007B59D3" w:rsidRDefault="00B33088">
            <w:pPr>
              <w:spacing w:after="444" w:line="231" w:lineRule="exact"/>
              <w:ind w:left="101"/>
              <w:textAlignment w:val="baseline"/>
              <w:rPr>
                <w:rFonts w:ascii="Arial" w:eastAsia="Arial" w:hAnsi="Arial"/>
                <w:b/>
                <w:color w:val="000000"/>
                <w:sz w:val="20"/>
              </w:rPr>
            </w:pPr>
            <w:r>
              <w:rPr>
                <w:rFonts w:ascii="Arial" w:eastAsia="Arial" w:hAnsi="Arial"/>
                <w:b/>
                <w:color w:val="000000"/>
                <w:sz w:val="20"/>
              </w:rPr>
              <w:t>Throughput Measure</w:t>
            </w:r>
          </w:p>
        </w:tc>
      </w:tr>
      <w:tr w:rsidR="007B59D3" w14:paraId="631990AC" w14:textId="77777777">
        <w:trPr>
          <w:trHeight w:hRule="exact" w:val="490"/>
        </w:trPr>
        <w:tc>
          <w:tcPr>
            <w:tcW w:w="1147" w:type="dxa"/>
            <w:tcBorders>
              <w:top w:val="single" w:sz="5" w:space="0" w:color="000000"/>
              <w:left w:val="single" w:sz="5" w:space="0" w:color="000000"/>
              <w:bottom w:val="single" w:sz="5" w:space="0" w:color="000000"/>
              <w:right w:val="single" w:sz="5" w:space="0" w:color="000000"/>
            </w:tcBorders>
          </w:tcPr>
          <w:p w14:paraId="2EFBD68C" w14:textId="77777777" w:rsidR="007B59D3" w:rsidRDefault="00B33088">
            <w:pPr>
              <w:spacing w:after="247" w:line="231" w:lineRule="exact"/>
              <w:ind w:left="115"/>
              <w:textAlignment w:val="baseline"/>
              <w:rPr>
                <w:rFonts w:ascii="Arial" w:eastAsia="Arial" w:hAnsi="Arial"/>
                <w:b/>
                <w:color w:val="000000"/>
                <w:sz w:val="20"/>
              </w:rPr>
            </w:pPr>
            <w:r>
              <w:rPr>
                <w:rFonts w:ascii="Arial" w:eastAsia="Arial" w:hAnsi="Arial"/>
                <w:b/>
                <w:color w:val="000000"/>
                <w:sz w:val="20"/>
              </w:rPr>
              <w:t>U6010</w:t>
            </w:r>
          </w:p>
        </w:tc>
        <w:tc>
          <w:tcPr>
            <w:tcW w:w="1171" w:type="dxa"/>
            <w:tcBorders>
              <w:top w:val="single" w:sz="5" w:space="0" w:color="000000"/>
              <w:left w:val="single" w:sz="5" w:space="0" w:color="000000"/>
              <w:bottom w:val="single" w:sz="5" w:space="0" w:color="000000"/>
              <w:right w:val="single" w:sz="5" w:space="0" w:color="000000"/>
            </w:tcBorders>
          </w:tcPr>
          <w:p w14:paraId="0E628CA2" w14:textId="77777777" w:rsidR="007B59D3" w:rsidRDefault="00B33088">
            <w:pPr>
              <w:spacing w:after="247" w:line="228" w:lineRule="exact"/>
              <w:ind w:left="111"/>
              <w:textAlignment w:val="baseline"/>
              <w:rPr>
                <w:rFonts w:ascii="Arial" w:eastAsia="Arial" w:hAnsi="Arial"/>
                <w:color w:val="000000"/>
                <w:sz w:val="20"/>
              </w:rPr>
            </w:pPr>
            <w:r>
              <w:rPr>
                <w:rFonts w:ascii="Arial" w:eastAsia="Arial" w:hAnsi="Arial"/>
                <w:color w:val="000000"/>
                <w:sz w:val="20"/>
              </w:rPr>
              <w:t>T446</w:t>
            </w:r>
          </w:p>
        </w:tc>
        <w:tc>
          <w:tcPr>
            <w:tcW w:w="2064" w:type="dxa"/>
            <w:tcBorders>
              <w:top w:val="single" w:sz="5" w:space="0" w:color="000000"/>
              <w:left w:val="single" w:sz="5" w:space="0" w:color="000000"/>
              <w:bottom w:val="single" w:sz="5" w:space="0" w:color="000000"/>
              <w:right w:val="single" w:sz="5" w:space="0" w:color="000000"/>
            </w:tcBorders>
          </w:tcPr>
          <w:p w14:paraId="75B9D92C" w14:textId="77777777" w:rsidR="007B59D3" w:rsidRDefault="00B33088">
            <w:pPr>
              <w:spacing w:after="247" w:line="231" w:lineRule="exact"/>
              <w:ind w:left="101"/>
              <w:textAlignment w:val="baseline"/>
              <w:rPr>
                <w:rFonts w:ascii="Arial" w:eastAsia="Arial" w:hAnsi="Arial"/>
                <w:b/>
                <w:color w:val="000000"/>
                <w:sz w:val="20"/>
              </w:rPr>
            </w:pPr>
            <w:r>
              <w:rPr>
                <w:rFonts w:ascii="Arial" w:eastAsia="Arial" w:hAnsi="Arial"/>
                <w:b/>
                <w:color w:val="000000"/>
                <w:sz w:val="20"/>
              </w:rPr>
              <w:t>IS134</w:t>
            </w:r>
          </w:p>
        </w:tc>
        <w:tc>
          <w:tcPr>
            <w:tcW w:w="9725" w:type="dxa"/>
            <w:gridSpan w:val="5"/>
            <w:tcBorders>
              <w:top w:val="single" w:sz="5" w:space="0" w:color="000000"/>
              <w:left w:val="single" w:sz="5" w:space="0" w:color="000000"/>
              <w:bottom w:val="single" w:sz="5" w:space="0" w:color="000000"/>
              <w:right w:val="single" w:sz="5" w:space="0" w:color="000000"/>
            </w:tcBorders>
          </w:tcPr>
          <w:p w14:paraId="75CD6145" w14:textId="77777777" w:rsidR="007B59D3" w:rsidRDefault="00B33088">
            <w:pPr>
              <w:spacing w:before="77" w:after="184" w:line="228" w:lineRule="exact"/>
              <w:ind w:right="6556"/>
              <w:jc w:val="right"/>
              <w:textAlignment w:val="baseline"/>
              <w:rPr>
                <w:rFonts w:ascii="Arial" w:eastAsia="Arial" w:hAnsi="Arial"/>
                <w:color w:val="000000"/>
                <w:sz w:val="20"/>
              </w:rPr>
            </w:pPr>
            <w:r>
              <w:rPr>
                <w:rFonts w:ascii="Arial" w:eastAsia="Arial" w:hAnsi="Arial"/>
                <w:color w:val="000000"/>
                <w:sz w:val="20"/>
              </w:rPr>
              <w:t>Number of Service Users engaged</w:t>
            </w:r>
          </w:p>
        </w:tc>
      </w:tr>
    </w:tbl>
    <w:p w14:paraId="66CFF305" w14:textId="77777777" w:rsidR="007B59D3" w:rsidRDefault="007B59D3">
      <w:pPr>
        <w:spacing w:after="311" w:line="20" w:lineRule="exact"/>
      </w:pPr>
    </w:p>
    <w:tbl>
      <w:tblPr>
        <w:tblW w:w="0" w:type="auto"/>
        <w:tblInd w:w="168" w:type="dxa"/>
        <w:tblLayout w:type="fixed"/>
        <w:tblCellMar>
          <w:left w:w="0" w:type="dxa"/>
          <w:right w:w="0" w:type="dxa"/>
        </w:tblCellMar>
        <w:tblLook w:val="04A0" w:firstRow="1" w:lastRow="0" w:firstColumn="1" w:lastColumn="0" w:noHBand="0" w:noVBand="1"/>
      </w:tblPr>
      <w:tblGrid>
        <w:gridCol w:w="1147"/>
        <w:gridCol w:w="1162"/>
        <w:gridCol w:w="2073"/>
        <w:gridCol w:w="9721"/>
      </w:tblGrid>
      <w:tr w:rsidR="007B59D3" w14:paraId="244730BF" w14:textId="77777777">
        <w:trPr>
          <w:trHeight w:hRule="exact" w:val="739"/>
        </w:trPr>
        <w:tc>
          <w:tcPr>
            <w:tcW w:w="1147" w:type="dxa"/>
            <w:tcBorders>
              <w:top w:val="single" w:sz="5" w:space="0" w:color="000000"/>
              <w:left w:val="single" w:sz="5" w:space="0" w:color="000000"/>
              <w:bottom w:val="single" w:sz="5" w:space="0" w:color="000000"/>
              <w:right w:val="single" w:sz="5" w:space="0" w:color="000000"/>
            </w:tcBorders>
            <w:shd w:val="clear" w:color="252525" w:fill="252525"/>
          </w:tcPr>
          <w:p w14:paraId="52AAED2B" w14:textId="77777777" w:rsidR="007B59D3" w:rsidRDefault="00B33088">
            <w:pPr>
              <w:spacing w:after="31" w:line="231" w:lineRule="exact"/>
              <w:ind w:left="108" w:right="324"/>
              <w:textAlignment w:val="baseline"/>
              <w:rPr>
                <w:rFonts w:ascii="Arial" w:eastAsia="Arial" w:hAnsi="Arial"/>
                <w:b/>
                <w:color w:val="FFFFFF"/>
                <w:spacing w:val="-1"/>
                <w:sz w:val="20"/>
              </w:rPr>
            </w:pPr>
            <w:r>
              <w:rPr>
                <w:rFonts w:ascii="Arial" w:eastAsia="Arial" w:hAnsi="Arial"/>
                <w:b/>
                <w:color w:val="FFFFFF"/>
                <w:spacing w:val="-1"/>
                <w:sz w:val="20"/>
              </w:rPr>
              <w:t>Service User Code</w:t>
            </w:r>
          </w:p>
        </w:tc>
        <w:tc>
          <w:tcPr>
            <w:tcW w:w="1162" w:type="dxa"/>
            <w:tcBorders>
              <w:top w:val="single" w:sz="5" w:space="0" w:color="000000"/>
              <w:left w:val="single" w:sz="5" w:space="0" w:color="000000"/>
              <w:bottom w:val="single" w:sz="5" w:space="0" w:color="000000"/>
              <w:right w:val="single" w:sz="5" w:space="0" w:color="000000"/>
            </w:tcBorders>
            <w:shd w:val="clear" w:color="252525" w:fill="252525"/>
          </w:tcPr>
          <w:p w14:paraId="0259691C" w14:textId="77777777" w:rsidR="007B59D3" w:rsidRDefault="00B33088">
            <w:pPr>
              <w:spacing w:after="31" w:line="231"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3B220C85" w14:textId="77777777" w:rsidR="007B59D3" w:rsidRDefault="00B33088">
            <w:pPr>
              <w:spacing w:after="487" w:line="231" w:lineRule="exact"/>
              <w:ind w:left="120"/>
              <w:textAlignment w:val="baseline"/>
              <w:rPr>
                <w:rFonts w:ascii="Arial" w:eastAsia="Arial" w:hAnsi="Arial"/>
                <w:b/>
                <w:color w:val="000000"/>
                <w:sz w:val="20"/>
              </w:rPr>
            </w:pPr>
            <w:r>
              <w:rPr>
                <w:rFonts w:ascii="Arial" w:eastAsia="Arial" w:hAnsi="Arial"/>
                <w:b/>
                <w:color w:val="000000"/>
                <w:sz w:val="20"/>
              </w:rPr>
              <w:t>Demographic Measure</w:t>
            </w:r>
          </w:p>
        </w:tc>
      </w:tr>
      <w:tr w:rsidR="007B59D3" w14:paraId="62F6DC78" w14:textId="77777777">
        <w:trPr>
          <w:trHeight w:hRule="exact" w:val="457"/>
        </w:trPr>
        <w:tc>
          <w:tcPr>
            <w:tcW w:w="1147" w:type="dxa"/>
            <w:tcBorders>
              <w:top w:val="single" w:sz="5" w:space="0" w:color="000000"/>
              <w:left w:val="single" w:sz="5" w:space="0" w:color="000000"/>
              <w:bottom w:val="single" w:sz="5" w:space="0" w:color="000000"/>
              <w:right w:val="single" w:sz="5" w:space="0" w:color="000000"/>
            </w:tcBorders>
          </w:tcPr>
          <w:p w14:paraId="5A25E57A" w14:textId="77777777" w:rsidR="007B59D3" w:rsidRDefault="00B33088">
            <w:pPr>
              <w:spacing w:after="218" w:line="231" w:lineRule="exact"/>
              <w:ind w:left="120"/>
              <w:textAlignment w:val="baseline"/>
              <w:rPr>
                <w:rFonts w:ascii="Arial" w:eastAsia="Arial" w:hAnsi="Arial"/>
                <w:b/>
                <w:color w:val="000000"/>
                <w:sz w:val="20"/>
              </w:rPr>
            </w:pPr>
            <w:r>
              <w:rPr>
                <w:rFonts w:ascii="Arial" w:eastAsia="Arial" w:hAnsi="Arial"/>
                <w:b/>
                <w:color w:val="000000"/>
                <w:sz w:val="20"/>
              </w:rPr>
              <w:t>U6010</w:t>
            </w:r>
          </w:p>
        </w:tc>
        <w:tc>
          <w:tcPr>
            <w:tcW w:w="1162" w:type="dxa"/>
            <w:tcBorders>
              <w:top w:val="single" w:sz="5" w:space="0" w:color="000000"/>
              <w:left w:val="single" w:sz="5" w:space="0" w:color="000000"/>
              <w:bottom w:val="single" w:sz="5" w:space="0" w:color="000000"/>
              <w:right w:val="single" w:sz="5" w:space="0" w:color="000000"/>
            </w:tcBorders>
          </w:tcPr>
          <w:p w14:paraId="7AE16E35" w14:textId="77777777" w:rsidR="007B59D3" w:rsidRDefault="00B33088">
            <w:pPr>
              <w:spacing w:after="213" w:line="228" w:lineRule="exact"/>
              <w:ind w:left="106"/>
              <w:textAlignment w:val="baseline"/>
              <w:rPr>
                <w:rFonts w:ascii="Arial" w:eastAsia="Arial" w:hAnsi="Arial"/>
                <w:color w:val="000000"/>
                <w:sz w:val="20"/>
              </w:rPr>
            </w:pPr>
            <w:r>
              <w:rPr>
                <w:rFonts w:ascii="Arial" w:eastAsia="Arial" w:hAnsi="Arial"/>
                <w:color w:val="000000"/>
                <w:sz w:val="20"/>
              </w:rPr>
              <w:t>T446</w:t>
            </w:r>
          </w:p>
        </w:tc>
        <w:tc>
          <w:tcPr>
            <w:tcW w:w="2073" w:type="dxa"/>
            <w:tcBorders>
              <w:top w:val="single" w:sz="5" w:space="0" w:color="000000"/>
              <w:left w:val="single" w:sz="5" w:space="0" w:color="000000"/>
              <w:bottom w:val="single" w:sz="5" w:space="0" w:color="000000"/>
              <w:right w:val="single" w:sz="5" w:space="0" w:color="000000"/>
            </w:tcBorders>
          </w:tcPr>
          <w:p w14:paraId="354DCEE1" w14:textId="77777777" w:rsidR="007B59D3" w:rsidRDefault="00B33088">
            <w:pPr>
              <w:spacing w:after="213" w:line="228" w:lineRule="exact"/>
              <w:ind w:left="120"/>
              <w:textAlignment w:val="baseline"/>
              <w:rPr>
                <w:rFonts w:ascii="Arial" w:eastAsia="Arial" w:hAnsi="Arial"/>
                <w:color w:val="000000"/>
                <w:sz w:val="20"/>
              </w:rPr>
            </w:pPr>
            <w:r>
              <w:rPr>
                <w:rFonts w:ascii="Arial" w:eastAsia="Arial" w:hAnsi="Arial"/>
                <w:color w:val="000000"/>
                <w:sz w:val="20"/>
              </w:rPr>
              <w:t>NA</w:t>
            </w:r>
          </w:p>
        </w:tc>
        <w:tc>
          <w:tcPr>
            <w:tcW w:w="9721" w:type="dxa"/>
            <w:tcBorders>
              <w:top w:val="single" w:sz="5" w:space="0" w:color="000000"/>
              <w:left w:val="single" w:sz="5" w:space="0" w:color="000000"/>
              <w:bottom w:val="single" w:sz="5" w:space="0" w:color="000000"/>
              <w:right w:val="single" w:sz="5" w:space="0" w:color="000000"/>
            </w:tcBorders>
          </w:tcPr>
          <w:p w14:paraId="05066FAC" w14:textId="77777777" w:rsidR="007B59D3" w:rsidRDefault="00B33088">
            <w:pPr>
              <w:spacing w:before="72" w:after="156" w:line="228" w:lineRule="exact"/>
              <w:ind w:right="9173"/>
              <w:jc w:val="right"/>
              <w:textAlignment w:val="baseline"/>
              <w:rPr>
                <w:rFonts w:ascii="Arial" w:eastAsia="Arial" w:hAnsi="Arial"/>
                <w:color w:val="000000"/>
                <w:sz w:val="20"/>
              </w:rPr>
            </w:pPr>
            <w:r>
              <w:rPr>
                <w:rFonts w:ascii="Arial" w:eastAsia="Arial" w:hAnsi="Arial"/>
                <w:color w:val="000000"/>
                <w:sz w:val="20"/>
              </w:rPr>
              <w:t>NA</w:t>
            </w:r>
          </w:p>
        </w:tc>
      </w:tr>
    </w:tbl>
    <w:p w14:paraId="3374D045" w14:textId="77777777" w:rsidR="007B59D3" w:rsidRDefault="007B59D3">
      <w:pPr>
        <w:spacing w:after="311" w:line="20" w:lineRule="exact"/>
      </w:pPr>
    </w:p>
    <w:tbl>
      <w:tblPr>
        <w:tblW w:w="0" w:type="auto"/>
        <w:tblInd w:w="168" w:type="dxa"/>
        <w:tblLayout w:type="fixed"/>
        <w:tblCellMar>
          <w:left w:w="0" w:type="dxa"/>
          <w:right w:w="0" w:type="dxa"/>
        </w:tblCellMar>
        <w:tblLook w:val="04A0" w:firstRow="1" w:lastRow="0" w:firstColumn="1" w:lastColumn="0" w:noHBand="0" w:noVBand="1"/>
      </w:tblPr>
      <w:tblGrid>
        <w:gridCol w:w="1142"/>
        <w:gridCol w:w="1167"/>
        <w:gridCol w:w="2073"/>
        <w:gridCol w:w="9721"/>
      </w:tblGrid>
      <w:tr w:rsidR="007B59D3" w14:paraId="0A407662" w14:textId="77777777">
        <w:trPr>
          <w:trHeight w:hRule="exact" w:val="706"/>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14:paraId="2366B764" w14:textId="77777777" w:rsidR="007B59D3" w:rsidRDefault="00B33088">
            <w:pPr>
              <w:spacing w:after="2" w:line="231"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14:paraId="36964661" w14:textId="77777777" w:rsidR="007B59D3" w:rsidRDefault="00B33088">
            <w:pPr>
              <w:spacing w:after="2" w:line="231"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14:paraId="3E16C2EB" w14:textId="77777777" w:rsidR="007B59D3" w:rsidRDefault="00B33088">
            <w:pPr>
              <w:spacing w:after="463" w:line="231" w:lineRule="exact"/>
              <w:ind w:left="115"/>
              <w:textAlignment w:val="baseline"/>
              <w:rPr>
                <w:rFonts w:ascii="Arial" w:eastAsia="Arial" w:hAnsi="Arial"/>
                <w:b/>
                <w:color w:val="000000"/>
                <w:sz w:val="20"/>
              </w:rPr>
            </w:pPr>
            <w:r>
              <w:rPr>
                <w:rFonts w:ascii="Arial" w:eastAsia="Arial" w:hAnsi="Arial"/>
                <w:b/>
                <w:color w:val="000000"/>
                <w:sz w:val="20"/>
              </w:rPr>
              <w:t>Outcome Measure</w:t>
            </w:r>
          </w:p>
        </w:tc>
      </w:tr>
      <w:tr w:rsidR="007B59D3" w14:paraId="76FFD601" w14:textId="77777777">
        <w:trPr>
          <w:trHeight w:hRule="exact" w:val="388"/>
        </w:trPr>
        <w:tc>
          <w:tcPr>
            <w:tcW w:w="1142" w:type="dxa"/>
            <w:tcBorders>
              <w:top w:val="single" w:sz="5" w:space="0" w:color="000000"/>
              <w:left w:val="single" w:sz="5" w:space="0" w:color="000000"/>
              <w:bottom w:val="single" w:sz="5" w:space="0" w:color="000000"/>
              <w:right w:val="single" w:sz="5" w:space="0" w:color="000000"/>
            </w:tcBorders>
          </w:tcPr>
          <w:p w14:paraId="660A4C3D" w14:textId="77777777" w:rsidR="007B59D3" w:rsidRDefault="00B33088">
            <w:pPr>
              <w:spacing w:after="137" w:line="231" w:lineRule="exact"/>
              <w:ind w:left="120"/>
              <w:textAlignment w:val="baseline"/>
              <w:rPr>
                <w:rFonts w:ascii="Arial" w:eastAsia="Arial" w:hAnsi="Arial"/>
                <w:b/>
                <w:color w:val="000000"/>
                <w:sz w:val="20"/>
              </w:rPr>
            </w:pPr>
            <w:r>
              <w:rPr>
                <w:rFonts w:ascii="Arial" w:eastAsia="Arial" w:hAnsi="Arial"/>
                <w:b/>
                <w:color w:val="000000"/>
                <w:sz w:val="20"/>
              </w:rPr>
              <w:t>U6010</w:t>
            </w:r>
          </w:p>
        </w:tc>
        <w:tc>
          <w:tcPr>
            <w:tcW w:w="1167" w:type="dxa"/>
            <w:tcBorders>
              <w:top w:val="single" w:sz="5" w:space="0" w:color="000000"/>
              <w:left w:val="single" w:sz="5" w:space="0" w:color="000000"/>
              <w:bottom w:val="single" w:sz="5" w:space="0" w:color="000000"/>
              <w:right w:val="single" w:sz="5" w:space="0" w:color="000000"/>
            </w:tcBorders>
          </w:tcPr>
          <w:p w14:paraId="341BBAAB" w14:textId="77777777" w:rsidR="007B59D3" w:rsidRDefault="00B33088">
            <w:pPr>
              <w:spacing w:after="132" w:line="228" w:lineRule="exact"/>
              <w:ind w:left="111"/>
              <w:textAlignment w:val="baseline"/>
              <w:rPr>
                <w:rFonts w:ascii="Arial" w:eastAsia="Arial" w:hAnsi="Arial"/>
                <w:color w:val="000000"/>
                <w:sz w:val="20"/>
              </w:rPr>
            </w:pPr>
            <w:r>
              <w:rPr>
                <w:rFonts w:ascii="Arial" w:eastAsia="Arial" w:hAnsi="Arial"/>
                <w:color w:val="000000"/>
                <w:sz w:val="20"/>
              </w:rPr>
              <w:t>T446</w:t>
            </w:r>
          </w:p>
        </w:tc>
        <w:tc>
          <w:tcPr>
            <w:tcW w:w="2073" w:type="dxa"/>
            <w:tcBorders>
              <w:top w:val="single" w:sz="5" w:space="0" w:color="000000"/>
              <w:left w:val="single" w:sz="5" w:space="0" w:color="000000"/>
              <w:bottom w:val="single" w:sz="5" w:space="0" w:color="000000"/>
              <w:right w:val="single" w:sz="5" w:space="0" w:color="000000"/>
            </w:tcBorders>
          </w:tcPr>
          <w:p w14:paraId="26D50B4A" w14:textId="77777777" w:rsidR="007B59D3" w:rsidRDefault="00B33088">
            <w:pPr>
              <w:spacing w:after="137" w:line="231" w:lineRule="exact"/>
              <w:ind w:left="115"/>
              <w:textAlignment w:val="baseline"/>
              <w:rPr>
                <w:rFonts w:ascii="Arial" w:eastAsia="Arial" w:hAnsi="Arial"/>
                <w:b/>
                <w:color w:val="000000"/>
                <w:sz w:val="20"/>
              </w:rPr>
            </w:pPr>
            <w:r>
              <w:rPr>
                <w:rFonts w:ascii="Arial" w:eastAsia="Arial" w:hAnsi="Arial"/>
                <w:b/>
                <w:color w:val="000000"/>
                <w:sz w:val="20"/>
              </w:rPr>
              <w:t>OM2.1.07</w:t>
            </w:r>
          </w:p>
        </w:tc>
        <w:tc>
          <w:tcPr>
            <w:tcW w:w="9721" w:type="dxa"/>
            <w:tcBorders>
              <w:top w:val="single" w:sz="5" w:space="0" w:color="000000"/>
              <w:left w:val="single" w:sz="5" w:space="0" w:color="000000"/>
              <w:bottom w:val="single" w:sz="5" w:space="0" w:color="000000"/>
              <w:right w:val="single" w:sz="5" w:space="0" w:color="000000"/>
            </w:tcBorders>
            <w:vAlign w:val="center"/>
          </w:tcPr>
          <w:p w14:paraId="561ECF34" w14:textId="77777777" w:rsidR="007B59D3" w:rsidRDefault="00B33088">
            <w:pPr>
              <w:spacing w:before="71" w:after="75" w:line="228" w:lineRule="exact"/>
              <w:ind w:left="111"/>
              <w:textAlignment w:val="baseline"/>
              <w:rPr>
                <w:rFonts w:ascii="Arial" w:eastAsia="Arial" w:hAnsi="Arial"/>
                <w:color w:val="000000"/>
                <w:sz w:val="20"/>
              </w:rPr>
            </w:pPr>
            <w:r>
              <w:rPr>
                <w:rFonts w:ascii="Arial" w:eastAsia="Arial" w:hAnsi="Arial"/>
                <w:color w:val="000000"/>
                <w:sz w:val="20"/>
              </w:rPr>
              <w:t>Number of Service Users with improved capability</w:t>
            </w:r>
          </w:p>
        </w:tc>
      </w:tr>
      <w:tr w:rsidR="007B59D3" w14:paraId="08DA4E7C" w14:textId="77777777">
        <w:trPr>
          <w:trHeight w:hRule="exact" w:val="701"/>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14:paraId="4FC1D594" w14:textId="77777777" w:rsidR="007B59D3" w:rsidRDefault="00B33088">
            <w:pPr>
              <w:spacing w:line="227"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14:paraId="5A2B7A49" w14:textId="77777777" w:rsidR="007B59D3" w:rsidRDefault="00B33088">
            <w:pPr>
              <w:spacing w:line="227"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2073" w:type="dxa"/>
            <w:tcBorders>
              <w:top w:val="single" w:sz="5" w:space="0" w:color="000000"/>
              <w:left w:val="single" w:sz="5" w:space="0" w:color="000000"/>
              <w:bottom w:val="single" w:sz="5" w:space="0" w:color="000000"/>
              <w:right w:val="single" w:sz="5" w:space="0" w:color="000000"/>
            </w:tcBorders>
            <w:shd w:val="clear" w:color="BEBEBE" w:fill="BEBEBE"/>
          </w:tcPr>
          <w:p w14:paraId="50FF3575" w14:textId="77777777" w:rsidR="007B59D3" w:rsidRDefault="00B33088">
            <w:pPr>
              <w:spacing w:after="448" w:line="231" w:lineRule="exact"/>
              <w:ind w:left="115"/>
              <w:textAlignment w:val="baseline"/>
              <w:rPr>
                <w:rFonts w:ascii="Arial" w:eastAsia="Arial" w:hAnsi="Arial"/>
                <w:b/>
                <w:color w:val="000000"/>
                <w:sz w:val="20"/>
              </w:rPr>
            </w:pPr>
            <w:r>
              <w:rPr>
                <w:rFonts w:ascii="Arial" w:eastAsia="Arial" w:hAnsi="Arial"/>
                <w:b/>
                <w:color w:val="000000"/>
                <w:sz w:val="20"/>
              </w:rPr>
              <w:t>Other Measure</w:t>
            </w:r>
          </w:p>
        </w:tc>
        <w:tc>
          <w:tcPr>
            <w:tcW w:w="9721" w:type="dxa"/>
            <w:tcBorders>
              <w:top w:val="single" w:sz="5" w:space="0" w:color="000000"/>
              <w:left w:val="single" w:sz="5" w:space="0" w:color="000000"/>
              <w:bottom w:val="single" w:sz="5" w:space="0" w:color="000000"/>
              <w:right w:val="single" w:sz="5" w:space="0" w:color="000000"/>
            </w:tcBorders>
            <w:shd w:val="clear" w:color="BEBEBE" w:fill="BEBEBE"/>
          </w:tcPr>
          <w:p w14:paraId="69B2BBC4"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5C240E10" w14:textId="77777777">
        <w:trPr>
          <w:trHeight w:hRule="exact" w:val="600"/>
        </w:trPr>
        <w:tc>
          <w:tcPr>
            <w:tcW w:w="1142" w:type="dxa"/>
            <w:tcBorders>
              <w:top w:val="single" w:sz="5" w:space="0" w:color="000000"/>
              <w:left w:val="single" w:sz="5" w:space="0" w:color="000000"/>
              <w:bottom w:val="single" w:sz="5" w:space="0" w:color="000000"/>
              <w:right w:val="single" w:sz="5" w:space="0" w:color="000000"/>
            </w:tcBorders>
          </w:tcPr>
          <w:p w14:paraId="3A019D53" w14:textId="77777777" w:rsidR="007B59D3" w:rsidRDefault="00B33088">
            <w:pPr>
              <w:spacing w:after="353" w:line="231" w:lineRule="exact"/>
              <w:ind w:left="120"/>
              <w:textAlignment w:val="baseline"/>
              <w:rPr>
                <w:rFonts w:ascii="Arial" w:eastAsia="Arial" w:hAnsi="Arial"/>
                <w:b/>
                <w:color w:val="000000"/>
                <w:sz w:val="20"/>
              </w:rPr>
            </w:pPr>
            <w:r>
              <w:rPr>
                <w:rFonts w:ascii="Arial" w:eastAsia="Arial" w:hAnsi="Arial"/>
                <w:b/>
                <w:color w:val="000000"/>
                <w:sz w:val="20"/>
              </w:rPr>
              <w:t>U6010</w:t>
            </w:r>
          </w:p>
        </w:tc>
        <w:tc>
          <w:tcPr>
            <w:tcW w:w="1167" w:type="dxa"/>
            <w:tcBorders>
              <w:top w:val="single" w:sz="5" w:space="0" w:color="000000"/>
              <w:left w:val="single" w:sz="5" w:space="0" w:color="000000"/>
              <w:bottom w:val="single" w:sz="5" w:space="0" w:color="000000"/>
              <w:right w:val="single" w:sz="5" w:space="0" w:color="000000"/>
            </w:tcBorders>
          </w:tcPr>
          <w:p w14:paraId="6AFD4E6B" w14:textId="77777777" w:rsidR="007B59D3" w:rsidRDefault="00B33088">
            <w:pPr>
              <w:spacing w:after="353" w:line="228" w:lineRule="exact"/>
              <w:ind w:left="111"/>
              <w:textAlignment w:val="baseline"/>
              <w:rPr>
                <w:rFonts w:ascii="Arial" w:eastAsia="Arial" w:hAnsi="Arial"/>
                <w:color w:val="000000"/>
                <w:sz w:val="20"/>
              </w:rPr>
            </w:pPr>
            <w:r>
              <w:rPr>
                <w:rFonts w:ascii="Arial" w:eastAsia="Arial" w:hAnsi="Arial"/>
                <w:color w:val="000000"/>
                <w:sz w:val="20"/>
              </w:rPr>
              <w:t>T446</w:t>
            </w:r>
          </w:p>
        </w:tc>
        <w:tc>
          <w:tcPr>
            <w:tcW w:w="2073" w:type="dxa"/>
            <w:tcBorders>
              <w:top w:val="single" w:sz="5" w:space="0" w:color="000000"/>
              <w:left w:val="single" w:sz="5" w:space="0" w:color="000000"/>
              <w:bottom w:val="single" w:sz="5" w:space="0" w:color="000000"/>
              <w:right w:val="single" w:sz="5" w:space="0" w:color="000000"/>
            </w:tcBorders>
          </w:tcPr>
          <w:p w14:paraId="12B653D6" w14:textId="77777777" w:rsidR="007B59D3" w:rsidRDefault="00B33088">
            <w:pPr>
              <w:spacing w:after="353" w:line="231" w:lineRule="exact"/>
              <w:ind w:left="115"/>
              <w:textAlignment w:val="baseline"/>
              <w:rPr>
                <w:rFonts w:ascii="Arial" w:eastAsia="Arial" w:hAnsi="Arial"/>
                <w:b/>
                <w:color w:val="000000"/>
                <w:sz w:val="20"/>
              </w:rPr>
            </w:pPr>
            <w:r>
              <w:rPr>
                <w:rFonts w:ascii="Arial" w:eastAsia="Arial" w:hAnsi="Arial"/>
                <w:b/>
                <w:color w:val="000000"/>
                <w:sz w:val="20"/>
              </w:rPr>
              <w:t>GM16</w:t>
            </w:r>
          </w:p>
        </w:tc>
        <w:tc>
          <w:tcPr>
            <w:tcW w:w="9721" w:type="dxa"/>
            <w:tcBorders>
              <w:top w:val="single" w:sz="5" w:space="0" w:color="000000"/>
              <w:left w:val="single" w:sz="5" w:space="0" w:color="000000"/>
              <w:bottom w:val="single" w:sz="5" w:space="0" w:color="000000"/>
              <w:right w:val="single" w:sz="5" w:space="0" w:color="000000"/>
            </w:tcBorders>
          </w:tcPr>
          <w:p w14:paraId="77BB010B" w14:textId="77777777" w:rsidR="007B59D3" w:rsidRDefault="00B33088">
            <w:pPr>
              <w:spacing w:before="79" w:after="60" w:line="228" w:lineRule="exact"/>
              <w:ind w:left="108" w:right="828"/>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bl>
    <w:p w14:paraId="6E3C5A72" w14:textId="77777777" w:rsidR="007B59D3" w:rsidRDefault="007B59D3">
      <w:pPr>
        <w:spacing w:after="402" w:line="20" w:lineRule="exact"/>
      </w:pPr>
    </w:p>
    <w:p w14:paraId="1C66B111" w14:textId="77777777" w:rsidR="007B59D3" w:rsidRDefault="00B33088">
      <w:pPr>
        <w:spacing w:line="245" w:lineRule="exact"/>
        <w:ind w:left="144"/>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2AA39126" w14:textId="77777777" w:rsidR="007B59D3" w:rsidRDefault="00B33088">
      <w:pPr>
        <w:tabs>
          <w:tab w:val="left" w:pos="7848"/>
        </w:tabs>
        <w:spacing w:before="46" w:line="204" w:lineRule="exact"/>
        <w:ind w:left="144"/>
        <w:textAlignment w:val="baseline"/>
        <w:rPr>
          <w:rFonts w:ascii="Arial" w:eastAsia="Arial" w:hAnsi="Arial"/>
          <w:i/>
          <w:color w:val="000000"/>
          <w:sz w:val="18"/>
        </w:rPr>
      </w:pPr>
      <w:r>
        <w:rPr>
          <w:rFonts w:ascii="Arial" w:eastAsia="Arial" w:hAnsi="Arial"/>
          <w:i/>
          <w:color w:val="000000"/>
          <w:sz w:val="18"/>
        </w:rPr>
        <w:t>Date15 December 2020 Version 3.2</w:t>
      </w:r>
      <w:r>
        <w:rPr>
          <w:rFonts w:ascii="Arial" w:eastAsia="Arial" w:hAnsi="Arial"/>
          <w:i/>
          <w:color w:val="000000"/>
          <w:sz w:val="18"/>
        </w:rPr>
        <w:tab/>
        <w:t>Page 20</w:t>
      </w:r>
    </w:p>
    <w:p w14:paraId="60042C94" w14:textId="77777777" w:rsidR="007B59D3" w:rsidRDefault="007B59D3">
      <w:pPr>
        <w:sectPr w:rsidR="007B59D3">
          <w:pgSz w:w="16838" w:h="11909" w:orient="landscape"/>
          <w:pgMar w:top="1400" w:right="887" w:bottom="234" w:left="1531" w:header="720" w:footer="720" w:gutter="0"/>
          <w:cols w:space="720"/>
        </w:sectPr>
      </w:pPr>
    </w:p>
    <w:p w14:paraId="1B2F1870" w14:textId="77777777" w:rsidR="007B59D3" w:rsidRDefault="00B33088">
      <w:pPr>
        <w:spacing w:before="12" w:line="247" w:lineRule="exact"/>
        <w:ind w:left="144"/>
        <w:textAlignment w:val="baseline"/>
        <w:rPr>
          <w:rFonts w:ascii="Arial" w:eastAsia="Arial" w:hAnsi="Arial"/>
          <w:i/>
          <w:color w:val="000000"/>
          <w:sz w:val="18"/>
        </w:rPr>
      </w:pPr>
      <w:r>
        <w:rPr>
          <w:rFonts w:ascii="Arial" w:eastAsia="Arial" w:hAnsi="Arial"/>
          <w:i/>
          <w:color w:val="000000"/>
          <w:sz w:val="18"/>
        </w:rPr>
        <w:lastRenderedPageBreak/>
        <w:t xml:space="preserve">Title: Service System Support and Development Investment Specification </w:t>
      </w:r>
      <w:r>
        <w:rPr>
          <w:rFonts w:ascii="Arial" w:eastAsia="Arial" w:hAnsi="Arial"/>
          <w:i/>
          <w:color w:val="000000"/>
          <w:sz w:val="18"/>
        </w:rPr>
        <w:br/>
      </w:r>
    </w:p>
    <w:p w14:paraId="78C93F06" w14:textId="77777777" w:rsidR="007B59D3" w:rsidRDefault="00B33088">
      <w:pPr>
        <w:tabs>
          <w:tab w:val="right" w:pos="8568"/>
        </w:tabs>
        <w:spacing w:before="46" w:line="204" w:lineRule="exact"/>
        <w:ind w:left="144"/>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21</w:t>
      </w:r>
    </w:p>
    <w:p w14:paraId="5B83CE2D" w14:textId="77777777" w:rsidR="007B59D3" w:rsidRDefault="007B59D3">
      <w:pPr>
        <w:sectPr w:rsidR="007B59D3">
          <w:pgSz w:w="16838" w:h="11909" w:orient="landscape"/>
          <w:pgMar w:top="10620" w:right="6635" w:bottom="234" w:left="1563" w:header="720" w:footer="720" w:gutter="0"/>
          <w:cols w:space="720"/>
        </w:sectPr>
      </w:pPr>
    </w:p>
    <w:p w14:paraId="6A897E12" w14:textId="77777777" w:rsidR="0056448B" w:rsidRDefault="0056448B" w:rsidP="0056448B">
      <w:pPr>
        <w:numPr>
          <w:ilvl w:val="0"/>
          <w:numId w:val="9"/>
        </w:numPr>
        <w:spacing w:line="451" w:lineRule="exact"/>
        <w:textAlignment w:val="baseline"/>
        <w:rPr>
          <w:rFonts w:ascii="Arial" w:eastAsia="Arial" w:hAnsi="Arial"/>
          <w:b/>
          <w:color w:val="000000"/>
          <w:spacing w:val="3"/>
          <w:sz w:val="39"/>
        </w:rPr>
      </w:pPr>
      <w:r>
        <w:rPr>
          <w:rFonts w:ascii="Arial" w:eastAsia="Arial" w:hAnsi="Arial"/>
          <w:b/>
          <w:color w:val="000000"/>
          <w:spacing w:val="3"/>
          <w:sz w:val="39"/>
        </w:rPr>
        <w:lastRenderedPageBreak/>
        <w:t>Other Information</w:t>
      </w:r>
    </w:p>
    <w:p w14:paraId="37B65DB1" w14:textId="77777777" w:rsidR="0056448B" w:rsidRDefault="0056448B" w:rsidP="0056448B">
      <w:pPr>
        <w:spacing w:before="245" w:line="230" w:lineRule="exact"/>
        <w:ind w:left="144" w:right="288"/>
        <w:textAlignment w:val="baseline"/>
        <w:rPr>
          <w:rFonts w:ascii="Arial" w:eastAsia="Arial" w:hAnsi="Arial"/>
          <w:color w:val="000000"/>
          <w:sz w:val="20"/>
        </w:rPr>
      </w:pPr>
      <w:r>
        <w:rPr>
          <w:rFonts w:ascii="Arial" w:eastAsia="Arial" w:hAnsi="Arial"/>
          <w:color w:val="000000"/>
          <w:sz w:val="20"/>
        </w:rPr>
        <w:t xml:space="preserve">For further information regarding this investment specification, please contact </w:t>
      </w:r>
      <w:r w:rsidRPr="000D1445">
        <w:rPr>
          <w:rFonts w:ascii="Arial" w:eastAsia="Arial" w:hAnsi="Arial"/>
          <w:color w:val="000000"/>
          <w:sz w:val="20"/>
        </w:rPr>
        <w:t>Community Services Statewide Operations</w:t>
      </w:r>
      <w:r>
        <w:rPr>
          <w:rFonts w:ascii="Arial" w:eastAsia="Arial" w:hAnsi="Arial"/>
          <w:color w:val="000000"/>
          <w:sz w:val="20"/>
        </w:rPr>
        <w:t>.</w:t>
      </w:r>
    </w:p>
    <w:p w14:paraId="6A353161" w14:textId="77777777" w:rsidR="0056448B" w:rsidRPr="000D1445" w:rsidRDefault="00043D1C" w:rsidP="0056448B">
      <w:pPr>
        <w:numPr>
          <w:ilvl w:val="0"/>
          <w:numId w:val="10"/>
        </w:numPr>
        <w:spacing w:before="120" w:after="120"/>
        <w:ind w:left="600"/>
        <w:rPr>
          <w:rFonts w:ascii="Arial" w:eastAsia="Arial" w:hAnsi="Arial"/>
          <w:color w:val="000000"/>
          <w:sz w:val="20"/>
        </w:rPr>
      </w:pPr>
      <w:hyperlink r:id="rId14" w:history="1">
        <w:r w:rsidR="0056448B" w:rsidRPr="000D1445">
          <w:rPr>
            <w:rFonts w:ascii="Arial" w:eastAsia="Arial" w:hAnsi="Arial"/>
            <w:color w:val="000000"/>
            <w:sz w:val="20"/>
          </w:rPr>
          <w:t xml:space="preserve">Individuals </w:t>
        </w:r>
      </w:hyperlink>
    </w:p>
    <w:p w14:paraId="15B44D87" w14:textId="77777777" w:rsidR="0056448B" w:rsidRPr="000D1445" w:rsidRDefault="00043D1C" w:rsidP="0056448B">
      <w:pPr>
        <w:numPr>
          <w:ilvl w:val="0"/>
          <w:numId w:val="10"/>
        </w:numPr>
        <w:spacing w:before="120" w:after="120"/>
        <w:ind w:left="600"/>
        <w:rPr>
          <w:rFonts w:ascii="Arial" w:eastAsia="Arial" w:hAnsi="Arial"/>
          <w:color w:val="000000"/>
          <w:sz w:val="20"/>
        </w:rPr>
      </w:pPr>
      <w:hyperlink r:id="rId15" w:history="1">
        <w:r w:rsidR="0056448B" w:rsidRPr="000D1445">
          <w:rPr>
            <w:rFonts w:ascii="Arial" w:eastAsia="Arial" w:hAnsi="Arial"/>
            <w:color w:val="000000"/>
            <w:sz w:val="20"/>
          </w:rPr>
          <w:t xml:space="preserve">Older people </w:t>
        </w:r>
      </w:hyperlink>
    </w:p>
    <w:p w14:paraId="410EEE1D" w14:textId="77777777" w:rsidR="0056448B" w:rsidRPr="000D1445" w:rsidRDefault="00043D1C" w:rsidP="0056448B">
      <w:pPr>
        <w:numPr>
          <w:ilvl w:val="0"/>
          <w:numId w:val="10"/>
        </w:numPr>
        <w:spacing w:before="120" w:after="120"/>
        <w:ind w:left="600"/>
        <w:rPr>
          <w:rFonts w:ascii="Arial" w:eastAsia="Arial" w:hAnsi="Arial"/>
          <w:color w:val="000000"/>
          <w:sz w:val="20"/>
        </w:rPr>
      </w:pPr>
      <w:hyperlink r:id="rId16" w:history="1">
        <w:r w:rsidR="0056448B" w:rsidRPr="000D1445">
          <w:rPr>
            <w:rFonts w:ascii="Arial" w:eastAsia="Arial" w:hAnsi="Arial"/>
            <w:color w:val="000000"/>
            <w:sz w:val="20"/>
          </w:rPr>
          <w:t xml:space="preserve">Community </w:t>
        </w:r>
      </w:hyperlink>
    </w:p>
    <w:p w14:paraId="74D19F9B" w14:textId="77777777" w:rsidR="0056448B" w:rsidRPr="000D1445" w:rsidRDefault="00043D1C" w:rsidP="0056448B">
      <w:pPr>
        <w:numPr>
          <w:ilvl w:val="0"/>
          <w:numId w:val="10"/>
        </w:numPr>
        <w:spacing w:before="120" w:after="120"/>
        <w:ind w:left="600"/>
        <w:rPr>
          <w:rFonts w:ascii="Arial" w:eastAsia="Arial" w:hAnsi="Arial"/>
          <w:color w:val="000000"/>
          <w:sz w:val="20"/>
        </w:rPr>
      </w:pPr>
      <w:hyperlink r:id="rId17" w:history="1">
        <w:r w:rsidR="0056448B" w:rsidRPr="000D1445">
          <w:rPr>
            <w:rFonts w:ascii="Arial" w:eastAsia="Arial" w:hAnsi="Arial"/>
            <w:color w:val="000000"/>
            <w:sz w:val="20"/>
          </w:rPr>
          <w:t xml:space="preserve">Service System Support and Development </w:t>
        </w:r>
      </w:hyperlink>
      <w:r w:rsidR="0056448B" w:rsidRPr="000D1445">
        <w:rPr>
          <w:rFonts w:ascii="Arial" w:eastAsia="Arial" w:hAnsi="Arial"/>
          <w:color w:val="000000"/>
          <w:sz w:val="20"/>
        </w:rPr>
        <w:t xml:space="preserve"> </w:t>
      </w:r>
    </w:p>
    <w:p w14:paraId="28E4EBAE" w14:textId="77777777" w:rsidR="007B59D3" w:rsidRDefault="007B59D3">
      <w:pPr>
        <w:spacing w:before="116" w:after="6711" w:line="247" w:lineRule="exact"/>
        <w:sectPr w:rsidR="007B59D3">
          <w:pgSz w:w="11909" w:h="16838"/>
          <w:pgMar w:top="1300" w:right="1396" w:bottom="622" w:left="1133" w:header="720" w:footer="720" w:gutter="0"/>
          <w:cols w:space="720"/>
        </w:sectPr>
      </w:pPr>
    </w:p>
    <w:p w14:paraId="71323B1D" w14:textId="77777777" w:rsidR="007B59D3" w:rsidRDefault="00B33088">
      <w:pPr>
        <w:spacing w:before="2" w:line="205" w:lineRule="exact"/>
        <w:textAlignment w:val="baseline"/>
        <w:rPr>
          <w:rFonts w:ascii="Arial" w:eastAsia="Arial" w:hAnsi="Arial"/>
          <w:i/>
          <w:color w:val="000000"/>
          <w:sz w:val="18"/>
        </w:rPr>
      </w:pPr>
      <w:r>
        <w:rPr>
          <w:rFonts w:ascii="Arial" w:eastAsia="Arial" w:hAnsi="Arial"/>
          <w:i/>
          <w:color w:val="000000"/>
          <w:sz w:val="18"/>
        </w:rPr>
        <w:t>Title: Service System Support and Development Investment Specification</w:t>
      </w:r>
    </w:p>
    <w:p w14:paraId="2F12BDA0" w14:textId="77777777" w:rsidR="007B59D3" w:rsidRDefault="00B33088">
      <w:pPr>
        <w:tabs>
          <w:tab w:val="right" w:pos="7200"/>
        </w:tabs>
        <w:spacing w:before="165" w:line="205"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r>
      <w:r>
        <w:rPr>
          <w:rFonts w:ascii="Arial" w:eastAsia="Arial" w:hAnsi="Arial"/>
          <w:color w:val="000000"/>
          <w:sz w:val="18"/>
        </w:rPr>
        <w:t xml:space="preserve">Page </w:t>
      </w:r>
      <w:r>
        <w:rPr>
          <w:rFonts w:ascii="Arial" w:eastAsia="Arial" w:hAnsi="Arial"/>
          <w:i/>
          <w:color w:val="000000"/>
          <w:sz w:val="18"/>
        </w:rPr>
        <w:t>22</w:t>
      </w:r>
    </w:p>
    <w:p w14:paraId="7D0160CA" w14:textId="77777777" w:rsidR="007B59D3" w:rsidRDefault="007B59D3">
      <w:pPr>
        <w:sectPr w:rsidR="007B59D3">
          <w:type w:val="continuous"/>
          <w:pgSz w:w="11909" w:h="16838"/>
          <w:pgMar w:top="1300" w:right="3581" w:bottom="622" w:left="1128" w:header="720" w:footer="720" w:gutter="0"/>
          <w:cols w:space="720"/>
        </w:sectPr>
      </w:pPr>
    </w:p>
    <w:p w14:paraId="38EB1208" w14:textId="77777777" w:rsidR="007B59D3" w:rsidRDefault="00B33088">
      <w:pPr>
        <w:shd w:val="solid" w:color="D9D9D9" w:fill="D9D9D9"/>
        <w:spacing w:after="461" w:line="455" w:lineRule="exact"/>
        <w:ind w:left="144"/>
        <w:textAlignment w:val="baseline"/>
        <w:rPr>
          <w:rFonts w:ascii="Arial" w:eastAsia="Arial" w:hAnsi="Arial"/>
          <w:b/>
          <w:color w:val="000000"/>
          <w:spacing w:val="4"/>
          <w:sz w:val="39"/>
        </w:rPr>
      </w:pPr>
      <w:r>
        <w:rPr>
          <w:rFonts w:ascii="Arial" w:eastAsia="Arial" w:hAnsi="Arial"/>
          <w:b/>
          <w:color w:val="000000"/>
          <w:spacing w:val="4"/>
          <w:sz w:val="39"/>
        </w:rPr>
        <w:lastRenderedPageBreak/>
        <w:t>Reports - Milestones and measures (System support)</w:t>
      </w:r>
    </w:p>
    <w:p w14:paraId="2D1F7F12" w14:textId="77777777" w:rsidR="007B59D3" w:rsidRDefault="00B33088">
      <w:pPr>
        <w:spacing w:before="1" w:line="230" w:lineRule="exact"/>
        <w:textAlignment w:val="baseline"/>
        <w:rPr>
          <w:rFonts w:ascii="Arial" w:eastAsia="Arial" w:hAnsi="Arial"/>
          <w:color w:val="000000"/>
          <w:sz w:val="20"/>
        </w:rPr>
      </w:pPr>
      <w:r>
        <w:rPr>
          <w:rFonts w:ascii="Arial" w:eastAsia="Arial" w:hAnsi="Arial"/>
          <w:color w:val="000000"/>
          <w:sz w:val="20"/>
        </w:rPr>
        <w:t>The following reporting template can be adapted depending on the requirements of the service.</w:t>
      </w:r>
    </w:p>
    <w:p w14:paraId="2C5A97ED" w14:textId="77777777" w:rsidR="007B59D3" w:rsidRDefault="00B33088">
      <w:pPr>
        <w:spacing w:before="401" w:after="316" w:line="366" w:lineRule="exact"/>
        <w:textAlignment w:val="baseline"/>
        <w:rPr>
          <w:rFonts w:ascii="Arial" w:eastAsia="Arial" w:hAnsi="Arial"/>
          <w:b/>
          <w:color w:val="000000"/>
          <w:sz w:val="32"/>
        </w:rPr>
      </w:pPr>
      <w:r>
        <w:rPr>
          <w:rFonts w:ascii="Arial" w:eastAsia="Arial" w:hAnsi="Arial"/>
          <w:b/>
          <w:color w:val="000000"/>
          <w:sz w:val="32"/>
        </w:rPr>
        <w:t>Service Type: System Support - Capability building (T440)</w:t>
      </w:r>
    </w:p>
    <w:tbl>
      <w:tblPr>
        <w:tblW w:w="0" w:type="auto"/>
        <w:tblInd w:w="14" w:type="dxa"/>
        <w:tblLayout w:type="fixed"/>
        <w:tblCellMar>
          <w:left w:w="0" w:type="dxa"/>
          <w:right w:w="0" w:type="dxa"/>
        </w:tblCellMar>
        <w:tblLook w:val="04A0" w:firstRow="1" w:lastRow="0" w:firstColumn="1" w:lastColumn="0" w:noHBand="0" w:noVBand="1"/>
      </w:tblPr>
      <w:tblGrid>
        <w:gridCol w:w="3091"/>
        <w:gridCol w:w="3120"/>
        <w:gridCol w:w="4253"/>
        <w:gridCol w:w="3408"/>
      </w:tblGrid>
      <w:tr w:rsidR="007B59D3" w14:paraId="5601C017" w14:textId="77777777">
        <w:trPr>
          <w:trHeight w:hRule="exact" w:val="566"/>
        </w:trPr>
        <w:tc>
          <w:tcPr>
            <w:tcW w:w="3091" w:type="dxa"/>
            <w:tcBorders>
              <w:top w:val="single" w:sz="5" w:space="0" w:color="000000"/>
              <w:left w:val="single" w:sz="5" w:space="0" w:color="000000"/>
              <w:bottom w:val="single" w:sz="5" w:space="0" w:color="000000"/>
              <w:right w:val="single" w:sz="5" w:space="0" w:color="000000"/>
            </w:tcBorders>
            <w:shd w:val="clear" w:color="A8D08D" w:fill="A8D08D"/>
          </w:tcPr>
          <w:p w14:paraId="2A833664" w14:textId="77777777" w:rsidR="007B59D3" w:rsidRDefault="00B33088">
            <w:pPr>
              <w:spacing w:line="267" w:lineRule="exact"/>
              <w:ind w:left="108"/>
              <w:textAlignment w:val="baseline"/>
              <w:rPr>
                <w:rFonts w:ascii="Arial" w:eastAsia="Arial" w:hAnsi="Arial"/>
                <w:b/>
                <w:color w:val="000000"/>
                <w:sz w:val="24"/>
              </w:rPr>
            </w:pPr>
            <w:r>
              <w:rPr>
                <w:rFonts w:ascii="Arial" w:eastAsia="Arial" w:hAnsi="Arial"/>
                <w:b/>
                <w:color w:val="000000"/>
                <w:sz w:val="24"/>
              </w:rPr>
              <w:t>Activity &amp; Milestone required</w:t>
            </w:r>
          </w:p>
        </w:tc>
        <w:tc>
          <w:tcPr>
            <w:tcW w:w="3120" w:type="dxa"/>
            <w:tcBorders>
              <w:top w:val="single" w:sz="5" w:space="0" w:color="000000"/>
              <w:left w:val="single" w:sz="5" w:space="0" w:color="000000"/>
              <w:bottom w:val="single" w:sz="5" w:space="0" w:color="000000"/>
              <w:right w:val="single" w:sz="5" w:space="0" w:color="000000"/>
            </w:tcBorders>
            <w:shd w:val="clear" w:color="A8D08D" w:fill="A8D08D"/>
            <w:vAlign w:val="center"/>
          </w:tcPr>
          <w:p w14:paraId="06CA6543" w14:textId="77777777" w:rsidR="007B59D3" w:rsidRDefault="00B33088">
            <w:pPr>
              <w:spacing w:before="168" w:after="132" w:line="252" w:lineRule="exact"/>
              <w:ind w:left="116"/>
              <w:textAlignment w:val="baseline"/>
              <w:rPr>
                <w:rFonts w:ascii="Arial" w:eastAsia="Arial" w:hAnsi="Arial"/>
                <w:b/>
                <w:color w:val="000000"/>
              </w:rPr>
            </w:pPr>
            <w:r>
              <w:rPr>
                <w:rFonts w:ascii="Arial" w:eastAsia="Arial" w:hAnsi="Arial"/>
                <w:b/>
                <w:color w:val="000000"/>
              </w:rPr>
              <w:t>Details of progress</w:t>
            </w:r>
          </w:p>
        </w:tc>
        <w:tc>
          <w:tcPr>
            <w:tcW w:w="4253" w:type="dxa"/>
            <w:tcBorders>
              <w:top w:val="single" w:sz="5" w:space="0" w:color="000000"/>
              <w:left w:val="single" w:sz="5" w:space="0" w:color="000000"/>
              <w:bottom w:val="single" w:sz="5" w:space="0" w:color="000000"/>
              <w:right w:val="single" w:sz="5" w:space="0" w:color="000000"/>
            </w:tcBorders>
            <w:shd w:val="clear" w:color="A8D08D" w:fill="A8D08D"/>
            <w:vAlign w:val="center"/>
          </w:tcPr>
          <w:p w14:paraId="1D9B6108" w14:textId="77777777" w:rsidR="007B59D3" w:rsidRDefault="00B33088">
            <w:pPr>
              <w:spacing w:before="168" w:after="132" w:line="252" w:lineRule="exact"/>
              <w:ind w:left="111"/>
              <w:textAlignment w:val="baseline"/>
              <w:rPr>
                <w:rFonts w:ascii="Arial" w:eastAsia="Arial" w:hAnsi="Arial"/>
                <w:b/>
                <w:color w:val="000000"/>
              </w:rPr>
            </w:pPr>
            <w:r>
              <w:rPr>
                <w:rFonts w:ascii="Arial" w:eastAsia="Arial" w:hAnsi="Arial"/>
                <w:b/>
                <w:color w:val="000000"/>
              </w:rPr>
              <w:t>Measures</w:t>
            </w:r>
          </w:p>
        </w:tc>
        <w:tc>
          <w:tcPr>
            <w:tcW w:w="3408" w:type="dxa"/>
            <w:tcBorders>
              <w:top w:val="single" w:sz="5" w:space="0" w:color="000000"/>
              <w:left w:val="single" w:sz="5" w:space="0" w:color="000000"/>
              <w:bottom w:val="single" w:sz="5" w:space="0" w:color="000000"/>
              <w:right w:val="single" w:sz="5" w:space="0" w:color="000000"/>
            </w:tcBorders>
            <w:shd w:val="clear" w:color="A8D08D" w:fill="A8D08D"/>
          </w:tcPr>
          <w:p w14:paraId="6CE63164" w14:textId="77777777" w:rsidR="007B59D3" w:rsidRDefault="00B33088">
            <w:pPr>
              <w:spacing w:after="281" w:line="252" w:lineRule="exact"/>
              <w:ind w:left="111"/>
              <w:textAlignment w:val="baseline"/>
              <w:rPr>
                <w:rFonts w:ascii="Arial" w:eastAsia="Arial" w:hAnsi="Arial"/>
                <w:b/>
                <w:color w:val="000000"/>
              </w:rPr>
            </w:pPr>
            <w:r>
              <w:rPr>
                <w:rFonts w:ascii="Arial" w:eastAsia="Arial" w:hAnsi="Arial"/>
                <w:b/>
                <w:color w:val="000000"/>
              </w:rPr>
              <w:t>Report against measure</w:t>
            </w:r>
          </w:p>
        </w:tc>
      </w:tr>
      <w:tr w:rsidR="007B59D3" w14:paraId="33C230F1" w14:textId="77777777">
        <w:trPr>
          <w:trHeight w:hRule="exact" w:val="322"/>
        </w:trPr>
        <w:tc>
          <w:tcPr>
            <w:tcW w:w="3091" w:type="dxa"/>
            <w:tcBorders>
              <w:top w:val="single" w:sz="5" w:space="0" w:color="000000"/>
              <w:left w:val="single" w:sz="5" w:space="0" w:color="000000"/>
              <w:bottom w:val="none" w:sz="0" w:space="0" w:color="020000"/>
              <w:right w:val="single" w:sz="5" w:space="0" w:color="000000"/>
            </w:tcBorders>
          </w:tcPr>
          <w:p w14:paraId="1C330873"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single" w:sz="5" w:space="0" w:color="000000"/>
              <w:left w:val="single" w:sz="5" w:space="0" w:color="000000"/>
              <w:bottom w:val="none" w:sz="0" w:space="0" w:color="020000"/>
              <w:right w:val="single" w:sz="5" w:space="0" w:color="000000"/>
            </w:tcBorders>
          </w:tcPr>
          <w:p w14:paraId="6CD7F24D" w14:textId="77777777" w:rsidR="007B59D3" w:rsidRDefault="00B33088">
            <w:pPr>
              <w:spacing w:before="132" w:line="185" w:lineRule="exact"/>
              <w:ind w:left="116"/>
              <w:textAlignment w:val="baseline"/>
              <w:rPr>
                <w:rFonts w:ascii="Arial" w:eastAsia="Arial" w:hAnsi="Arial"/>
                <w:color w:val="000000"/>
                <w:sz w:val="20"/>
              </w:rPr>
            </w:pPr>
            <w:r>
              <w:rPr>
                <w:rFonts w:ascii="Arial" w:eastAsia="Arial" w:hAnsi="Arial"/>
                <w:color w:val="000000"/>
                <w:sz w:val="20"/>
              </w:rPr>
              <w:t>For example:</w:t>
            </w:r>
          </w:p>
        </w:tc>
        <w:tc>
          <w:tcPr>
            <w:tcW w:w="4253" w:type="dxa"/>
            <w:tcBorders>
              <w:top w:val="single" w:sz="5" w:space="0" w:color="000000"/>
              <w:left w:val="single" w:sz="5" w:space="0" w:color="000000"/>
              <w:bottom w:val="none" w:sz="0" w:space="0" w:color="020000"/>
              <w:right w:val="single" w:sz="5" w:space="0" w:color="000000"/>
            </w:tcBorders>
            <w:vAlign w:val="center"/>
          </w:tcPr>
          <w:p w14:paraId="33775B99" w14:textId="77777777" w:rsidR="007B59D3" w:rsidRDefault="00B33088">
            <w:pPr>
              <w:spacing w:after="75" w:line="230" w:lineRule="exact"/>
              <w:ind w:left="111"/>
              <w:textAlignment w:val="baseline"/>
              <w:rPr>
                <w:rFonts w:ascii="Arial" w:eastAsia="Arial" w:hAnsi="Arial"/>
                <w:color w:val="000000"/>
                <w:sz w:val="20"/>
              </w:rPr>
            </w:pPr>
            <w:r>
              <w:rPr>
                <w:rFonts w:ascii="Arial" w:eastAsia="Arial" w:hAnsi="Arial"/>
                <w:color w:val="000000"/>
                <w:sz w:val="20"/>
              </w:rPr>
              <w:t>Select from:</w:t>
            </w:r>
          </w:p>
        </w:tc>
        <w:tc>
          <w:tcPr>
            <w:tcW w:w="3408" w:type="dxa"/>
            <w:tcBorders>
              <w:top w:val="single" w:sz="5" w:space="0" w:color="000000"/>
              <w:left w:val="single" w:sz="5" w:space="0" w:color="000000"/>
              <w:bottom w:val="none" w:sz="0" w:space="0" w:color="020000"/>
              <w:right w:val="single" w:sz="5" w:space="0" w:color="000000"/>
            </w:tcBorders>
            <w:vAlign w:val="center"/>
          </w:tcPr>
          <w:p w14:paraId="0501DE84" w14:textId="77777777" w:rsidR="007B59D3" w:rsidRDefault="00B33088">
            <w:pPr>
              <w:spacing w:after="75" w:line="230" w:lineRule="exact"/>
              <w:ind w:left="111"/>
              <w:textAlignment w:val="baseline"/>
              <w:rPr>
                <w:rFonts w:ascii="Arial" w:eastAsia="Arial" w:hAnsi="Arial"/>
                <w:color w:val="000000"/>
                <w:sz w:val="20"/>
              </w:rPr>
            </w:pPr>
            <w:r>
              <w:rPr>
                <w:rFonts w:ascii="Arial" w:eastAsia="Arial" w:hAnsi="Arial"/>
                <w:color w:val="000000"/>
                <w:sz w:val="20"/>
              </w:rPr>
              <w:t>Report against selected measures.</w:t>
            </w:r>
          </w:p>
        </w:tc>
      </w:tr>
      <w:tr w:rsidR="007B59D3" w14:paraId="0A15C97A" w14:textId="77777777">
        <w:trPr>
          <w:trHeight w:hRule="exact" w:val="379"/>
        </w:trPr>
        <w:tc>
          <w:tcPr>
            <w:tcW w:w="3091" w:type="dxa"/>
            <w:tcBorders>
              <w:top w:val="none" w:sz="0" w:space="0" w:color="020000"/>
              <w:left w:val="single" w:sz="5" w:space="0" w:color="000000"/>
              <w:bottom w:val="none" w:sz="0" w:space="0" w:color="020000"/>
              <w:right w:val="single" w:sz="5" w:space="0" w:color="000000"/>
            </w:tcBorders>
          </w:tcPr>
          <w:p w14:paraId="3BDC4FDD" w14:textId="77777777" w:rsidR="007B59D3" w:rsidRDefault="00B33088">
            <w:pPr>
              <w:spacing w:line="184" w:lineRule="exact"/>
              <w:ind w:left="144"/>
              <w:textAlignment w:val="baseline"/>
              <w:rPr>
                <w:rFonts w:ascii="Arial" w:eastAsia="Arial" w:hAnsi="Arial"/>
                <w:color w:val="000000"/>
                <w:sz w:val="20"/>
              </w:rPr>
            </w:pPr>
            <w:r>
              <w:rPr>
                <w:rFonts w:ascii="Arial" w:eastAsia="Arial" w:hAnsi="Arial"/>
                <w:color w:val="000000"/>
                <w:sz w:val="20"/>
              </w:rPr>
              <w:t>Detail about what activities and milestones are required under</w:t>
            </w:r>
          </w:p>
        </w:tc>
        <w:tc>
          <w:tcPr>
            <w:tcW w:w="3120" w:type="dxa"/>
            <w:tcBorders>
              <w:top w:val="none" w:sz="0" w:space="0" w:color="020000"/>
              <w:left w:val="single" w:sz="5" w:space="0" w:color="000000"/>
              <w:bottom w:val="none" w:sz="0" w:space="0" w:color="020000"/>
              <w:right w:val="single" w:sz="5" w:space="0" w:color="000000"/>
            </w:tcBorders>
            <w:vAlign w:val="center"/>
          </w:tcPr>
          <w:p w14:paraId="0DF0A19D" w14:textId="77777777" w:rsidR="007B59D3" w:rsidRDefault="00B33088">
            <w:pPr>
              <w:spacing w:before="149" w:line="220" w:lineRule="exact"/>
              <w:ind w:left="116"/>
              <w:textAlignment w:val="baseline"/>
              <w:rPr>
                <w:rFonts w:ascii="Arial" w:eastAsia="Arial" w:hAnsi="Arial"/>
                <w:color w:val="000000"/>
                <w:sz w:val="20"/>
              </w:rPr>
            </w:pPr>
            <w:r>
              <w:rPr>
                <w:rFonts w:ascii="Arial" w:eastAsia="Arial" w:hAnsi="Arial"/>
                <w:color w:val="000000"/>
                <w:sz w:val="20"/>
              </w:rPr>
              <w:t>Significant achievements,</w:t>
            </w:r>
          </w:p>
        </w:tc>
        <w:tc>
          <w:tcPr>
            <w:tcW w:w="4253" w:type="dxa"/>
            <w:tcBorders>
              <w:top w:val="none" w:sz="0" w:space="0" w:color="020000"/>
              <w:left w:val="single" w:sz="5" w:space="0" w:color="000000"/>
              <w:bottom w:val="none" w:sz="0" w:space="0" w:color="020000"/>
              <w:right w:val="single" w:sz="5" w:space="0" w:color="000000"/>
            </w:tcBorders>
            <w:vAlign w:val="center"/>
          </w:tcPr>
          <w:p w14:paraId="6374ACB8" w14:textId="77777777" w:rsidR="007B59D3" w:rsidRDefault="00B33088">
            <w:pPr>
              <w:spacing w:before="41" w:after="98" w:line="230" w:lineRule="exact"/>
              <w:ind w:left="111"/>
              <w:textAlignment w:val="baseline"/>
              <w:rPr>
                <w:rFonts w:ascii="Arial" w:eastAsia="Arial" w:hAnsi="Arial"/>
                <w:color w:val="000000"/>
                <w:sz w:val="20"/>
              </w:rPr>
            </w:pPr>
            <w:r>
              <w:rPr>
                <w:rFonts w:ascii="Arial" w:eastAsia="Arial" w:hAnsi="Arial"/>
                <w:color w:val="000000"/>
                <w:sz w:val="20"/>
              </w:rPr>
              <w:t>THROUGHPUT MEASURES:</w:t>
            </w:r>
          </w:p>
        </w:tc>
        <w:tc>
          <w:tcPr>
            <w:tcW w:w="3408" w:type="dxa"/>
            <w:tcBorders>
              <w:top w:val="none" w:sz="0" w:space="0" w:color="020000"/>
              <w:left w:val="single" w:sz="5" w:space="0" w:color="000000"/>
              <w:bottom w:val="none" w:sz="0" w:space="0" w:color="020000"/>
              <w:right w:val="single" w:sz="5" w:space="0" w:color="000000"/>
            </w:tcBorders>
            <w:vAlign w:val="center"/>
          </w:tcPr>
          <w:p w14:paraId="0E1300E3" w14:textId="77777777" w:rsidR="007B59D3" w:rsidRDefault="00B33088">
            <w:pPr>
              <w:spacing w:before="41" w:after="98" w:line="230" w:lineRule="exact"/>
              <w:ind w:left="111"/>
              <w:textAlignment w:val="baseline"/>
              <w:rPr>
                <w:rFonts w:ascii="Arial" w:eastAsia="Arial" w:hAnsi="Arial"/>
                <w:color w:val="000000"/>
                <w:sz w:val="20"/>
              </w:rPr>
            </w:pPr>
            <w:r>
              <w:rPr>
                <w:rFonts w:ascii="Arial" w:eastAsia="Arial" w:hAnsi="Arial"/>
                <w:color w:val="000000"/>
                <w:sz w:val="20"/>
              </w:rPr>
              <w:t>This quarter:</w:t>
            </w:r>
          </w:p>
        </w:tc>
      </w:tr>
      <w:tr w:rsidR="007B59D3" w14:paraId="0C8C9F7D" w14:textId="77777777">
        <w:trPr>
          <w:trHeight w:hRule="exact" w:val="423"/>
        </w:trPr>
        <w:tc>
          <w:tcPr>
            <w:tcW w:w="3091" w:type="dxa"/>
            <w:tcBorders>
              <w:top w:val="none" w:sz="0" w:space="0" w:color="020000"/>
              <w:left w:val="single" w:sz="5" w:space="0" w:color="000000"/>
              <w:bottom w:val="none" w:sz="0" w:space="0" w:color="020000"/>
              <w:right w:val="single" w:sz="5" w:space="0" w:color="000000"/>
            </w:tcBorders>
          </w:tcPr>
          <w:p w14:paraId="00DF0BF7" w14:textId="77777777" w:rsidR="007B59D3" w:rsidRDefault="00B33088">
            <w:pPr>
              <w:spacing w:after="189" w:line="230" w:lineRule="exact"/>
              <w:ind w:left="115"/>
              <w:textAlignment w:val="baseline"/>
              <w:rPr>
                <w:rFonts w:ascii="Arial" w:eastAsia="Arial" w:hAnsi="Arial"/>
                <w:color w:val="000000"/>
                <w:sz w:val="20"/>
              </w:rPr>
            </w:pPr>
            <w:r>
              <w:rPr>
                <w:rFonts w:ascii="Arial" w:eastAsia="Arial" w:hAnsi="Arial"/>
                <w:color w:val="000000"/>
                <w:sz w:val="20"/>
              </w:rPr>
              <w:t>the service agreement</w:t>
            </w:r>
          </w:p>
        </w:tc>
        <w:tc>
          <w:tcPr>
            <w:tcW w:w="3120" w:type="dxa"/>
            <w:tcBorders>
              <w:top w:val="none" w:sz="0" w:space="0" w:color="020000"/>
              <w:left w:val="single" w:sz="5" w:space="0" w:color="000000"/>
              <w:bottom w:val="none" w:sz="0" w:space="0" w:color="020000"/>
              <w:right w:val="single" w:sz="5" w:space="0" w:color="000000"/>
            </w:tcBorders>
          </w:tcPr>
          <w:p w14:paraId="07DAB084" w14:textId="77777777" w:rsidR="007B59D3" w:rsidRDefault="00B33088">
            <w:pPr>
              <w:spacing w:line="211" w:lineRule="exact"/>
              <w:ind w:left="108"/>
              <w:textAlignment w:val="baseline"/>
              <w:rPr>
                <w:rFonts w:ascii="Arial" w:eastAsia="Arial" w:hAnsi="Arial"/>
                <w:color w:val="000000"/>
                <w:sz w:val="20"/>
              </w:rPr>
            </w:pPr>
            <w:r>
              <w:rPr>
                <w:rFonts w:ascii="Arial" w:eastAsia="Arial" w:hAnsi="Arial"/>
                <w:color w:val="000000"/>
                <w:sz w:val="20"/>
              </w:rPr>
              <w:t>emerging issues/potential risks; useful contextual information</w:t>
            </w:r>
          </w:p>
        </w:tc>
        <w:tc>
          <w:tcPr>
            <w:tcW w:w="4253" w:type="dxa"/>
            <w:tcBorders>
              <w:top w:val="none" w:sz="0" w:space="0" w:color="020000"/>
              <w:left w:val="single" w:sz="5" w:space="0" w:color="000000"/>
              <w:bottom w:val="none" w:sz="0" w:space="0" w:color="020000"/>
              <w:right w:val="single" w:sz="5" w:space="0" w:color="000000"/>
            </w:tcBorders>
          </w:tcPr>
          <w:p w14:paraId="6BB26AC1" w14:textId="77777777" w:rsidR="007B59D3" w:rsidRDefault="00B33088">
            <w:pPr>
              <w:numPr>
                <w:ilvl w:val="0"/>
                <w:numId w:val="7"/>
              </w:numPr>
              <w:tabs>
                <w:tab w:val="clear" w:pos="360"/>
                <w:tab w:val="left" w:pos="504"/>
              </w:tabs>
              <w:spacing w:after="165" w:line="230" w:lineRule="exact"/>
              <w:ind w:left="144"/>
              <w:textAlignment w:val="baseline"/>
              <w:rPr>
                <w:rFonts w:ascii="Arial" w:eastAsia="Arial" w:hAnsi="Arial"/>
                <w:color w:val="000000"/>
                <w:sz w:val="20"/>
              </w:rPr>
            </w:pPr>
            <w:r>
              <w:rPr>
                <w:rFonts w:ascii="Arial" w:eastAsia="Arial" w:hAnsi="Arial"/>
                <w:color w:val="000000"/>
                <w:sz w:val="20"/>
              </w:rPr>
              <w:t># of events held</w:t>
            </w:r>
          </w:p>
        </w:tc>
        <w:tc>
          <w:tcPr>
            <w:tcW w:w="3408" w:type="dxa"/>
            <w:tcBorders>
              <w:top w:val="none" w:sz="0" w:space="0" w:color="020000"/>
              <w:left w:val="single" w:sz="5" w:space="0" w:color="000000"/>
              <w:bottom w:val="none" w:sz="0" w:space="0" w:color="020000"/>
              <w:right w:val="single" w:sz="5" w:space="0" w:color="000000"/>
            </w:tcBorders>
          </w:tcPr>
          <w:p w14:paraId="36B6594D" w14:textId="77777777" w:rsidR="007B59D3" w:rsidRDefault="00B33088">
            <w:pPr>
              <w:spacing w:line="211" w:lineRule="exact"/>
              <w:ind w:left="108"/>
              <w:textAlignment w:val="baseline"/>
              <w:rPr>
                <w:rFonts w:ascii="Arial" w:eastAsia="Arial" w:hAnsi="Arial"/>
                <w:color w:val="000000"/>
                <w:sz w:val="20"/>
              </w:rPr>
            </w:pPr>
            <w:r>
              <w:rPr>
                <w:rFonts w:ascii="Arial" w:eastAsia="Arial" w:hAnsi="Arial"/>
                <w:color w:val="000000"/>
                <w:sz w:val="20"/>
              </w:rPr>
              <w:t xml:space="preserve">Cumulative for the year if </w:t>
            </w:r>
            <w:r>
              <w:rPr>
                <w:rFonts w:ascii="Arial" w:eastAsia="Arial" w:hAnsi="Arial"/>
                <w:color w:val="000000"/>
                <w:sz w:val="20"/>
              </w:rPr>
              <w:br/>
              <w:t>applicable:</w:t>
            </w:r>
          </w:p>
        </w:tc>
      </w:tr>
      <w:tr w:rsidR="007B59D3" w14:paraId="29BD36EF" w14:textId="77777777">
        <w:trPr>
          <w:trHeight w:hRule="exact" w:val="254"/>
        </w:trPr>
        <w:tc>
          <w:tcPr>
            <w:tcW w:w="3091" w:type="dxa"/>
            <w:tcBorders>
              <w:top w:val="none" w:sz="0" w:space="0" w:color="020000"/>
              <w:left w:val="single" w:sz="5" w:space="0" w:color="000000"/>
              <w:bottom w:val="none" w:sz="0" w:space="0" w:color="020000"/>
              <w:right w:val="single" w:sz="5" w:space="0" w:color="000000"/>
            </w:tcBorders>
          </w:tcPr>
          <w:p w14:paraId="09CF40F3"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14:paraId="6EFB6924"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14:paraId="3DFD7321" w14:textId="77777777" w:rsidR="007B59D3" w:rsidRDefault="00B33088">
            <w:pPr>
              <w:numPr>
                <w:ilvl w:val="0"/>
                <w:numId w:val="7"/>
              </w:numPr>
              <w:tabs>
                <w:tab w:val="clear" w:pos="360"/>
                <w:tab w:val="left" w:pos="504"/>
              </w:tabs>
              <w:spacing w:after="46" w:line="198" w:lineRule="exact"/>
              <w:ind w:left="144"/>
              <w:textAlignment w:val="baseline"/>
              <w:rPr>
                <w:rFonts w:ascii="Arial" w:eastAsia="Arial" w:hAnsi="Arial"/>
                <w:color w:val="000000"/>
                <w:sz w:val="20"/>
              </w:rPr>
            </w:pPr>
            <w:r>
              <w:rPr>
                <w:rFonts w:ascii="Arial" w:eastAsia="Arial" w:hAnsi="Arial"/>
                <w:color w:val="000000"/>
                <w:sz w:val="20"/>
              </w:rPr>
              <w:t># of resources produced</w:t>
            </w:r>
          </w:p>
        </w:tc>
        <w:tc>
          <w:tcPr>
            <w:tcW w:w="3408" w:type="dxa"/>
            <w:tcBorders>
              <w:top w:val="none" w:sz="0" w:space="0" w:color="020000"/>
              <w:left w:val="single" w:sz="5" w:space="0" w:color="000000"/>
              <w:bottom w:val="none" w:sz="0" w:space="0" w:color="020000"/>
              <w:right w:val="single" w:sz="5" w:space="0" w:color="000000"/>
            </w:tcBorders>
          </w:tcPr>
          <w:p w14:paraId="3F3685F1"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35A96441" w14:textId="77777777">
        <w:trPr>
          <w:trHeight w:hRule="exact" w:val="590"/>
        </w:trPr>
        <w:tc>
          <w:tcPr>
            <w:tcW w:w="3091" w:type="dxa"/>
            <w:tcBorders>
              <w:top w:val="none" w:sz="0" w:space="0" w:color="020000"/>
              <w:left w:val="single" w:sz="5" w:space="0" w:color="000000"/>
              <w:bottom w:val="none" w:sz="0" w:space="0" w:color="020000"/>
              <w:right w:val="single" w:sz="5" w:space="0" w:color="000000"/>
            </w:tcBorders>
          </w:tcPr>
          <w:p w14:paraId="5AF13422"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14:paraId="7269D6DD"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tcPr>
          <w:p w14:paraId="6164C64F" w14:textId="77777777" w:rsidR="007B59D3" w:rsidRDefault="00B33088">
            <w:pPr>
              <w:numPr>
                <w:ilvl w:val="0"/>
                <w:numId w:val="7"/>
              </w:numPr>
              <w:tabs>
                <w:tab w:val="clear" w:pos="360"/>
                <w:tab w:val="left" w:pos="504"/>
                <w:tab w:val="right" w:pos="4176"/>
              </w:tabs>
              <w:spacing w:before="75" w:after="45" w:line="230" w:lineRule="exact"/>
              <w:ind w:left="504" w:right="144" w:hanging="360"/>
              <w:textAlignment w:val="baseline"/>
              <w:rPr>
                <w:rFonts w:ascii="Arial" w:eastAsia="Arial" w:hAnsi="Arial"/>
                <w:color w:val="000000"/>
                <w:spacing w:val="-3"/>
                <w:sz w:val="20"/>
              </w:rPr>
            </w:pPr>
            <w:r>
              <w:rPr>
                <w:rFonts w:ascii="Arial" w:eastAsia="Arial" w:hAnsi="Arial"/>
                <w:color w:val="000000"/>
                <w:spacing w:val="-3"/>
                <w:sz w:val="20"/>
              </w:rPr>
              <w:t xml:space="preserve"># and % of Service Users participating at </w:t>
            </w:r>
            <w:r>
              <w:rPr>
                <w:rFonts w:ascii="Arial" w:eastAsia="Arial" w:hAnsi="Arial"/>
                <w:color w:val="000000"/>
                <w:spacing w:val="-3"/>
                <w:sz w:val="20"/>
              </w:rPr>
              <w:br/>
              <w:t>events</w:t>
            </w:r>
          </w:p>
        </w:tc>
        <w:tc>
          <w:tcPr>
            <w:tcW w:w="3408" w:type="dxa"/>
            <w:tcBorders>
              <w:top w:val="none" w:sz="0" w:space="0" w:color="020000"/>
              <w:left w:val="single" w:sz="5" w:space="0" w:color="000000"/>
              <w:bottom w:val="none" w:sz="0" w:space="0" w:color="020000"/>
              <w:right w:val="single" w:sz="5" w:space="0" w:color="000000"/>
            </w:tcBorders>
          </w:tcPr>
          <w:p w14:paraId="72189F6F"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78F7544F" w14:textId="77777777">
        <w:trPr>
          <w:trHeight w:hRule="exact" w:val="596"/>
        </w:trPr>
        <w:tc>
          <w:tcPr>
            <w:tcW w:w="3091" w:type="dxa"/>
            <w:tcBorders>
              <w:top w:val="none" w:sz="0" w:space="0" w:color="020000"/>
              <w:left w:val="single" w:sz="5" w:space="0" w:color="000000"/>
              <w:bottom w:val="none" w:sz="0" w:space="0" w:color="020000"/>
              <w:right w:val="single" w:sz="5" w:space="0" w:color="000000"/>
            </w:tcBorders>
          </w:tcPr>
          <w:p w14:paraId="3E77E010"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14:paraId="17DBA679"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tcPr>
          <w:p w14:paraId="608E2F92" w14:textId="77777777" w:rsidR="007B59D3" w:rsidRDefault="00B33088">
            <w:pPr>
              <w:numPr>
                <w:ilvl w:val="0"/>
                <w:numId w:val="7"/>
              </w:numPr>
              <w:tabs>
                <w:tab w:val="clear" w:pos="360"/>
                <w:tab w:val="left" w:pos="504"/>
              </w:tabs>
              <w:spacing w:before="80" w:after="55" w:line="230" w:lineRule="exact"/>
              <w:ind w:left="504" w:right="972" w:hanging="360"/>
              <w:textAlignment w:val="baseline"/>
              <w:rPr>
                <w:rFonts w:ascii="Arial" w:eastAsia="Arial" w:hAnsi="Arial"/>
                <w:color w:val="000000"/>
                <w:sz w:val="20"/>
              </w:rPr>
            </w:pPr>
            <w:r>
              <w:rPr>
                <w:rFonts w:ascii="Arial" w:eastAsia="Arial" w:hAnsi="Arial"/>
                <w:color w:val="000000"/>
                <w:sz w:val="20"/>
              </w:rPr>
              <w:t># and % of Service Users using resource/s</w:t>
            </w:r>
          </w:p>
        </w:tc>
        <w:tc>
          <w:tcPr>
            <w:tcW w:w="3408" w:type="dxa"/>
            <w:tcBorders>
              <w:top w:val="none" w:sz="0" w:space="0" w:color="020000"/>
              <w:left w:val="single" w:sz="5" w:space="0" w:color="000000"/>
              <w:bottom w:val="none" w:sz="0" w:space="0" w:color="020000"/>
              <w:right w:val="single" w:sz="5" w:space="0" w:color="000000"/>
            </w:tcBorders>
          </w:tcPr>
          <w:p w14:paraId="49C3D60C"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278C6476" w14:textId="77777777">
        <w:trPr>
          <w:trHeight w:hRule="exact" w:val="302"/>
        </w:trPr>
        <w:tc>
          <w:tcPr>
            <w:tcW w:w="3091" w:type="dxa"/>
            <w:tcBorders>
              <w:top w:val="none" w:sz="0" w:space="0" w:color="020000"/>
              <w:left w:val="single" w:sz="5" w:space="0" w:color="000000"/>
              <w:bottom w:val="none" w:sz="0" w:space="0" w:color="020000"/>
              <w:right w:val="single" w:sz="5" w:space="0" w:color="000000"/>
            </w:tcBorders>
          </w:tcPr>
          <w:p w14:paraId="436A659E"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14:paraId="63C92F3F"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14:paraId="38265D5A" w14:textId="77777777" w:rsidR="007B59D3" w:rsidRDefault="00B33088">
            <w:pPr>
              <w:numPr>
                <w:ilvl w:val="0"/>
                <w:numId w:val="7"/>
              </w:numPr>
              <w:tabs>
                <w:tab w:val="clear" w:pos="360"/>
                <w:tab w:val="left" w:pos="504"/>
              </w:tabs>
              <w:spacing w:before="72" w:line="230" w:lineRule="exact"/>
              <w:ind w:left="144"/>
              <w:textAlignment w:val="baseline"/>
              <w:rPr>
                <w:rFonts w:ascii="Arial" w:eastAsia="Arial" w:hAnsi="Arial"/>
                <w:color w:val="000000"/>
                <w:sz w:val="20"/>
              </w:rPr>
            </w:pPr>
            <w:r>
              <w:rPr>
                <w:rFonts w:ascii="Arial" w:eastAsia="Arial" w:hAnsi="Arial"/>
                <w:color w:val="000000"/>
                <w:sz w:val="20"/>
              </w:rPr>
              <w:t>Demonstrated participation across</w:t>
            </w:r>
          </w:p>
        </w:tc>
        <w:tc>
          <w:tcPr>
            <w:tcW w:w="3408" w:type="dxa"/>
            <w:tcBorders>
              <w:top w:val="none" w:sz="0" w:space="0" w:color="020000"/>
              <w:left w:val="single" w:sz="5" w:space="0" w:color="000000"/>
              <w:bottom w:val="none" w:sz="0" w:space="0" w:color="020000"/>
              <w:right w:val="single" w:sz="5" w:space="0" w:color="000000"/>
            </w:tcBorders>
          </w:tcPr>
          <w:p w14:paraId="32D81AE4"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7BB3E30B" w14:textId="77777777">
        <w:trPr>
          <w:trHeight w:hRule="exact" w:val="1090"/>
        </w:trPr>
        <w:tc>
          <w:tcPr>
            <w:tcW w:w="3091" w:type="dxa"/>
            <w:tcBorders>
              <w:top w:val="none" w:sz="0" w:space="0" w:color="020000"/>
              <w:left w:val="single" w:sz="5" w:space="0" w:color="000000"/>
              <w:bottom w:val="none" w:sz="0" w:space="0" w:color="020000"/>
              <w:right w:val="single" w:sz="5" w:space="0" w:color="000000"/>
            </w:tcBorders>
          </w:tcPr>
          <w:p w14:paraId="4FF6CF38"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14:paraId="4A7874B4"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tcPr>
          <w:p w14:paraId="0A2203AC" w14:textId="77777777" w:rsidR="007B59D3" w:rsidRDefault="00B33088">
            <w:pPr>
              <w:spacing w:after="156" w:line="230" w:lineRule="exact"/>
              <w:ind w:left="504" w:right="180"/>
              <w:textAlignment w:val="baseline"/>
              <w:rPr>
                <w:rFonts w:ascii="Arial" w:eastAsia="Arial" w:hAnsi="Arial"/>
                <w:color w:val="000000"/>
                <w:spacing w:val="-2"/>
                <w:sz w:val="20"/>
              </w:rPr>
            </w:pPr>
            <w:r>
              <w:rPr>
                <w:rFonts w:ascii="Arial" w:eastAsia="Arial" w:hAnsi="Arial"/>
                <w:color w:val="000000"/>
                <w:spacing w:val="-2"/>
                <w:sz w:val="20"/>
              </w:rPr>
              <w:t>Service Users: number and percentage for prioritised cohorts (e.g. regional, rural and remote; Indigenous; small, medium or large NGOs)</w:t>
            </w:r>
          </w:p>
        </w:tc>
        <w:tc>
          <w:tcPr>
            <w:tcW w:w="3408" w:type="dxa"/>
            <w:tcBorders>
              <w:top w:val="none" w:sz="0" w:space="0" w:color="020000"/>
              <w:left w:val="single" w:sz="5" w:space="0" w:color="000000"/>
              <w:bottom w:val="none" w:sz="0" w:space="0" w:color="020000"/>
              <w:right w:val="single" w:sz="5" w:space="0" w:color="000000"/>
            </w:tcBorders>
          </w:tcPr>
          <w:p w14:paraId="55F38EA3"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6D476BE2" w14:textId="77777777">
        <w:trPr>
          <w:trHeight w:hRule="exact" w:val="528"/>
        </w:trPr>
        <w:tc>
          <w:tcPr>
            <w:tcW w:w="3091" w:type="dxa"/>
            <w:tcBorders>
              <w:top w:val="none" w:sz="0" w:space="0" w:color="020000"/>
              <w:left w:val="single" w:sz="5" w:space="0" w:color="000000"/>
              <w:bottom w:val="none" w:sz="0" w:space="0" w:color="020000"/>
              <w:right w:val="single" w:sz="5" w:space="0" w:color="000000"/>
            </w:tcBorders>
          </w:tcPr>
          <w:p w14:paraId="3F1A2969"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14:paraId="69B38A44"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14:paraId="27CC4CD7" w14:textId="77777777" w:rsidR="007B59D3" w:rsidRDefault="00B33088">
            <w:pPr>
              <w:spacing w:before="184" w:after="109" w:line="229" w:lineRule="exact"/>
              <w:ind w:left="111"/>
              <w:textAlignment w:val="baseline"/>
              <w:rPr>
                <w:rFonts w:ascii="Arial" w:eastAsia="Arial" w:hAnsi="Arial"/>
                <w:b/>
                <w:color w:val="000000"/>
                <w:sz w:val="20"/>
              </w:rPr>
            </w:pPr>
            <w:r>
              <w:rPr>
                <w:rFonts w:ascii="Arial" w:eastAsia="Arial" w:hAnsi="Arial"/>
                <w:b/>
                <w:color w:val="000000"/>
                <w:sz w:val="20"/>
              </w:rPr>
              <w:t>OUTCOME MEASURES:</w:t>
            </w:r>
          </w:p>
        </w:tc>
        <w:tc>
          <w:tcPr>
            <w:tcW w:w="3408" w:type="dxa"/>
            <w:tcBorders>
              <w:top w:val="none" w:sz="0" w:space="0" w:color="020000"/>
              <w:left w:val="single" w:sz="5" w:space="0" w:color="000000"/>
              <w:bottom w:val="none" w:sz="0" w:space="0" w:color="020000"/>
              <w:right w:val="single" w:sz="5" w:space="0" w:color="000000"/>
            </w:tcBorders>
          </w:tcPr>
          <w:p w14:paraId="63AC8A6D"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0A9F2BDF" w14:textId="77777777">
        <w:trPr>
          <w:trHeight w:hRule="exact" w:val="648"/>
        </w:trPr>
        <w:tc>
          <w:tcPr>
            <w:tcW w:w="3091" w:type="dxa"/>
            <w:tcBorders>
              <w:top w:val="none" w:sz="0" w:space="0" w:color="020000"/>
              <w:left w:val="single" w:sz="5" w:space="0" w:color="000000"/>
              <w:bottom w:val="none" w:sz="0" w:space="0" w:color="020000"/>
              <w:right w:val="single" w:sz="5" w:space="0" w:color="000000"/>
            </w:tcBorders>
          </w:tcPr>
          <w:p w14:paraId="6802B9B5"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14:paraId="4B9B314A"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14:paraId="1BBECA3D" w14:textId="77777777" w:rsidR="007B59D3" w:rsidRDefault="00B33088">
            <w:pPr>
              <w:numPr>
                <w:ilvl w:val="0"/>
                <w:numId w:val="7"/>
              </w:numPr>
              <w:tabs>
                <w:tab w:val="clear" w:pos="360"/>
                <w:tab w:val="left" w:pos="504"/>
              </w:tabs>
              <w:spacing w:before="132" w:after="50" w:line="230" w:lineRule="exact"/>
              <w:ind w:left="504" w:right="468" w:hanging="360"/>
              <w:textAlignment w:val="baseline"/>
              <w:rPr>
                <w:rFonts w:ascii="Arial" w:eastAsia="Arial" w:hAnsi="Arial"/>
                <w:color w:val="000000"/>
                <w:sz w:val="20"/>
              </w:rPr>
            </w:pPr>
            <w:r>
              <w:rPr>
                <w:rFonts w:ascii="Arial" w:eastAsia="Arial" w:hAnsi="Arial"/>
                <w:color w:val="000000"/>
                <w:sz w:val="20"/>
              </w:rPr>
              <w:t># and % of Service Users completing skill set or qualification</w:t>
            </w:r>
          </w:p>
        </w:tc>
        <w:tc>
          <w:tcPr>
            <w:tcW w:w="3408" w:type="dxa"/>
            <w:tcBorders>
              <w:top w:val="none" w:sz="0" w:space="0" w:color="020000"/>
              <w:left w:val="single" w:sz="5" w:space="0" w:color="000000"/>
              <w:bottom w:val="none" w:sz="0" w:space="0" w:color="020000"/>
              <w:right w:val="single" w:sz="5" w:space="0" w:color="000000"/>
            </w:tcBorders>
          </w:tcPr>
          <w:p w14:paraId="01613E49"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2C1F29CD" w14:textId="77777777">
        <w:trPr>
          <w:trHeight w:hRule="exact" w:val="542"/>
        </w:trPr>
        <w:tc>
          <w:tcPr>
            <w:tcW w:w="3091" w:type="dxa"/>
            <w:tcBorders>
              <w:top w:val="none" w:sz="0" w:space="0" w:color="020000"/>
              <w:left w:val="single" w:sz="5" w:space="0" w:color="000000"/>
              <w:bottom w:val="single" w:sz="5" w:space="0" w:color="000000"/>
              <w:right w:val="single" w:sz="5" w:space="0" w:color="000000"/>
            </w:tcBorders>
          </w:tcPr>
          <w:p w14:paraId="1762CA14"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single" w:sz="5" w:space="0" w:color="000000"/>
              <w:right w:val="single" w:sz="5" w:space="0" w:color="000000"/>
            </w:tcBorders>
          </w:tcPr>
          <w:p w14:paraId="43EF2BDB"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single" w:sz="5" w:space="0" w:color="000000"/>
              <w:right w:val="single" w:sz="5" w:space="0" w:color="000000"/>
            </w:tcBorders>
            <w:vAlign w:val="center"/>
          </w:tcPr>
          <w:p w14:paraId="497256CC" w14:textId="77777777" w:rsidR="007B59D3" w:rsidRDefault="00B33088">
            <w:pPr>
              <w:numPr>
                <w:ilvl w:val="0"/>
                <w:numId w:val="7"/>
              </w:numPr>
              <w:tabs>
                <w:tab w:val="clear" w:pos="360"/>
                <w:tab w:val="left" w:pos="504"/>
              </w:tabs>
              <w:spacing w:before="84" w:after="8" w:line="225" w:lineRule="exact"/>
              <w:ind w:left="504" w:right="468" w:hanging="360"/>
              <w:textAlignment w:val="baseline"/>
              <w:rPr>
                <w:rFonts w:ascii="Arial" w:eastAsia="Arial" w:hAnsi="Arial"/>
                <w:color w:val="000000"/>
                <w:spacing w:val="-2"/>
                <w:sz w:val="20"/>
              </w:rPr>
            </w:pPr>
            <w:r>
              <w:rPr>
                <w:rFonts w:ascii="Arial" w:eastAsia="Arial" w:hAnsi="Arial"/>
                <w:color w:val="000000"/>
                <w:spacing w:val="-2"/>
                <w:sz w:val="20"/>
              </w:rPr>
              <w:t># and % of Service Users indicating event/resource helped them increase</w:t>
            </w:r>
          </w:p>
        </w:tc>
        <w:tc>
          <w:tcPr>
            <w:tcW w:w="3408" w:type="dxa"/>
            <w:tcBorders>
              <w:top w:val="none" w:sz="0" w:space="0" w:color="020000"/>
              <w:left w:val="single" w:sz="5" w:space="0" w:color="000000"/>
              <w:bottom w:val="single" w:sz="5" w:space="0" w:color="000000"/>
              <w:right w:val="single" w:sz="5" w:space="0" w:color="000000"/>
            </w:tcBorders>
          </w:tcPr>
          <w:p w14:paraId="4278B75C"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bl>
    <w:p w14:paraId="42936E18" w14:textId="77777777" w:rsidR="007B59D3" w:rsidRDefault="007B59D3">
      <w:pPr>
        <w:spacing w:after="547" w:line="20" w:lineRule="exact"/>
      </w:pPr>
    </w:p>
    <w:p w14:paraId="2CF379A5" w14:textId="77777777" w:rsidR="007B59D3" w:rsidRDefault="00B33088">
      <w:pPr>
        <w:spacing w:before="2" w:line="205" w:lineRule="exact"/>
        <w:textAlignment w:val="baseline"/>
        <w:rPr>
          <w:rFonts w:ascii="Arial" w:eastAsia="Arial" w:hAnsi="Arial"/>
          <w:i/>
          <w:color w:val="000000"/>
          <w:sz w:val="18"/>
        </w:rPr>
      </w:pPr>
      <w:r>
        <w:rPr>
          <w:rFonts w:ascii="Arial" w:eastAsia="Arial" w:hAnsi="Arial"/>
          <w:i/>
          <w:color w:val="000000"/>
          <w:sz w:val="18"/>
        </w:rPr>
        <w:t>Title: Service System Support and Development Investment Specification</w:t>
      </w:r>
    </w:p>
    <w:p w14:paraId="138E6A23" w14:textId="77777777" w:rsidR="007B59D3" w:rsidRDefault="00B33088">
      <w:pPr>
        <w:tabs>
          <w:tab w:val="left" w:pos="6480"/>
        </w:tabs>
        <w:spacing w:before="164" w:line="205"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r>
      <w:r>
        <w:rPr>
          <w:rFonts w:ascii="Arial" w:eastAsia="Arial" w:hAnsi="Arial"/>
          <w:color w:val="000000"/>
          <w:sz w:val="18"/>
        </w:rPr>
        <w:t xml:space="preserve">Page </w:t>
      </w:r>
      <w:r>
        <w:rPr>
          <w:rFonts w:ascii="Arial" w:eastAsia="Arial" w:hAnsi="Arial"/>
          <w:i/>
          <w:color w:val="000000"/>
          <w:sz w:val="18"/>
        </w:rPr>
        <w:t>23</w:t>
      </w:r>
    </w:p>
    <w:p w14:paraId="598A8739" w14:textId="77777777" w:rsidR="007B59D3" w:rsidRDefault="007B59D3">
      <w:pPr>
        <w:sectPr w:rsidR="007B59D3">
          <w:pgSz w:w="16838" w:h="11909" w:orient="landscape"/>
          <w:pgMar w:top="1120" w:right="1253" w:bottom="313" w:left="1685" w:header="720" w:footer="720" w:gutter="0"/>
          <w:cols w:space="720"/>
        </w:sectPr>
      </w:pPr>
    </w:p>
    <w:p w14:paraId="32726CA0" w14:textId="77777777" w:rsidR="007B59D3" w:rsidRDefault="007B59D3">
      <w:pPr>
        <w:spacing w:before="11" w:line="20" w:lineRule="exact"/>
      </w:pPr>
    </w:p>
    <w:tbl>
      <w:tblPr>
        <w:tblW w:w="0" w:type="auto"/>
        <w:tblInd w:w="14" w:type="dxa"/>
        <w:tblLayout w:type="fixed"/>
        <w:tblCellMar>
          <w:left w:w="0" w:type="dxa"/>
          <w:right w:w="0" w:type="dxa"/>
        </w:tblCellMar>
        <w:tblLook w:val="04A0" w:firstRow="1" w:lastRow="0" w:firstColumn="1" w:lastColumn="0" w:noHBand="0" w:noVBand="1"/>
      </w:tblPr>
      <w:tblGrid>
        <w:gridCol w:w="3091"/>
        <w:gridCol w:w="3120"/>
        <w:gridCol w:w="360"/>
        <w:gridCol w:w="3893"/>
        <w:gridCol w:w="3408"/>
      </w:tblGrid>
      <w:tr w:rsidR="007B59D3" w14:paraId="70CBD843" w14:textId="77777777">
        <w:trPr>
          <w:trHeight w:hRule="exact" w:val="566"/>
        </w:trPr>
        <w:tc>
          <w:tcPr>
            <w:tcW w:w="3091" w:type="dxa"/>
            <w:tcBorders>
              <w:top w:val="single" w:sz="5" w:space="0" w:color="000000"/>
              <w:left w:val="single" w:sz="5" w:space="0" w:color="000000"/>
              <w:bottom w:val="single" w:sz="5" w:space="0" w:color="000000"/>
              <w:right w:val="single" w:sz="5" w:space="0" w:color="000000"/>
            </w:tcBorders>
            <w:shd w:val="clear" w:color="A8D08D" w:fill="A8D08D"/>
          </w:tcPr>
          <w:p w14:paraId="6ABE0493" w14:textId="77777777" w:rsidR="007B59D3" w:rsidRDefault="00B33088">
            <w:pPr>
              <w:spacing w:line="275" w:lineRule="exact"/>
              <w:ind w:left="108"/>
              <w:textAlignment w:val="baseline"/>
              <w:rPr>
                <w:rFonts w:ascii="Arial" w:eastAsia="Arial" w:hAnsi="Arial"/>
                <w:b/>
                <w:color w:val="000000"/>
                <w:sz w:val="24"/>
              </w:rPr>
            </w:pPr>
            <w:r>
              <w:rPr>
                <w:rFonts w:ascii="Arial" w:eastAsia="Arial" w:hAnsi="Arial"/>
                <w:b/>
                <w:color w:val="000000"/>
                <w:sz w:val="24"/>
              </w:rPr>
              <w:t>Activity &amp; Milestone required</w:t>
            </w:r>
          </w:p>
        </w:tc>
        <w:tc>
          <w:tcPr>
            <w:tcW w:w="3120" w:type="dxa"/>
            <w:tcBorders>
              <w:top w:val="single" w:sz="5" w:space="0" w:color="000000"/>
              <w:left w:val="single" w:sz="5" w:space="0" w:color="000000"/>
              <w:bottom w:val="single" w:sz="5" w:space="0" w:color="000000"/>
              <w:right w:val="single" w:sz="5" w:space="0" w:color="000000"/>
            </w:tcBorders>
            <w:shd w:val="clear" w:color="A8D08D" w:fill="A8D08D"/>
            <w:vAlign w:val="center"/>
          </w:tcPr>
          <w:p w14:paraId="16C25C10" w14:textId="77777777" w:rsidR="007B59D3" w:rsidRDefault="00B33088">
            <w:pPr>
              <w:spacing w:before="168" w:after="141" w:line="252" w:lineRule="exact"/>
              <w:ind w:right="1027"/>
              <w:jc w:val="right"/>
              <w:textAlignment w:val="baseline"/>
              <w:rPr>
                <w:rFonts w:ascii="Arial" w:eastAsia="Arial" w:hAnsi="Arial"/>
                <w:b/>
                <w:color w:val="000000"/>
              </w:rPr>
            </w:pPr>
            <w:r>
              <w:rPr>
                <w:rFonts w:ascii="Arial" w:eastAsia="Arial" w:hAnsi="Arial"/>
                <w:b/>
                <w:color w:val="000000"/>
              </w:rPr>
              <w:t>Details of progress</w:t>
            </w:r>
          </w:p>
        </w:tc>
        <w:tc>
          <w:tcPr>
            <w:tcW w:w="4253" w:type="dxa"/>
            <w:gridSpan w:val="2"/>
            <w:tcBorders>
              <w:top w:val="single" w:sz="5" w:space="0" w:color="000000"/>
              <w:left w:val="single" w:sz="5" w:space="0" w:color="000000"/>
              <w:bottom w:val="single" w:sz="5" w:space="0" w:color="000000"/>
              <w:right w:val="single" w:sz="5" w:space="0" w:color="000000"/>
            </w:tcBorders>
            <w:shd w:val="clear" w:color="A8D08D" w:fill="A8D08D"/>
            <w:vAlign w:val="center"/>
          </w:tcPr>
          <w:p w14:paraId="3952916D" w14:textId="77777777" w:rsidR="007B59D3" w:rsidRDefault="00B33088">
            <w:pPr>
              <w:spacing w:before="168" w:after="141" w:line="252" w:lineRule="exact"/>
              <w:ind w:left="125"/>
              <w:textAlignment w:val="baseline"/>
              <w:rPr>
                <w:rFonts w:ascii="Arial" w:eastAsia="Arial" w:hAnsi="Arial"/>
                <w:b/>
                <w:color w:val="000000"/>
              </w:rPr>
            </w:pPr>
            <w:r>
              <w:rPr>
                <w:rFonts w:ascii="Arial" w:eastAsia="Arial" w:hAnsi="Arial"/>
                <w:b/>
                <w:color w:val="000000"/>
              </w:rPr>
              <w:t>Measures</w:t>
            </w:r>
          </w:p>
        </w:tc>
        <w:tc>
          <w:tcPr>
            <w:tcW w:w="3408" w:type="dxa"/>
            <w:tcBorders>
              <w:top w:val="single" w:sz="5" w:space="0" w:color="000000"/>
              <w:left w:val="single" w:sz="5" w:space="0" w:color="000000"/>
              <w:bottom w:val="single" w:sz="5" w:space="0" w:color="000000"/>
              <w:right w:val="single" w:sz="5" w:space="0" w:color="000000"/>
            </w:tcBorders>
            <w:shd w:val="clear" w:color="A8D08D" w:fill="A8D08D"/>
          </w:tcPr>
          <w:p w14:paraId="2FA1E49B" w14:textId="77777777" w:rsidR="007B59D3" w:rsidRDefault="00B33088">
            <w:pPr>
              <w:spacing w:after="295" w:line="252" w:lineRule="exact"/>
              <w:ind w:right="801"/>
              <w:jc w:val="right"/>
              <w:textAlignment w:val="baseline"/>
              <w:rPr>
                <w:rFonts w:ascii="Arial" w:eastAsia="Arial" w:hAnsi="Arial"/>
                <w:b/>
                <w:color w:val="000000"/>
              </w:rPr>
            </w:pPr>
            <w:r>
              <w:rPr>
                <w:rFonts w:ascii="Arial" w:eastAsia="Arial" w:hAnsi="Arial"/>
                <w:b/>
                <w:color w:val="000000"/>
              </w:rPr>
              <w:t>Report against measure</w:t>
            </w:r>
          </w:p>
        </w:tc>
      </w:tr>
      <w:tr w:rsidR="007B59D3" w14:paraId="602C21F3" w14:textId="77777777">
        <w:trPr>
          <w:trHeight w:hRule="exact" w:val="528"/>
        </w:trPr>
        <w:tc>
          <w:tcPr>
            <w:tcW w:w="3091" w:type="dxa"/>
            <w:tcBorders>
              <w:top w:val="single" w:sz="5" w:space="0" w:color="000000"/>
              <w:left w:val="single" w:sz="5" w:space="0" w:color="000000"/>
              <w:bottom w:val="none" w:sz="0" w:space="0" w:color="020000"/>
              <w:right w:val="single" w:sz="5" w:space="0" w:color="000000"/>
            </w:tcBorders>
          </w:tcPr>
          <w:p w14:paraId="573466E4"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single" w:sz="5" w:space="0" w:color="000000"/>
              <w:left w:val="single" w:sz="5" w:space="0" w:color="000000"/>
              <w:bottom w:val="none" w:sz="0" w:space="0" w:color="020000"/>
              <w:right w:val="single" w:sz="5" w:space="0" w:color="000000"/>
            </w:tcBorders>
          </w:tcPr>
          <w:p w14:paraId="105C300B"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60" w:type="dxa"/>
            <w:tcBorders>
              <w:top w:val="single" w:sz="5" w:space="0" w:color="000000"/>
              <w:left w:val="single" w:sz="5" w:space="0" w:color="000000"/>
              <w:bottom w:val="none" w:sz="0" w:space="0" w:color="020000"/>
              <w:right w:val="none" w:sz="0" w:space="0" w:color="020000"/>
            </w:tcBorders>
          </w:tcPr>
          <w:p w14:paraId="3BABC919"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893" w:type="dxa"/>
            <w:tcBorders>
              <w:top w:val="single" w:sz="5" w:space="0" w:color="000000"/>
              <w:left w:val="none" w:sz="0" w:space="0" w:color="020000"/>
              <w:bottom w:val="none" w:sz="0" w:space="0" w:color="020000"/>
              <w:right w:val="single" w:sz="5" w:space="0" w:color="000000"/>
            </w:tcBorders>
          </w:tcPr>
          <w:p w14:paraId="484E9946" w14:textId="77777777" w:rsidR="007B59D3" w:rsidRDefault="00B33088">
            <w:pPr>
              <w:spacing w:after="41" w:line="229" w:lineRule="exact"/>
              <w:ind w:left="144"/>
              <w:textAlignment w:val="baseline"/>
              <w:rPr>
                <w:rFonts w:ascii="Arial" w:eastAsia="Arial" w:hAnsi="Arial"/>
                <w:color w:val="000000"/>
                <w:sz w:val="20"/>
              </w:rPr>
            </w:pPr>
            <w:r>
              <w:rPr>
                <w:rFonts w:ascii="Arial" w:eastAsia="Arial" w:hAnsi="Arial"/>
                <w:color w:val="000000"/>
                <w:sz w:val="20"/>
              </w:rPr>
              <w:t>skills or knowledge (self-assessment/perceptions)</w:t>
            </w:r>
          </w:p>
        </w:tc>
        <w:tc>
          <w:tcPr>
            <w:tcW w:w="3408" w:type="dxa"/>
            <w:tcBorders>
              <w:top w:val="single" w:sz="5" w:space="0" w:color="000000"/>
              <w:left w:val="single" w:sz="5" w:space="0" w:color="000000"/>
              <w:bottom w:val="none" w:sz="0" w:space="0" w:color="020000"/>
              <w:right w:val="single" w:sz="5" w:space="0" w:color="000000"/>
            </w:tcBorders>
          </w:tcPr>
          <w:p w14:paraId="0A5B006E"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54BA06AD" w14:textId="77777777">
        <w:trPr>
          <w:trHeight w:hRule="exact" w:val="1052"/>
        </w:trPr>
        <w:tc>
          <w:tcPr>
            <w:tcW w:w="3091" w:type="dxa"/>
            <w:tcBorders>
              <w:top w:val="none" w:sz="0" w:space="0" w:color="020000"/>
              <w:left w:val="single" w:sz="5" w:space="0" w:color="000000"/>
              <w:bottom w:val="none" w:sz="0" w:space="0" w:color="020000"/>
              <w:right w:val="single" w:sz="5" w:space="0" w:color="000000"/>
            </w:tcBorders>
          </w:tcPr>
          <w:p w14:paraId="181F44A4"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14:paraId="0299077F"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60" w:type="dxa"/>
            <w:tcBorders>
              <w:top w:val="none" w:sz="0" w:space="0" w:color="020000"/>
              <w:left w:val="single" w:sz="5" w:space="0" w:color="000000"/>
              <w:bottom w:val="none" w:sz="0" w:space="0" w:color="020000"/>
              <w:right w:val="none" w:sz="0" w:space="0" w:color="020000"/>
            </w:tcBorders>
          </w:tcPr>
          <w:p w14:paraId="43C1444A" w14:textId="77777777" w:rsidR="007B59D3" w:rsidRDefault="00B33088">
            <w:pPr>
              <w:spacing w:before="66" w:after="748" w:line="237" w:lineRule="exact"/>
              <w:ind w:left="125"/>
              <w:textAlignment w:val="baseline"/>
              <w:rPr>
                <w:rFonts w:ascii="Tahoma" w:eastAsia="Tahoma" w:hAnsi="Tahoma"/>
                <w:color w:val="000000"/>
                <w:sz w:val="21"/>
              </w:rPr>
            </w:pPr>
            <w:r>
              <w:rPr>
                <w:rFonts w:ascii="Tahoma" w:eastAsia="Tahoma" w:hAnsi="Tahoma"/>
                <w:color w:val="000000"/>
                <w:sz w:val="21"/>
              </w:rPr>
              <w:t>•</w:t>
            </w:r>
          </w:p>
        </w:tc>
        <w:tc>
          <w:tcPr>
            <w:tcW w:w="3893" w:type="dxa"/>
            <w:tcBorders>
              <w:top w:val="none" w:sz="0" w:space="0" w:color="020000"/>
              <w:left w:val="none" w:sz="0" w:space="0" w:color="020000"/>
              <w:bottom w:val="none" w:sz="0" w:space="0" w:color="020000"/>
              <w:right w:val="single" w:sz="5" w:space="0" w:color="000000"/>
            </w:tcBorders>
          </w:tcPr>
          <w:p w14:paraId="6865AAB7" w14:textId="77777777" w:rsidR="007B59D3" w:rsidRDefault="00B33088">
            <w:pPr>
              <w:spacing w:before="80" w:after="55" w:line="229" w:lineRule="exact"/>
              <w:ind w:left="144" w:right="216"/>
              <w:textAlignment w:val="baseline"/>
              <w:rPr>
                <w:rFonts w:ascii="Arial" w:eastAsia="Arial" w:hAnsi="Arial"/>
                <w:color w:val="000000"/>
                <w:sz w:val="20"/>
              </w:rPr>
            </w:pPr>
            <w:r>
              <w:rPr>
                <w:rFonts w:ascii="Arial" w:eastAsia="Arial" w:hAnsi="Arial"/>
                <w:color w:val="000000"/>
                <w:sz w:val="20"/>
              </w:rPr>
              <w:t># and % of Service Users indicating that as a result of event/resource they have made a change which will improve services to clients</w:t>
            </w:r>
          </w:p>
        </w:tc>
        <w:tc>
          <w:tcPr>
            <w:tcW w:w="3408" w:type="dxa"/>
            <w:tcBorders>
              <w:top w:val="none" w:sz="0" w:space="0" w:color="020000"/>
              <w:left w:val="single" w:sz="5" w:space="0" w:color="000000"/>
              <w:bottom w:val="none" w:sz="0" w:space="0" w:color="020000"/>
              <w:right w:val="single" w:sz="5" w:space="0" w:color="000000"/>
            </w:tcBorders>
          </w:tcPr>
          <w:p w14:paraId="1F532B8A"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2BB14466" w14:textId="77777777">
        <w:trPr>
          <w:trHeight w:hRule="exact" w:val="595"/>
        </w:trPr>
        <w:tc>
          <w:tcPr>
            <w:tcW w:w="3091" w:type="dxa"/>
            <w:tcBorders>
              <w:top w:val="none" w:sz="0" w:space="0" w:color="020000"/>
              <w:left w:val="single" w:sz="5" w:space="0" w:color="000000"/>
              <w:bottom w:val="none" w:sz="0" w:space="0" w:color="020000"/>
              <w:right w:val="single" w:sz="5" w:space="0" w:color="000000"/>
            </w:tcBorders>
          </w:tcPr>
          <w:p w14:paraId="7F9F07DD"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14:paraId="12FDB481"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60" w:type="dxa"/>
            <w:tcBorders>
              <w:top w:val="none" w:sz="0" w:space="0" w:color="020000"/>
              <w:left w:val="single" w:sz="5" w:space="0" w:color="000000"/>
              <w:bottom w:val="none" w:sz="0" w:space="0" w:color="020000"/>
              <w:right w:val="none" w:sz="0" w:space="0" w:color="020000"/>
            </w:tcBorders>
          </w:tcPr>
          <w:p w14:paraId="2A027F39" w14:textId="77777777" w:rsidR="007B59D3" w:rsidRDefault="00B33088">
            <w:pPr>
              <w:spacing w:before="65" w:after="288" w:line="237" w:lineRule="exact"/>
              <w:ind w:left="125"/>
              <w:textAlignment w:val="baseline"/>
              <w:rPr>
                <w:rFonts w:ascii="Tahoma" w:eastAsia="Tahoma" w:hAnsi="Tahoma"/>
                <w:color w:val="000000"/>
                <w:sz w:val="21"/>
              </w:rPr>
            </w:pPr>
            <w:r>
              <w:rPr>
                <w:rFonts w:ascii="Tahoma" w:eastAsia="Tahoma" w:hAnsi="Tahoma"/>
                <w:color w:val="000000"/>
                <w:sz w:val="21"/>
              </w:rPr>
              <w:t>•</w:t>
            </w:r>
          </w:p>
        </w:tc>
        <w:tc>
          <w:tcPr>
            <w:tcW w:w="3893" w:type="dxa"/>
            <w:tcBorders>
              <w:top w:val="none" w:sz="0" w:space="0" w:color="020000"/>
              <w:left w:val="none" w:sz="0" w:space="0" w:color="020000"/>
              <w:bottom w:val="none" w:sz="0" w:space="0" w:color="020000"/>
              <w:right w:val="single" w:sz="5" w:space="0" w:color="000000"/>
            </w:tcBorders>
          </w:tcPr>
          <w:p w14:paraId="3CD776B0" w14:textId="77777777" w:rsidR="007B59D3" w:rsidRDefault="00B33088">
            <w:pPr>
              <w:spacing w:before="81" w:after="51" w:line="229" w:lineRule="exact"/>
              <w:ind w:left="144" w:right="216"/>
              <w:textAlignment w:val="baseline"/>
              <w:rPr>
                <w:rFonts w:ascii="Arial" w:eastAsia="Arial" w:hAnsi="Arial"/>
                <w:color w:val="000000"/>
                <w:spacing w:val="-1"/>
                <w:sz w:val="20"/>
              </w:rPr>
            </w:pPr>
            <w:r>
              <w:rPr>
                <w:rFonts w:ascii="Arial" w:eastAsia="Arial" w:hAnsi="Arial"/>
                <w:color w:val="000000"/>
                <w:spacing w:val="-1"/>
                <w:sz w:val="20"/>
              </w:rPr>
              <w:t>Summary of the changes/improvements reported by Service Users</w:t>
            </w:r>
          </w:p>
        </w:tc>
        <w:tc>
          <w:tcPr>
            <w:tcW w:w="3408" w:type="dxa"/>
            <w:tcBorders>
              <w:top w:val="none" w:sz="0" w:space="0" w:color="020000"/>
              <w:left w:val="single" w:sz="5" w:space="0" w:color="000000"/>
              <w:bottom w:val="none" w:sz="0" w:space="0" w:color="020000"/>
              <w:right w:val="single" w:sz="5" w:space="0" w:color="000000"/>
            </w:tcBorders>
          </w:tcPr>
          <w:p w14:paraId="30F114A1"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35FB2AF6" w14:textId="77777777">
        <w:trPr>
          <w:trHeight w:hRule="exact" w:val="893"/>
        </w:trPr>
        <w:tc>
          <w:tcPr>
            <w:tcW w:w="3091" w:type="dxa"/>
            <w:tcBorders>
              <w:top w:val="none" w:sz="0" w:space="0" w:color="020000"/>
              <w:left w:val="single" w:sz="5" w:space="0" w:color="000000"/>
              <w:bottom w:val="single" w:sz="5" w:space="0" w:color="000000"/>
              <w:right w:val="single" w:sz="5" w:space="0" w:color="000000"/>
            </w:tcBorders>
          </w:tcPr>
          <w:p w14:paraId="4A99C3B6"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single" w:sz="5" w:space="0" w:color="000000"/>
              <w:right w:val="single" w:sz="5" w:space="0" w:color="000000"/>
            </w:tcBorders>
          </w:tcPr>
          <w:p w14:paraId="07F601F9"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60" w:type="dxa"/>
            <w:tcBorders>
              <w:top w:val="none" w:sz="0" w:space="0" w:color="020000"/>
              <w:left w:val="single" w:sz="5" w:space="0" w:color="000000"/>
              <w:bottom w:val="single" w:sz="5" w:space="0" w:color="000000"/>
              <w:right w:val="none" w:sz="0" w:space="0" w:color="020000"/>
            </w:tcBorders>
          </w:tcPr>
          <w:p w14:paraId="03B673AB" w14:textId="77777777" w:rsidR="007B59D3" w:rsidRDefault="00B33088">
            <w:pPr>
              <w:spacing w:before="65" w:after="586" w:line="237" w:lineRule="exact"/>
              <w:ind w:left="125"/>
              <w:textAlignment w:val="baseline"/>
              <w:rPr>
                <w:rFonts w:ascii="Tahoma" w:eastAsia="Tahoma" w:hAnsi="Tahoma"/>
                <w:color w:val="000000"/>
                <w:sz w:val="21"/>
              </w:rPr>
            </w:pPr>
            <w:r>
              <w:rPr>
                <w:rFonts w:ascii="Tahoma" w:eastAsia="Tahoma" w:hAnsi="Tahoma"/>
                <w:color w:val="000000"/>
                <w:sz w:val="21"/>
              </w:rPr>
              <w:t>•</w:t>
            </w:r>
          </w:p>
        </w:tc>
        <w:tc>
          <w:tcPr>
            <w:tcW w:w="3893" w:type="dxa"/>
            <w:tcBorders>
              <w:top w:val="none" w:sz="0" w:space="0" w:color="020000"/>
              <w:left w:val="none" w:sz="0" w:space="0" w:color="020000"/>
              <w:bottom w:val="single" w:sz="5" w:space="0" w:color="000000"/>
              <w:right w:val="single" w:sz="5" w:space="0" w:color="000000"/>
            </w:tcBorders>
          </w:tcPr>
          <w:p w14:paraId="0980222B" w14:textId="77777777" w:rsidR="007B59D3" w:rsidRDefault="00B33088">
            <w:pPr>
              <w:spacing w:before="78" w:after="123" w:line="229" w:lineRule="exact"/>
              <w:ind w:left="144" w:right="180"/>
              <w:textAlignment w:val="baseline"/>
              <w:rPr>
                <w:rFonts w:ascii="Arial" w:eastAsia="Arial" w:hAnsi="Arial"/>
                <w:color w:val="000000"/>
                <w:spacing w:val="-1"/>
                <w:sz w:val="20"/>
              </w:rPr>
            </w:pPr>
            <w:r>
              <w:rPr>
                <w:rFonts w:ascii="Arial" w:eastAsia="Arial" w:hAnsi="Arial"/>
                <w:color w:val="000000"/>
                <w:spacing w:val="-1"/>
                <w:sz w:val="20"/>
              </w:rPr>
              <w:t># and % of Service Users assessed as having improved capability as a result of event/resource (external assessment)</w:t>
            </w:r>
          </w:p>
        </w:tc>
        <w:tc>
          <w:tcPr>
            <w:tcW w:w="3408" w:type="dxa"/>
            <w:tcBorders>
              <w:top w:val="none" w:sz="0" w:space="0" w:color="020000"/>
              <w:left w:val="single" w:sz="5" w:space="0" w:color="000000"/>
              <w:bottom w:val="single" w:sz="5" w:space="0" w:color="000000"/>
              <w:right w:val="single" w:sz="5" w:space="0" w:color="000000"/>
            </w:tcBorders>
          </w:tcPr>
          <w:p w14:paraId="13AB8432"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bl>
    <w:p w14:paraId="7FABED10" w14:textId="77777777" w:rsidR="007B59D3" w:rsidRDefault="007B59D3">
      <w:pPr>
        <w:spacing w:after="5888" w:line="20" w:lineRule="exact"/>
      </w:pPr>
    </w:p>
    <w:p w14:paraId="01B28CE1" w14:textId="77777777" w:rsidR="007B59D3" w:rsidRDefault="007B59D3">
      <w:pPr>
        <w:spacing w:after="5888" w:line="20" w:lineRule="exact"/>
        <w:sectPr w:rsidR="007B59D3">
          <w:pgSz w:w="16838" w:h="11909" w:orient="landscape"/>
          <w:pgMar w:top="1380" w:right="1253" w:bottom="74" w:left="1685" w:header="720" w:footer="720" w:gutter="0"/>
          <w:cols w:space="720"/>
        </w:sectPr>
      </w:pPr>
    </w:p>
    <w:p w14:paraId="39D35633" w14:textId="77777777" w:rsidR="007B59D3" w:rsidRDefault="00B33088">
      <w:pPr>
        <w:spacing w:before="1"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t>Author: Sector Policy, Intergovernmental Relations and Legislation</w:t>
      </w:r>
    </w:p>
    <w:p w14:paraId="7B9EC0C9" w14:textId="77777777" w:rsidR="007B59D3" w:rsidRDefault="00B33088">
      <w:pPr>
        <w:tabs>
          <w:tab w:val="left" w:pos="7704"/>
        </w:tabs>
        <w:spacing w:before="41" w:line="203"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24</w:t>
      </w:r>
    </w:p>
    <w:p w14:paraId="1456E332" w14:textId="77777777" w:rsidR="007B59D3" w:rsidRDefault="007B59D3">
      <w:pPr>
        <w:sectPr w:rsidR="007B59D3">
          <w:type w:val="continuous"/>
          <w:pgSz w:w="16838" w:h="11909" w:orient="landscape"/>
          <w:pgMar w:top="1380" w:right="6499" w:bottom="74" w:left="1699" w:header="720" w:footer="720" w:gutter="0"/>
          <w:cols w:space="720"/>
        </w:sectPr>
      </w:pPr>
    </w:p>
    <w:p w14:paraId="6456B886" w14:textId="77777777" w:rsidR="007B59D3" w:rsidRDefault="00B33088">
      <w:pPr>
        <w:spacing w:before="21" w:after="316" w:line="365" w:lineRule="exact"/>
        <w:textAlignment w:val="baseline"/>
        <w:rPr>
          <w:rFonts w:ascii="Arial" w:eastAsia="Arial" w:hAnsi="Arial"/>
          <w:b/>
          <w:color w:val="000000"/>
          <w:sz w:val="32"/>
        </w:rPr>
      </w:pPr>
      <w:r>
        <w:rPr>
          <w:rFonts w:ascii="Arial" w:eastAsia="Arial" w:hAnsi="Arial"/>
          <w:b/>
          <w:color w:val="000000"/>
          <w:sz w:val="32"/>
        </w:rPr>
        <w:lastRenderedPageBreak/>
        <w:t>Service Type: System support - Dissemination of Information (T441)</w:t>
      </w:r>
    </w:p>
    <w:tbl>
      <w:tblPr>
        <w:tblW w:w="0" w:type="auto"/>
        <w:tblInd w:w="14" w:type="dxa"/>
        <w:tblLayout w:type="fixed"/>
        <w:tblCellMar>
          <w:left w:w="0" w:type="dxa"/>
          <w:right w:w="0" w:type="dxa"/>
        </w:tblCellMar>
        <w:tblLook w:val="04A0" w:firstRow="1" w:lastRow="0" w:firstColumn="1" w:lastColumn="0" w:noHBand="0" w:noVBand="1"/>
      </w:tblPr>
      <w:tblGrid>
        <w:gridCol w:w="3235"/>
        <w:gridCol w:w="2976"/>
        <w:gridCol w:w="4253"/>
        <w:gridCol w:w="3408"/>
      </w:tblGrid>
      <w:tr w:rsidR="007B59D3" w14:paraId="0BDF36C3" w14:textId="77777777">
        <w:trPr>
          <w:trHeight w:hRule="exact" w:val="566"/>
        </w:trPr>
        <w:tc>
          <w:tcPr>
            <w:tcW w:w="3235" w:type="dxa"/>
            <w:tcBorders>
              <w:top w:val="single" w:sz="5" w:space="0" w:color="000000"/>
              <w:left w:val="single" w:sz="5" w:space="0" w:color="000000"/>
              <w:bottom w:val="single" w:sz="5" w:space="0" w:color="000000"/>
              <w:right w:val="single" w:sz="5" w:space="0" w:color="000000"/>
            </w:tcBorders>
            <w:shd w:val="clear" w:color="A8D08D" w:fill="A8D08D"/>
          </w:tcPr>
          <w:p w14:paraId="6DF1D1D5" w14:textId="77777777" w:rsidR="007B59D3" w:rsidRDefault="00B33088">
            <w:pPr>
              <w:spacing w:line="266" w:lineRule="exact"/>
              <w:ind w:left="108"/>
              <w:textAlignment w:val="baseline"/>
              <w:rPr>
                <w:rFonts w:ascii="Arial" w:eastAsia="Arial" w:hAnsi="Arial"/>
                <w:b/>
                <w:color w:val="000000"/>
                <w:sz w:val="24"/>
              </w:rPr>
            </w:pPr>
            <w:r>
              <w:rPr>
                <w:rFonts w:ascii="Arial" w:eastAsia="Arial" w:hAnsi="Arial"/>
                <w:b/>
                <w:color w:val="000000"/>
                <w:sz w:val="24"/>
              </w:rPr>
              <w:t>Activity &amp; Milestone required</w:t>
            </w:r>
          </w:p>
        </w:tc>
        <w:tc>
          <w:tcPr>
            <w:tcW w:w="2976" w:type="dxa"/>
            <w:tcBorders>
              <w:top w:val="single" w:sz="5" w:space="0" w:color="000000"/>
              <w:left w:val="single" w:sz="5" w:space="0" w:color="000000"/>
              <w:bottom w:val="single" w:sz="5" w:space="0" w:color="000000"/>
              <w:right w:val="single" w:sz="5" w:space="0" w:color="000000"/>
            </w:tcBorders>
            <w:shd w:val="clear" w:color="A8D08D" w:fill="A8D08D"/>
            <w:vAlign w:val="center"/>
          </w:tcPr>
          <w:p w14:paraId="710BBA75" w14:textId="77777777" w:rsidR="007B59D3" w:rsidRDefault="00B33088">
            <w:pPr>
              <w:spacing w:before="168" w:after="132" w:line="252" w:lineRule="exact"/>
              <w:ind w:left="111"/>
              <w:textAlignment w:val="baseline"/>
              <w:rPr>
                <w:rFonts w:ascii="Arial" w:eastAsia="Arial" w:hAnsi="Arial"/>
                <w:b/>
                <w:color w:val="000000"/>
              </w:rPr>
            </w:pPr>
            <w:r>
              <w:rPr>
                <w:rFonts w:ascii="Arial" w:eastAsia="Arial" w:hAnsi="Arial"/>
                <w:b/>
                <w:color w:val="000000"/>
              </w:rPr>
              <w:t>Details of progress</w:t>
            </w:r>
          </w:p>
        </w:tc>
        <w:tc>
          <w:tcPr>
            <w:tcW w:w="4253" w:type="dxa"/>
            <w:tcBorders>
              <w:top w:val="single" w:sz="5" w:space="0" w:color="000000"/>
              <w:left w:val="single" w:sz="5" w:space="0" w:color="000000"/>
              <w:bottom w:val="single" w:sz="5" w:space="0" w:color="000000"/>
              <w:right w:val="single" w:sz="5" w:space="0" w:color="000000"/>
            </w:tcBorders>
            <w:shd w:val="clear" w:color="A8D08D" w:fill="A8D08D"/>
            <w:vAlign w:val="center"/>
          </w:tcPr>
          <w:p w14:paraId="69FD11DD" w14:textId="77777777" w:rsidR="007B59D3" w:rsidRDefault="00B33088">
            <w:pPr>
              <w:spacing w:before="168" w:after="132" w:line="252" w:lineRule="exact"/>
              <w:ind w:left="111"/>
              <w:textAlignment w:val="baseline"/>
              <w:rPr>
                <w:rFonts w:ascii="Arial" w:eastAsia="Arial" w:hAnsi="Arial"/>
                <w:b/>
                <w:color w:val="000000"/>
              </w:rPr>
            </w:pPr>
            <w:r>
              <w:rPr>
                <w:rFonts w:ascii="Arial" w:eastAsia="Arial" w:hAnsi="Arial"/>
                <w:b/>
                <w:color w:val="000000"/>
              </w:rPr>
              <w:t>Measures</w:t>
            </w:r>
          </w:p>
        </w:tc>
        <w:tc>
          <w:tcPr>
            <w:tcW w:w="3408" w:type="dxa"/>
            <w:tcBorders>
              <w:top w:val="single" w:sz="5" w:space="0" w:color="000000"/>
              <w:left w:val="single" w:sz="5" w:space="0" w:color="000000"/>
              <w:bottom w:val="single" w:sz="5" w:space="0" w:color="000000"/>
              <w:right w:val="single" w:sz="5" w:space="0" w:color="000000"/>
            </w:tcBorders>
            <w:shd w:val="clear" w:color="A8D08D" w:fill="A8D08D"/>
          </w:tcPr>
          <w:p w14:paraId="2CA332C3" w14:textId="77777777" w:rsidR="007B59D3" w:rsidRDefault="00B33088">
            <w:pPr>
              <w:spacing w:after="281" w:line="252" w:lineRule="exact"/>
              <w:ind w:left="111"/>
              <w:textAlignment w:val="baseline"/>
              <w:rPr>
                <w:rFonts w:ascii="Arial" w:eastAsia="Arial" w:hAnsi="Arial"/>
                <w:b/>
                <w:color w:val="000000"/>
              </w:rPr>
            </w:pPr>
            <w:r>
              <w:rPr>
                <w:rFonts w:ascii="Arial" w:eastAsia="Arial" w:hAnsi="Arial"/>
                <w:b/>
                <w:color w:val="000000"/>
              </w:rPr>
              <w:t>Report against measure</w:t>
            </w:r>
          </w:p>
        </w:tc>
      </w:tr>
      <w:tr w:rsidR="007B59D3" w14:paraId="604C447B" w14:textId="77777777">
        <w:trPr>
          <w:trHeight w:hRule="exact" w:val="264"/>
        </w:trPr>
        <w:tc>
          <w:tcPr>
            <w:tcW w:w="3235" w:type="dxa"/>
            <w:tcBorders>
              <w:top w:val="single" w:sz="5" w:space="0" w:color="000000"/>
              <w:left w:val="single" w:sz="5" w:space="0" w:color="000000"/>
              <w:bottom w:val="none" w:sz="0" w:space="0" w:color="020000"/>
              <w:right w:val="single" w:sz="5" w:space="0" w:color="000000"/>
            </w:tcBorders>
          </w:tcPr>
          <w:p w14:paraId="0D449B1A"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single" w:sz="5" w:space="0" w:color="000000"/>
              <w:left w:val="single" w:sz="5" w:space="0" w:color="000000"/>
              <w:bottom w:val="none" w:sz="0" w:space="0" w:color="020000"/>
              <w:right w:val="single" w:sz="5" w:space="0" w:color="000000"/>
            </w:tcBorders>
          </w:tcPr>
          <w:p w14:paraId="1BFEFA22"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single" w:sz="5" w:space="0" w:color="000000"/>
              <w:left w:val="single" w:sz="5" w:space="0" w:color="000000"/>
              <w:bottom w:val="none" w:sz="0" w:space="0" w:color="020000"/>
              <w:right w:val="single" w:sz="5" w:space="0" w:color="000000"/>
            </w:tcBorders>
            <w:vAlign w:val="center"/>
          </w:tcPr>
          <w:p w14:paraId="1FCE9AFB" w14:textId="77777777" w:rsidR="007B59D3" w:rsidRDefault="00B33088">
            <w:pPr>
              <w:spacing w:after="12" w:line="230" w:lineRule="exact"/>
              <w:ind w:left="111"/>
              <w:textAlignment w:val="baseline"/>
              <w:rPr>
                <w:rFonts w:ascii="Arial" w:eastAsia="Arial" w:hAnsi="Arial"/>
                <w:color w:val="000000"/>
                <w:sz w:val="20"/>
              </w:rPr>
            </w:pPr>
            <w:r>
              <w:rPr>
                <w:rFonts w:ascii="Arial" w:eastAsia="Arial" w:hAnsi="Arial"/>
                <w:color w:val="000000"/>
                <w:sz w:val="20"/>
              </w:rPr>
              <w:t>Select from:</w:t>
            </w:r>
          </w:p>
        </w:tc>
        <w:tc>
          <w:tcPr>
            <w:tcW w:w="3408" w:type="dxa"/>
            <w:tcBorders>
              <w:top w:val="single" w:sz="5" w:space="0" w:color="000000"/>
              <w:left w:val="single" w:sz="5" w:space="0" w:color="000000"/>
              <w:bottom w:val="none" w:sz="0" w:space="0" w:color="020000"/>
              <w:right w:val="single" w:sz="5" w:space="0" w:color="000000"/>
            </w:tcBorders>
            <w:vAlign w:val="center"/>
          </w:tcPr>
          <w:p w14:paraId="541C649A" w14:textId="77777777" w:rsidR="007B59D3" w:rsidRDefault="00B33088">
            <w:pPr>
              <w:spacing w:after="12" w:line="230" w:lineRule="exact"/>
              <w:ind w:left="111"/>
              <w:textAlignment w:val="baseline"/>
              <w:rPr>
                <w:rFonts w:ascii="Arial" w:eastAsia="Arial" w:hAnsi="Arial"/>
                <w:color w:val="000000"/>
                <w:sz w:val="20"/>
              </w:rPr>
            </w:pPr>
            <w:r>
              <w:rPr>
                <w:rFonts w:ascii="Arial" w:eastAsia="Arial" w:hAnsi="Arial"/>
                <w:color w:val="000000"/>
                <w:sz w:val="20"/>
              </w:rPr>
              <w:t>Report against selected measures.</w:t>
            </w:r>
          </w:p>
        </w:tc>
      </w:tr>
      <w:tr w:rsidR="007B59D3" w14:paraId="7243E0B7" w14:textId="77777777">
        <w:trPr>
          <w:trHeight w:hRule="exact" w:val="432"/>
        </w:trPr>
        <w:tc>
          <w:tcPr>
            <w:tcW w:w="3235" w:type="dxa"/>
            <w:tcBorders>
              <w:top w:val="none" w:sz="0" w:space="0" w:color="020000"/>
              <w:left w:val="single" w:sz="5" w:space="0" w:color="000000"/>
              <w:bottom w:val="none" w:sz="0" w:space="0" w:color="020000"/>
              <w:right w:val="single" w:sz="5" w:space="0" w:color="000000"/>
            </w:tcBorders>
          </w:tcPr>
          <w:p w14:paraId="68EC0909" w14:textId="77777777" w:rsidR="007B59D3" w:rsidRDefault="00B33088">
            <w:pPr>
              <w:spacing w:line="214" w:lineRule="exact"/>
              <w:ind w:left="108"/>
              <w:textAlignment w:val="baseline"/>
              <w:rPr>
                <w:rFonts w:ascii="Arial" w:eastAsia="Arial" w:hAnsi="Arial"/>
                <w:color w:val="000000"/>
                <w:sz w:val="20"/>
              </w:rPr>
            </w:pPr>
            <w:r>
              <w:rPr>
                <w:rFonts w:ascii="Arial" w:eastAsia="Arial" w:hAnsi="Arial"/>
                <w:color w:val="000000"/>
                <w:sz w:val="20"/>
              </w:rPr>
              <w:t>Detail about what activities and milestones are required under the</w:t>
            </w:r>
          </w:p>
        </w:tc>
        <w:tc>
          <w:tcPr>
            <w:tcW w:w="2976" w:type="dxa"/>
            <w:tcBorders>
              <w:top w:val="none" w:sz="0" w:space="0" w:color="020000"/>
              <w:left w:val="single" w:sz="5" w:space="0" w:color="000000"/>
              <w:bottom w:val="none" w:sz="0" w:space="0" w:color="020000"/>
              <w:right w:val="single" w:sz="5" w:space="0" w:color="000000"/>
            </w:tcBorders>
          </w:tcPr>
          <w:p w14:paraId="42237CC1" w14:textId="77777777" w:rsidR="007B59D3" w:rsidRDefault="00B33088">
            <w:pPr>
              <w:spacing w:before="202" w:line="226" w:lineRule="exact"/>
              <w:ind w:left="111"/>
              <w:textAlignment w:val="baseline"/>
              <w:rPr>
                <w:rFonts w:ascii="Arial" w:eastAsia="Arial" w:hAnsi="Arial"/>
                <w:color w:val="000000"/>
                <w:sz w:val="20"/>
              </w:rPr>
            </w:pPr>
            <w:r>
              <w:rPr>
                <w:rFonts w:ascii="Arial" w:eastAsia="Arial" w:hAnsi="Arial"/>
                <w:color w:val="000000"/>
                <w:sz w:val="20"/>
              </w:rPr>
              <w:t>For example:</w:t>
            </w:r>
          </w:p>
        </w:tc>
        <w:tc>
          <w:tcPr>
            <w:tcW w:w="4253" w:type="dxa"/>
            <w:tcBorders>
              <w:top w:val="none" w:sz="0" w:space="0" w:color="020000"/>
              <w:left w:val="single" w:sz="5" w:space="0" w:color="000000"/>
              <w:bottom w:val="none" w:sz="0" w:space="0" w:color="020000"/>
              <w:right w:val="single" w:sz="5" w:space="0" w:color="000000"/>
            </w:tcBorders>
            <w:vAlign w:val="center"/>
          </w:tcPr>
          <w:p w14:paraId="6675D3D3" w14:textId="77777777" w:rsidR="007B59D3" w:rsidRDefault="00B33088">
            <w:pPr>
              <w:spacing w:before="99" w:after="99" w:line="230" w:lineRule="exact"/>
              <w:ind w:left="111"/>
              <w:textAlignment w:val="baseline"/>
              <w:rPr>
                <w:rFonts w:ascii="Arial" w:eastAsia="Arial" w:hAnsi="Arial"/>
                <w:color w:val="000000"/>
                <w:sz w:val="20"/>
              </w:rPr>
            </w:pPr>
            <w:r>
              <w:rPr>
                <w:rFonts w:ascii="Arial" w:eastAsia="Arial" w:hAnsi="Arial"/>
                <w:color w:val="000000"/>
                <w:sz w:val="20"/>
              </w:rPr>
              <w:t>THROUGHPUT MEASURES:</w:t>
            </w:r>
          </w:p>
        </w:tc>
        <w:tc>
          <w:tcPr>
            <w:tcW w:w="3408" w:type="dxa"/>
            <w:tcBorders>
              <w:top w:val="none" w:sz="0" w:space="0" w:color="020000"/>
              <w:left w:val="single" w:sz="5" w:space="0" w:color="000000"/>
              <w:bottom w:val="none" w:sz="0" w:space="0" w:color="020000"/>
              <w:right w:val="single" w:sz="5" w:space="0" w:color="000000"/>
            </w:tcBorders>
            <w:vAlign w:val="center"/>
          </w:tcPr>
          <w:p w14:paraId="514C2C14" w14:textId="77777777" w:rsidR="007B59D3" w:rsidRDefault="00B33088">
            <w:pPr>
              <w:spacing w:before="99" w:after="99" w:line="230" w:lineRule="exact"/>
              <w:ind w:left="111"/>
              <w:textAlignment w:val="baseline"/>
              <w:rPr>
                <w:rFonts w:ascii="Arial" w:eastAsia="Arial" w:hAnsi="Arial"/>
                <w:color w:val="000000"/>
                <w:sz w:val="20"/>
              </w:rPr>
            </w:pPr>
            <w:r>
              <w:rPr>
                <w:rFonts w:ascii="Arial" w:eastAsia="Arial" w:hAnsi="Arial"/>
                <w:color w:val="000000"/>
                <w:sz w:val="20"/>
              </w:rPr>
              <w:t>This quarter:</w:t>
            </w:r>
          </w:p>
        </w:tc>
      </w:tr>
      <w:tr w:rsidR="007B59D3" w14:paraId="31EE5D81" w14:textId="77777777">
        <w:trPr>
          <w:trHeight w:hRule="exact" w:val="605"/>
        </w:trPr>
        <w:tc>
          <w:tcPr>
            <w:tcW w:w="3235" w:type="dxa"/>
            <w:tcBorders>
              <w:top w:val="none" w:sz="0" w:space="0" w:color="020000"/>
              <w:left w:val="single" w:sz="5" w:space="0" w:color="000000"/>
              <w:bottom w:val="none" w:sz="0" w:space="0" w:color="020000"/>
              <w:right w:val="single" w:sz="5" w:space="0" w:color="000000"/>
            </w:tcBorders>
          </w:tcPr>
          <w:p w14:paraId="3110CA70" w14:textId="77777777" w:rsidR="007B59D3" w:rsidRDefault="00B33088">
            <w:pPr>
              <w:spacing w:after="362" w:line="230" w:lineRule="exact"/>
              <w:ind w:left="115"/>
              <w:textAlignment w:val="baseline"/>
              <w:rPr>
                <w:rFonts w:ascii="Arial" w:eastAsia="Arial" w:hAnsi="Arial"/>
                <w:color w:val="000000"/>
                <w:sz w:val="20"/>
              </w:rPr>
            </w:pPr>
            <w:r>
              <w:rPr>
                <w:rFonts w:ascii="Arial" w:eastAsia="Arial" w:hAnsi="Arial"/>
                <w:color w:val="000000"/>
                <w:sz w:val="20"/>
              </w:rPr>
              <w:t>service agreement</w:t>
            </w:r>
          </w:p>
        </w:tc>
        <w:tc>
          <w:tcPr>
            <w:tcW w:w="2976" w:type="dxa"/>
            <w:tcBorders>
              <w:top w:val="none" w:sz="0" w:space="0" w:color="020000"/>
              <w:left w:val="single" w:sz="5" w:space="0" w:color="000000"/>
              <w:bottom w:val="none" w:sz="0" w:space="0" w:color="020000"/>
              <w:right w:val="single" w:sz="5" w:space="0" w:color="000000"/>
            </w:tcBorders>
          </w:tcPr>
          <w:p w14:paraId="6C32EB33" w14:textId="77777777" w:rsidR="007B59D3" w:rsidRDefault="00B33088">
            <w:pPr>
              <w:tabs>
                <w:tab w:val="right" w:pos="2880"/>
              </w:tabs>
              <w:spacing w:before="138" w:line="230" w:lineRule="exact"/>
              <w:ind w:left="144"/>
              <w:textAlignment w:val="baseline"/>
              <w:rPr>
                <w:rFonts w:ascii="Arial" w:eastAsia="Arial" w:hAnsi="Arial"/>
                <w:color w:val="000000"/>
                <w:sz w:val="20"/>
              </w:rPr>
            </w:pPr>
            <w:r>
              <w:rPr>
                <w:rFonts w:ascii="Arial" w:eastAsia="Arial" w:hAnsi="Arial"/>
                <w:color w:val="000000"/>
                <w:sz w:val="20"/>
              </w:rPr>
              <w:t>Significant</w:t>
            </w:r>
            <w:r>
              <w:rPr>
                <w:rFonts w:ascii="Arial" w:eastAsia="Arial" w:hAnsi="Arial"/>
                <w:color w:val="000000"/>
                <w:sz w:val="20"/>
              </w:rPr>
              <w:tab/>
              <w:t>achievements,</w:t>
            </w:r>
          </w:p>
          <w:p w14:paraId="7875EC6D" w14:textId="77777777" w:rsidR="007B59D3" w:rsidRDefault="00B33088">
            <w:pPr>
              <w:tabs>
                <w:tab w:val="right" w:pos="2880"/>
              </w:tabs>
              <w:spacing w:after="2" w:line="230" w:lineRule="exact"/>
              <w:ind w:left="144"/>
              <w:textAlignment w:val="baseline"/>
              <w:rPr>
                <w:rFonts w:ascii="Arial" w:eastAsia="Arial" w:hAnsi="Arial"/>
                <w:color w:val="000000"/>
                <w:sz w:val="20"/>
              </w:rPr>
            </w:pPr>
            <w:r>
              <w:rPr>
                <w:rFonts w:ascii="Arial" w:eastAsia="Arial" w:hAnsi="Arial"/>
                <w:color w:val="000000"/>
                <w:sz w:val="20"/>
              </w:rPr>
              <w:t>emerging</w:t>
            </w:r>
            <w:r>
              <w:rPr>
                <w:rFonts w:ascii="Arial" w:eastAsia="Arial" w:hAnsi="Arial"/>
                <w:color w:val="000000"/>
                <w:sz w:val="20"/>
              </w:rPr>
              <w:tab/>
              <w:t>issues/potential</w:t>
            </w:r>
          </w:p>
        </w:tc>
        <w:tc>
          <w:tcPr>
            <w:tcW w:w="4253" w:type="dxa"/>
            <w:tcBorders>
              <w:top w:val="none" w:sz="0" w:space="0" w:color="020000"/>
              <w:left w:val="single" w:sz="5" w:space="0" w:color="000000"/>
              <w:bottom w:val="none" w:sz="0" w:space="0" w:color="020000"/>
              <w:right w:val="single" w:sz="5" w:space="0" w:color="000000"/>
            </w:tcBorders>
          </w:tcPr>
          <w:p w14:paraId="5EFBF6D3" w14:textId="77777777" w:rsidR="007B59D3" w:rsidRDefault="00B33088">
            <w:pPr>
              <w:numPr>
                <w:ilvl w:val="0"/>
                <w:numId w:val="7"/>
              </w:numPr>
              <w:tabs>
                <w:tab w:val="clear" w:pos="360"/>
                <w:tab w:val="left" w:pos="504"/>
              </w:tabs>
              <w:spacing w:before="32" w:line="230" w:lineRule="exact"/>
              <w:ind w:left="144"/>
              <w:textAlignment w:val="baseline"/>
              <w:rPr>
                <w:rFonts w:ascii="Arial" w:eastAsia="Arial" w:hAnsi="Arial"/>
                <w:color w:val="000000"/>
                <w:sz w:val="20"/>
              </w:rPr>
            </w:pPr>
            <w:r>
              <w:rPr>
                <w:rFonts w:ascii="Arial" w:eastAsia="Arial" w:hAnsi="Arial"/>
                <w:color w:val="000000"/>
                <w:sz w:val="20"/>
              </w:rPr>
              <w:t>% of department requests met</w:t>
            </w:r>
          </w:p>
          <w:p w14:paraId="0338E5C8" w14:textId="77777777" w:rsidR="007B59D3" w:rsidRDefault="00B33088">
            <w:pPr>
              <w:numPr>
                <w:ilvl w:val="0"/>
                <w:numId w:val="7"/>
              </w:numPr>
              <w:tabs>
                <w:tab w:val="clear" w:pos="360"/>
                <w:tab w:val="left" w:pos="504"/>
              </w:tabs>
              <w:spacing w:before="113" w:line="225" w:lineRule="exact"/>
              <w:ind w:left="144"/>
              <w:textAlignment w:val="baseline"/>
              <w:rPr>
                <w:rFonts w:ascii="Arial" w:eastAsia="Arial" w:hAnsi="Arial"/>
                <w:color w:val="000000"/>
                <w:sz w:val="20"/>
              </w:rPr>
            </w:pPr>
            <w:r>
              <w:rPr>
                <w:rFonts w:ascii="Arial" w:eastAsia="Arial" w:hAnsi="Arial"/>
                <w:color w:val="000000"/>
                <w:sz w:val="20"/>
              </w:rPr>
              <w:t># and % of Service Users receiving</w:t>
            </w:r>
          </w:p>
        </w:tc>
        <w:tc>
          <w:tcPr>
            <w:tcW w:w="3408" w:type="dxa"/>
            <w:tcBorders>
              <w:top w:val="none" w:sz="0" w:space="0" w:color="020000"/>
              <w:left w:val="single" w:sz="5" w:space="0" w:color="000000"/>
              <w:bottom w:val="none" w:sz="0" w:space="0" w:color="020000"/>
              <w:right w:val="single" w:sz="5" w:space="0" w:color="000000"/>
            </w:tcBorders>
          </w:tcPr>
          <w:p w14:paraId="38D3D710" w14:textId="77777777" w:rsidR="007B59D3" w:rsidRDefault="00B33088">
            <w:pPr>
              <w:spacing w:after="122" w:line="230" w:lineRule="exact"/>
              <w:ind w:left="108"/>
              <w:textAlignment w:val="baseline"/>
              <w:rPr>
                <w:rFonts w:ascii="Arial" w:eastAsia="Arial" w:hAnsi="Arial"/>
                <w:color w:val="000000"/>
                <w:sz w:val="20"/>
              </w:rPr>
            </w:pPr>
            <w:r>
              <w:rPr>
                <w:rFonts w:ascii="Arial" w:eastAsia="Arial" w:hAnsi="Arial"/>
                <w:color w:val="000000"/>
                <w:sz w:val="20"/>
              </w:rPr>
              <w:t xml:space="preserve">Cumulative for the year if </w:t>
            </w:r>
            <w:r>
              <w:rPr>
                <w:rFonts w:ascii="Arial" w:eastAsia="Arial" w:hAnsi="Arial"/>
                <w:color w:val="000000"/>
                <w:sz w:val="20"/>
              </w:rPr>
              <w:br/>
              <w:t>applicable:</w:t>
            </w:r>
          </w:p>
        </w:tc>
      </w:tr>
      <w:tr w:rsidR="007B59D3" w14:paraId="7A3B54B3" w14:textId="77777777">
        <w:trPr>
          <w:trHeight w:hRule="exact" w:val="408"/>
        </w:trPr>
        <w:tc>
          <w:tcPr>
            <w:tcW w:w="3235" w:type="dxa"/>
            <w:tcBorders>
              <w:top w:val="none" w:sz="0" w:space="0" w:color="020000"/>
              <w:left w:val="single" w:sz="5" w:space="0" w:color="000000"/>
              <w:bottom w:val="none" w:sz="0" w:space="0" w:color="020000"/>
              <w:right w:val="single" w:sz="5" w:space="0" w:color="000000"/>
            </w:tcBorders>
          </w:tcPr>
          <w:p w14:paraId="2085DC6E"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14:paraId="4A663523" w14:textId="77777777" w:rsidR="007B59D3" w:rsidRDefault="00B33088">
            <w:pPr>
              <w:tabs>
                <w:tab w:val="left" w:pos="1008"/>
                <w:tab w:val="right" w:pos="2880"/>
              </w:tabs>
              <w:spacing w:line="223" w:lineRule="exact"/>
              <w:ind w:left="144"/>
              <w:textAlignment w:val="baseline"/>
              <w:rPr>
                <w:rFonts w:ascii="Arial" w:eastAsia="Arial" w:hAnsi="Arial"/>
                <w:color w:val="000000"/>
                <w:sz w:val="20"/>
              </w:rPr>
            </w:pPr>
            <w:r>
              <w:rPr>
                <w:rFonts w:ascii="Arial" w:eastAsia="Arial" w:hAnsi="Arial"/>
                <w:color w:val="000000"/>
                <w:sz w:val="20"/>
              </w:rPr>
              <w:t>risks;</w:t>
            </w:r>
            <w:r>
              <w:rPr>
                <w:rFonts w:ascii="Arial" w:eastAsia="Arial" w:hAnsi="Arial"/>
                <w:color w:val="000000"/>
                <w:sz w:val="20"/>
              </w:rPr>
              <w:tab/>
              <w:t>useful</w:t>
            </w:r>
            <w:r>
              <w:rPr>
                <w:rFonts w:ascii="Arial" w:eastAsia="Arial" w:hAnsi="Arial"/>
                <w:color w:val="000000"/>
                <w:sz w:val="20"/>
              </w:rPr>
              <w:tab/>
              <w:t>contextual</w:t>
            </w:r>
          </w:p>
          <w:p w14:paraId="4E115D00" w14:textId="77777777" w:rsidR="007B59D3" w:rsidRDefault="00B33088">
            <w:pPr>
              <w:spacing w:before="1" w:line="175" w:lineRule="exact"/>
              <w:ind w:left="144"/>
              <w:textAlignment w:val="baseline"/>
              <w:rPr>
                <w:rFonts w:ascii="Arial" w:eastAsia="Arial" w:hAnsi="Arial"/>
                <w:color w:val="000000"/>
                <w:sz w:val="20"/>
              </w:rPr>
            </w:pPr>
            <w:r>
              <w:rPr>
                <w:rFonts w:ascii="Arial" w:eastAsia="Arial" w:hAnsi="Arial"/>
                <w:color w:val="000000"/>
                <w:sz w:val="20"/>
              </w:rPr>
              <w:t>information</w:t>
            </w:r>
          </w:p>
        </w:tc>
        <w:tc>
          <w:tcPr>
            <w:tcW w:w="4253" w:type="dxa"/>
            <w:tcBorders>
              <w:top w:val="none" w:sz="0" w:space="0" w:color="020000"/>
              <w:left w:val="single" w:sz="5" w:space="0" w:color="000000"/>
              <w:bottom w:val="none" w:sz="0" w:space="0" w:color="020000"/>
              <w:right w:val="single" w:sz="5" w:space="0" w:color="000000"/>
            </w:tcBorders>
          </w:tcPr>
          <w:p w14:paraId="0B29A850" w14:textId="77777777" w:rsidR="007B59D3" w:rsidRDefault="00B33088">
            <w:pPr>
              <w:spacing w:after="147" w:line="230" w:lineRule="exact"/>
              <w:ind w:left="471"/>
              <w:textAlignment w:val="baseline"/>
              <w:rPr>
                <w:rFonts w:ascii="Arial" w:eastAsia="Arial" w:hAnsi="Arial"/>
                <w:color w:val="000000"/>
                <w:sz w:val="20"/>
              </w:rPr>
            </w:pPr>
            <w:r>
              <w:rPr>
                <w:rFonts w:ascii="Arial" w:eastAsia="Arial" w:hAnsi="Arial"/>
                <w:color w:val="000000"/>
                <w:sz w:val="20"/>
              </w:rPr>
              <w:t>information</w:t>
            </w:r>
          </w:p>
        </w:tc>
        <w:tc>
          <w:tcPr>
            <w:tcW w:w="3408" w:type="dxa"/>
            <w:tcBorders>
              <w:top w:val="none" w:sz="0" w:space="0" w:color="020000"/>
              <w:left w:val="single" w:sz="5" w:space="0" w:color="000000"/>
              <w:bottom w:val="none" w:sz="0" w:space="0" w:color="020000"/>
              <w:right w:val="single" w:sz="5" w:space="0" w:color="000000"/>
            </w:tcBorders>
          </w:tcPr>
          <w:p w14:paraId="582ABA56"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62DF81A1" w14:textId="77777777">
        <w:trPr>
          <w:trHeight w:hRule="exact" w:val="197"/>
        </w:trPr>
        <w:tc>
          <w:tcPr>
            <w:tcW w:w="3235" w:type="dxa"/>
            <w:tcBorders>
              <w:top w:val="none" w:sz="0" w:space="0" w:color="020000"/>
              <w:left w:val="single" w:sz="5" w:space="0" w:color="000000"/>
              <w:bottom w:val="none" w:sz="0" w:space="0" w:color="020000"/>
              <w:right w:val="single" w:sz="5" w:space="0" w:color="000000"/>
            </w:tcBorders>
          </w:tcPr>
          <w:p w14:paraId="512D409A"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14:paraId="50142B3C"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14:paraId="30CB8E17" w14:textId="77777777" w:rsidR="007B59D3" w:rsidRDefault="00B33088">
            <w:pPr>
              <w:numPr>
                <w:ilvl w:val="0"/>
                <w:numId w:val="7"/>
              </w:numPr>
              <w:tabs>
                <w:tab w:val="clear" w:pos="360"/>
                <w:tab w:val="left" w:pos="504"/>
              </w:tabs>
              <w:spacing w:line="192" w:lineRule="exact"/>
              <w:ind w:left="144"/>
              <w:textAlignment w:val="baseline"/>
              <w:rPr>
                <w:rFonts w:ascii="Arial" w:eastAsia="Arial" w:hAnsi="Arial"/>
                <w:color w:val="000000"/>
                <w:sz w:val="20"/>
              </w:rPr>
            </w:pPr>
            <w:r>
              <w:rPr>
                <w:rFonts w:ascii="Arial" w:eastAsia="Arial" w:hAnsi="Arial"/>
                <w:color w:val="000000"/>
                <w:sz w:val="20"/>
              </w:rPr>
              <w:t>Demonstrated reach across breadth of</w:t>
            </w:r>
          </w:p>
        </w:tc>
        <w:tc>
          <w:tcPr>
            <w:tcW w:w="3408" w:type="dxa"/>
            <w:tcBorders>
              <w:top w:val="none" w:sz="0" w:space="0" w:color="020000"/>
              <w:left w:val="single" w:sz="5" w:space="0" w:color="000000"/>
              <w:bottom w:val="none" w:sz="0" w:space="0" w:color="020000"/>
              <w:right w:val="single" w:sz="5" w:space="0" w:color="000000"/>
            </w:tcBorders>
          </w:tcPr>
          <w:p w14:paraId="0C16D469"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56E7A2DB" w14:textId="77777777">
        <w:trPr>
          <w:trHeight w:hRule="exact" w:val="456"/>
        </w:trPr>
        <w:tc>
          <w:tcPr>
            <w:tcW w:w="3235" w:type="dxa"/>
            <w:tcBorders>
              <w:top w:val="none" w:sz="0" w:space="0" w:color="020000"/>
              <w:left w:val="single" w:sz="5" w:space="0" w:color="000000"/>
              <w:bottom w:val="none" w:sz="0" w:space="0" w:color="020000"/>
              <w:right w:val="single" w:sz="5" w:space="0" w:color="000000"/>
            </w:tcBorders>
          </w:tcPr>
          <w:p w14:paraId="337CF440"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14:paraId="5BB31144"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tcPr>
          <w:p w14:paraId="7FAA4B9F" w14:textId="77777777" w:rsidR="007B59D3" w:rsidRDefault="00B33088">
            <w:pPr>
              <w:spacing w:line="221" w:lineRule="exact"/>
              <w:ind w:left="504" w:right="252"/>
              <w:textAlignment w:val="baseline"/>
              <w:rPr>
                <w:rFonts w:ascii="Arial" w:eastAsia="Arial" w:hAnsi="Arial"/>
                <w:color w:val="000000"/>
                <w:spacing w:val="-2"/>
                <w:sz w:val="20"/>
              </w:rPr>
            </w:pPr>
            <w:r>
              <w:rPr>
                <w:rFonts w:ascii="Arial" w:eastAsia="Arial" w:hAnsi="Arial"/>
                <w:color w:val="000000"/>
                <w:spacing w:val="-2"/>
                <w:sz w:val="20"/>
              </w:rPr>
              <w:t>Service Users: # and % for prioritised cohorts (e.g. regional, rural and remote;</w:t>
            </w:r>
          </w:p>
        </w:tc>
        <w:tc>
          <w:tcPr>
            <w:tcW w:w="3408" w:type="dxa"/>
            <w:tcBorders>
              <w:top w:val="none" w:sz="0" w:space="0" w:color="020000"/>
              <w:left w:val="single" w:sz="5" w:space="0" w:color="000000"/>
              <w:bottom w:val="none" w:sz="0" w:space="0" w:color="020000"/>
              <w:right w:val="single" w:sz="5" w:space="0" w:color="000000"/>
            </w:tcBorders>
          </w:tcPr>
          <w:p w14:paraId="4323FE82"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07C02E17" w14:textId="77777777">
        <w:trPr>
          <w:trHeight w:hRule="exact" w:val="235"/>
        </w:trPr>
        <w:tc>
          <w:tcPr>
            <w:tcW w:w="3235" w:type="dxa"/>
            <w:tcBorders>
              <w:top w:val="none" w:sz="0" w:space="0" w:color="020000"/>
              <w:left w:val="single" w:sz="5" w:space="0" w:color="000000"/>
              <w:bottom w:val="none" w:sz="0" w:space="0" w:color="020000"/>
              <w:right w:val="single" w:sz="5" w:space="0" w:color="000000"/>
            </w:tcBorders>
          </w:tcPr>
          <w:p w14:paraId="0F5F9F67"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14:paraId="6272DED9"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14:paraId="6BDC2004" w14:textId="77777777" w:rsidR="007B59D3" w:rsidRDefault="00B33088">
            <w:pPr>
              <w:spacing w:line="225" w:lineRule="exact"/>
              <w:ind w:left="471"/>
              <w:textAlignment w:val="baseline"/>
              <w:rPr>
                <w:rFonts w:ascii="Arial" w:eastAsia="Arial" w:hAnsi="Arial"/>
                <w:color w:val="000000"/>
                <w:sz w:val="20"/>
              </w:rPr>
            </w:pPr>
            <w:r>
              <w:rPr>
                <w:rFonts w:ascii="Arial" w:eastAsia="Arial" w:hAnsi="Arial"/>
                <w:color w:val="000000"/>
                <w:sz w:val="20"/>
              </w:rPr>
              <w:t>Indigenous; small, medium or large</w:t>
            </w:r>
          </w:p>
        </w:tc>
        <w:tc>
          <w:tcPr>
            <w:tcW w:w="3408" w:type="dxa"/>
            <w:tcBorders>
              <w:top w:val="none" w:sz="0" w:space="0" w:color="020000"/>
              <w:left w:val="single" w:sz="5" w:space="0" w:color="000000"/>
              <w:bottom w:val="none" w:sz="0" w:space="0" w:color="020000"/>
              <w:right w:val="single" w:sz="5" w:space="0" w:color="000000"/>
            </w:tcBorders>
          </w:tcPr>
          <w:p w14:paraId="76C53CF3"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2B5B1E82" w14:textId="77777777">
        <w:trPr>
          <w:trHeight w:hRule="exact" w:val="399"/>
        </w:trPr>
        <w:tc>
          <w:tcPr>
            <w:tcW w:w="3235" w:type="dxa"/>
            <w:tcBorders>
              <w:top w:val="none" w:sz="0" w:space="0" w:color="020000"/>
              <w:left w:val="single" w:sz="5" w:space="0" w:color="000000"/>
              <w:bottom w:val="none" w:sz="0" w:space="0" w:color="020000"/>
              <w:right w:val="single" w:sz="5" w:space="0" w:color="000000"/>
            </w:tcBorders>
          </w:tcPr>
          <w:p w14:paraId="72B4ECE9"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14:paraId="21F1AE91"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tcPr>
          <w:p w14:paraId="4FC2B755" w14:textId="77777777" w:rsidR="007B59D3" w:rsidRDefault="00B33088">
            <w:pPr>
              <w:spacing w:after="161" w:line="230" w:lineRule="exact"/>
              <w:ind w:left="471"/>
              <w:textAlignment w:val="baseline"/>
              <w:rPr>
                <w:rFonts w:ascii="Arial" w:eastAsia="Arial" w:hAnsi="Arial"/>
                <w:color w:val="000000"/>
                <w:sz w:val="20"/>
              </w:rPr>
            </w:pPr>
            <w:r>
              <w:rPr>
                <w:rFonts w:ascii="Arial" w:eastAsia="Arial" w:hAnsi="Arial"/>
                <w:color w:val="000000"/>
                <w:sz w:val="20"/>
              </w:rPr>
              <w:t>NGOs)</w:t>
            </w:r>
          </w:p>
        </w:tc>
        <w:tc>
          <w:tcPr>
            <w:tcW w:w="3408" w:type="dxa"/>
            <w:tcBorders>
              <w:top w:val="none" w:sz="0" w:space="0" w:color="020000"/>
              <w:left w:val="single" w:sz="5" w:space="0" w:color="000000"/>
              <w:bottom w:val="none" w:sz="0" w:space="0" w:color="020000"/>
              <w:right w:val="single" w:sz="5" w:space="0" w:color="000000"/>
            </w:tcBorders>
          </w:tcPr>
          <w:p w14:paraId="7C001CBB"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5E60513C" w14:textId="77777777">
        <w:trPr>
          <w:trHeight w:hRule="exact" w:val="528"/>
        </w:trPr>
        <w:tc>
          <w:tcPr>
            <w:tcW w:w="3235" w:type="dxa"/>
            <w:tcBorders>
              <w:top w:val="none" w:sz="0" w:space="0" w:color="020000"/>
              <w:left w:val="single" w:sz="5" w:space="0" w:color="000000"/>
              <w:bottom w:val="none" w:sz="0" w:space="0" w:color="020000"/>
              <w:right w:val="single" w:sz="5" w:space="0" w:color="000000"/>
            </w:tcBorders>
          </w:tcPr>
          <w:p w14:paraId="61AE1C58"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14:paraId="6F8241DE"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14:paraId="7325E30C" w14:textId="77777777" w:rsidR="007B59D3" w:rsidRDefault="00B33088">
            <w:pPr>
              <w:spacing w:before="185" w:after="104" w:line="229" w:lineRule="exact"/>
              <w:ind w:left="111"/>
              <w:textAlignment w:val="baseline"/>
              <w:rPr>
                <w:rFonts w:ascii="Arial" w:eastAsia="Arial" w:hAnsi="Arial"/>
                <w:b/>
                <w:color w:val="000000"/>
                <w:sz w:val="20"/>
              </w:rPr>
            </w:pPr>
            <w:r>
              <w:rPr>
                <w:rFonts w:ascii="Arial" w:eastAsia="Arial" w:hAnsi="Arial"/>
                <w:b/>
                <w:color w:val="000000"/>
                <w:sz w:val="20"/>
              </w:rPr>
              <w:t>OUTCOME MEASURES:</w:t>
            </w:r>
          </w:p>
        </w:tc>
        <w:tc>
          <w:tcPr>
            <w:tcW w:w="3408" w:type="dxa"/>
            <w:tcBorders>
              <w:top w:val="none" w:sz="0" w:space="0" w:color="020000"/>
              <w:left w:val="single" w:sz="5" w:space="0" w:color="000000"/>
              <w:bottom w:val="none" w:sz="0" w:space="0" w:color="020000"/>
              <w:right w:val="single" w:sz="5" w:space="0" w:color="000000"/>
            </w:tcBorders>
          </w:tcPr>
          <w:p w14:paraId="0F8437E0"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4833CC1E" w14:textId="77777777">
        <w:trPr>
          <w:trHeight w:hRule="exact" w:val="648"/>
        </w:trPr>
        <w:tc>
          <w:tcPr>
            <w:tcW w:w="3235" w:type="dxa"/>
            <w:tcBorders>
              <w:top w:val="none" w:sz="0" w:space="0" w:color="020000"/>
              <w:left w:val="single" w:sz="5" w:space="0" w:color="000000"/>
              <w:bottom w:val="none" w:sz="0" w:space="0" w:color="020000"/>
              <w:right w:val="single" w:sz="5" w:space="0" w:color="000000"/>
            </w:tcBorders>
          </w:tcPr>
          <w:p w14:paraId="301941DD"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14:paraId="540097AC"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14:paraId="35C779E7" w14:textId="77777777" w:rsidR="007B59D3" w:rsidRDefault="00B33088">
            <w:pPr>
              <w:numPr>
                <w:ilvl w:val="0"/>
                <w:numId w:val="7"/>
              </w:numPr>
              <w:tabs>
                <w:tab w:val="clear" w:pos="360"/>
                <w:tab w:val="left" w:pos="504"/>
              </w:tabs>
              <w:spacing w:before="137" w:after="41" w:line="230" w:lineRule="exact"/>
              <w:ind w:left="504" w:right="360" w:hanging="360"/>
              <w:textAlignment w:val="baseline"/>
              <w:rPr>
                <w:rFonts w:ascii="Arial" w:eastAsia="Arial" w:hAnsi="Arial"/>
                <w:color w:val="000000"/>
                <w:sz w:val="20"/>
              </w:rPr>
            </w:pPr>
            <w:r>
              <w:rPr>
                <w:rFonts w:ascii="Arial" w:eastAsia="Arial" w:hAnsi="Arial"/>
                <w:color w:val="000000"/>
                <w:sz w:val="20"/>
              </w:rPr>
              <w:t># and % of target group indicating that information provided was useful</w:t>
            </w:r>
          </w:p>
        </w:tc>
        <w:tc>
          <w:tcPr>
            <w:tcW w:w="3408" w:type="dxa"/>
            <w:tcBorders>
              <w:top w:val="none" w:sz="0" w:space="0" w:color="020000"/>
              <w:left w:val="single" w:sz="5" w:space="0" w:color="000000"/>
              <w:bottom w:val="none" w:sz="0" w:space="0" w:color="020000"/>
              <w:right w:val="single" w:sz="5" w:space="0" w:color="000000"/>
            </w:tcBorders>
          </w:tcPr>
          <w:p w14:paraId="409C5348"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34B212AD" w14:textId="77777777">
        <w:trPr>
          <w:trHeight w:hRule="exact" w:val="1516"/>
        </w:trPr>
        <w:tc>
          <w:tcPr>
            <w:tcW w:w="3235" w:type="dxa"/>
            <w:tcBorders>
              <w:top w:val="none" w:sz="0" w:space="0" w:color="020000"/>
              <w:left w:val="single" w:sz="5" w:space="0" w:color="000000"/>
              <w:bottom w:val="none" w:sz="0" w:space="0" w:color="020000"/>
              <w:right w:val="single" w:sz="5" w:space="0" w:color="000000"/>
            </w:tcBorders>
          </w:tcPr>
          <w:p w14:paraId="062A885F"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14:paraId="28BE6673"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tcPr>
          <w:p w14:paraId="2B6D1DA0" w14:textId="77777777" w:rsidR="007B59D3" w:rsidRDefault="00B33088">
            <w:pPr>
              <w:numPr>
                <w:ilvl w:val="0"/>
                <w:numId w:val="4"/>
              </w:numPr>
              <w:tabs>
                <w:tab w:val="clear" w:pos="432"/>
                <w:tab w:val="left" w:pos="576"/>
                <w:tab w:val="right" w:pos="4104"/>
              </w:tabs>
              <w:spacing w:before="81" w:after="41" w:line="230" w:lineRule="exact"/>
              <w:ind w:left="576" w:right="180" w:hanging="432"/>
              <w:textAlignment w:val="baseline"/>
              <w:rPr>
                <w:rFonts w:ascii="Arial" w:eastAsia="Arial" w:hAnsi="Arial"/>
                <w:color w:val="000000"/>
                <w:spacing w:val="-3"/>
                <w:sz w:val="20"/>
              </w:rPr>
            </w:pPr>
            <w:r>
              <w:rPr>
                <w:rFonts w:ascii="Arial" w:eastAsia="Arial" w:hAnsi="Arial"/>
                <w:color w:val="000000"/>
                <w:spacing w:val="-3"/>
                <w:sz w:val="20"/>
              </w:rPr>
              <w:t xml:space="preserve"># and % of Service Users indicating that </w:t>
            </w:r>
            <w:r>
              <w:rPr>
                <w:rFonts w:ascii="Arial" w:eastAsia="Arial" w:hAnsi="Arial"/>
                <w:color w:val="000000"/>
                <w:spacing w:val="-3"/>
                <w:sz w:val="20"/>
              </w:rPr>
              <w:br/>
              <w:t>information provided helped them understand departmental reforms, priorities and policies and the impact/implications for their organisation and/or its workers and clients</w:t>
            </w:r>
          </w:p>
        </w:tc>
        <w:tc>
          <w:tcPr>
            <w:tcW w:w="3408" w:type="dxa"/>
            <w:tcBorders>
              <w:top w:val="none" w:sz="0" w:space="0" w:color="020000"/>
              <w:left w:val="single" w:sz="5" w:space="0" w:color="000000"/>
              <w:bottom w:val="none" w:sz="0" w:space="0" w:color="020000"/>
              <w:right w:val="single" w:sz="5" w:space="0" w:color="000000"/>
            </w:tcBorders>
          </w:tcPr>
          <w:p w14:paraId="1416406B"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40019156" w14:textId="77777777">
        <w:trPr>
          <w:trHeight w:hRule="exact" w:val="894"/>
        </w:trPr>
        <w:tc>
          <w:tcPr>
            <w:tcW w:w="3235" w:type="dxa"/>
            <w:tcBorders>
              <w:top w:val="none" w:sz="0" w:space="0" w:color="020000"/>
              <w:left w:val="single" w:sz="5" w:space="0" w:color="000000"/>
              <w:bottom w:val="single" w:sz="5" w:space="0" w:color="000000"/>
              <w:right w:val="single" w:sz="5" w:space="0" w:color="000000"/>
            </w:tcBorders>
          </w:tcPr>
          <w:p w14:paraId="2E834D77"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single" w:sz="5" w:space="0" w:color="000000"/>
              <w:right w:val="single" w:sz="5" w:space="0" w:color="000000"/>
            </w:tcBorders>
          </w:tcPr>
          <w:p w14:paraId="7E3FA72B"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single" w:sz="5" w:space="0" w:color="000000"/>
              <w:right w:val="single" w:sz="5" w:space="0" w:color="000000"/>
            </w:tcBorders>
          </w:tcPr>
          <w:p w14:paraId="6AFD0DC3" w14:textId="77777777" w:rsidR="007B59D3" w:rsidRDefault="00B33088">
            <w:pPr>
              <w:numPr>
                <w:ilvl w:val="0"/>
                <w:numId w:val="7"/>
              </w:numPr>
              <w:tabs>
                <w:tab w:val="clear" w:pos="360"/>
                <w:tab w:val="left" w:pos="504"/>
              </w:tabs>
              <w:spacing w:before="76" w:after="127" w:line="230" w:lineRule="exact"/>
              <w:ind w:left="504" w:right="216" w:hanging="360"/>
              <w:textAlignment w:val="baseline"/>
              <w:rPr>
                <w:rFonts w:ascii="Arial" w:eastAsia="Arial" w:hAnsi="Arial"/>
                <w:color w:val="000000"/>
                <w:sz w:val="20"/>
              </w:rPr>
            </w:pPr>
            <w:r>
              <w:rPr>
                <w:rFonts w:ascii="Arial" w:eastAsia="Arial" w:hAnsi="Arial"/>
                <w:color w:val="000000"/>
                <w:sz w:val="20"/>
              </w:rPr>
              <w:t># and % of Service Users indicating that information provided help them identify further support/resources</w:t>
            </w:r>
          </w:p>
        </w:tc>
        <w:tc>
          <w:tcPr>
            <w:tcW w:w="3408" w:type="dxa"/>
            <w:tcBorders>
              <w:top w:val="none" w:sz="0" w:space="0" w:color="020000"/>
              <w:left w:val="single" w:sz="5" w:space="0" w:color="000000"/>
              <w:bottom w:val="single" w:sz="5" w:space="0" w:color="000000"/>
              <w:right w:val="single" w:sz="5" w:space="0" w:color="000000"/>
            </w:tcBorders>
          </w:tcPr>
          <w:p w14:paraId="0905D679"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bl>
    <w:p w14:paraId="17315E9F" w14:textId="77777777" w:rsidR="007B59D3" w:rsidRDefault="007B59D3">
      <w:pPr>
        <w:spacing w:after="1659" w:line="20" w:lineRule="exact"/>
      </w:pPr>
    </w:p>
    <w:p w14:paraId="5C07AD16" w14:textId="77777777" w:rsidR="007B59D3" w:rsidRDefault="00B33088">
      <w:pPr>
        <w:spacing w:before="1"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2D880F18" w14:textId="77777777" w:rsidR="007B59D3" w:rsidRDefault="00B33088">
      <w:pPr>
        <w:tabs>
          <w:tab w:val="left" w:pos="7704"/>
        </w:tabs>
        <w:spacing w:before="41" w:line="203"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25</w:t>
      </w:r>
    </w:p>
    <w:p w14:paraId="57B7C6FC" w14:textId="77777777" w:rsidR="007B59D3" w:rsidRDefault="007B59D3">
      <w:pPr>
        <w:sectPr w:rsidR="007B59D3">
          <w:pgSz w:w="16838" w:h="11909" w:orient="landscape"/>
          <w:pgMar w:top="1400" w:right="1253" w:bottom="74" w:left="1685" w:header="720" w:footer="720" w:gutter="0"/>
          <w:cols w:space="720"/>
        </w:sectPr>
      </w:pPr>
    </w:p>
    <w:p w14:paraId="4059A563" w14:textId="77777777" w:rsidR="007B59D3" w:rsidRDefault="00B33088">
      <w:pPr>
        <w:spacing w:before="21" w:after="316" w:line="365" w:lineRule="exact"/>
        <w:textAlignment w:val="baseline"/>
        <w:rPr>
          <w:rFonts w:ascii="Arial" w:eastAsia="Arial" w:hAnsi="Arial"/>
          <w:b/>
          <w:color w:val="000000"/>
          <w:sz w:val="32"/>
        </w:rPr>
      </w:pPr>
      <w:r>
        <w:rPr>
          <w:rFonts w:ascii="Arial" w:eastAsia="Arial" w:hAnsi="Arial"/>
          <w:b/>
          <w:color w:val="000000"/>
          <w:sz w:val="32"/>
        </w:rPr>
        <w:lastRenderedPageBreak/>
        <w:t>Service Type: System Support - Research and advice (T443)</w:t>
      </w:r>
    </w:p>
    <w:tbl>
      <w:tblPr>
        <w:tblW w:w="0" w:type="auto"/>
        <w:tblInd w:w="14" w:type="dxa"/>
        <w:tblLayout w:type="fixed"/>
        <w:tblCellMar>
          <w:left w:w="0" w:type="dxa"/>
          <w:right w:w="0" w:type="dxa"/>
        </w:tblCellMar>
        <w:tblLook w:val="04A0" w:firstRow="1" w:lastRow="0" w:firstColumn="1" w:lastColumn="0" w:noHBand="0" w:noVBand="1"/>
      </w:tblPr>
      <w:tblGrid>
        <w:gridCol w:w="3235"/>
        <w:gridCol w:w="2976"/>
        <w:gridCol w:w="4253"/>
        <w:gridCol w:w="3408"/>
      </w:tblGrid>
      <w:tr w:rsidR="007B59D3" w14:paraId="35856431" w14:textId="77777777">
        <w:trPr>
          <w:trHeight w:hRule="exact" w:val="566"/>
        </w:trPr>
        <w:tc>
          <w:tcPr>
            <w:tcW w:w="3235" w:type="dxa"/>
            <w:tcBorders>
              <w:top w:val="single" w:sz="5" w:space="0" w:color="000000"/>
              <w:left w:val="single" w:sz="5" w:space="0" w:color="000000"/>
              <w:bottom w:val="single" w:sz="5" w:space="0" w:color="000000"/>
              <w:right w:val="single" w:sz="5" w:space="0" w:color="000000"/>
            </w:tcBorders>
            <w:shd w:val="clear" w:color="A8D08D" w:fill="A8D08D"/>
          </w:tcPr>
          <w:p w14:paraId="4A2A99C3" w14:textId="77777777" w:rsidR="007B59D3" w:rsidRDefault="00B33088">
            <w:pPr>
              <w:spacing w:line="266" w:lineRule="exact"/>
              <w:ind w:left="108"/>
              <w:textAlignment w:val="baseline"/>
              <w:rPr>
                <w:rFonts w:ascii="Arial" w:eastAsia="Arial" w:hAnsi="Arial"/>
                <w:b/>
                <w:color w:val="000000"/>
                <w:sz w:val="24"/>
              </w:rPr>
            </w:pPr>
            <w:r>
              <w:rPr>
                <w:rFonts w:ascii="Arial" w:eastAsia="Arial" w:hAnsi="Arial"/>
                <w:b/>
                <w:color w:val="000000"/>
                <w:sz w:val="24"/>
              </w:rPr>
              <w:t>Activity &amp; Milestone required</w:t>
            </w:r>
          </w:p>
        </w:tc>
        <w:tc>
          <w:tcPr>
            <w:tcW w:w="2976" w:type="dxa"/>
            <w:tcBorders>
              <w:top w:val="single" w:sz="5" w:space="0" w:color="000000"/>
              <w:left w:val="single" w:sz="5" w:space="0" w:color="000000"/>
              <w:bottom w:val="single" w:sz="5" w:space="0" w:color="000000"/>
              <w:right w:val="single" w:sz="5" w:space="0" w:color="000000"/>
            </w:tcBorders>
            <w:shd w:val="clear" w:color="A8D08D" w:fill="A8D08D"/>
            <w:vAlign w:val="center"/>
          </w:tcPr>
          <w:p w14:paraId="5F599CAA" w14:textId="77777777" w:rsidR="007B59D3" w:rsidRDefault="00B33088">
            <w:pPr>
              <w:spacing w:before="168" w:after="132" w:line="252" w:lineRule="exact"/>
              <w:ind w:left="111"/>
              <w:textAlignment w:val="baseline"/>
              <w:rPr>
                <w:rFonts w:ascii="Arial" w:eastAsia="Arial" w:hAnsi="Arial"/>
                <w:b/>
                <w:color w:val="000000"/>
              </w:rPr>
            </w:pPr>
            <w:r>
              <w:rPr>
                <w:rFonts w:ascii="Arial" w:eastAsia="Arial" w:hAnsi="Arial"/>
                <w:b/>
                <w:color w:val="000000"/>
              </w:rPr>
              <w:t>Details of progress</w:t>
            </w:r>
          </w:p>
        </w:tc>
        <w:tc>
          <w:tcPr>
            <w:tcW w:w="4253" w:type="dxa"/>
            <w:tcBorders>
              <w:top w:val="single" w:sz="5" w:space="0" w:color="000000"/>
              <w:left w:val="single" w:sz="5" w:space="0" w:color="000000"/>
              <w:bottom w:val="single" w:sz="5" w:space="0" w:color="000000"/>
              <w:right w:val="single" w:sz="5" w:space="0" w:color="000000"/>
            </w:tcBorders>
            <w:shd w:val="clear" w:color="A8D08D" w:fill="A8D08D"/>
            <w:vAlign w:val="center"/>
          </w:tcPr>
          <w:p w14:paraId="0BDC02E6" w14:textId="77777777" w:rsidR="007B59D3" w:rsidRDefault="00B33088">
            <w:pPr>
              <w:spacing w:before="168" w:after="132" w:line="252" w:lineRule="exact"/>
              <w:ind w:left="111"/>
              <w:textAlignment w:val="baseline"/>
              <w:rPr>
                <w:rFonts w:ascii="Arial" w:eastAsia="Arial" w:hAnsi="Arial"/>
                <w:b/>
                <w:color w:val="000000"/>
              </w:rPr>
            </w:pPr>
            <w:r>
              <w:rPr>
                <w:rFonts w:ascii="Arial" w:eastAsia="Arial" w:hAnsi="Arial"/>
                <w:b/>
                <w:color w:val="000000"/>
              </w:rPr>
              <w:t>Measures</w:t>
            </w:r>
          </w:p>
        </w:tc>
        <w:tc>
          <w:tcPr>
            <w:tcW w:w="3408" w:type="dxa"/>
            <w:tcBorders>
              <w:top w:val="single" w:sz="5" w:space="0" w:color="000000"/>
              <w:left w:val="single" w:sz="5" w:space="0" w:color="000000"/>
              <w:bottom w:val="single" w:sz="5" w:space="0" w:color="000000"/>
              <w:right w:val="single" w:sz="5" w:space="0" w:color="000000"/>
            </w:tcBorders>
            <w:shd w:val="clear" w:color="A8D08D" w:fill="A8D08D"/>
          </w:tcPr>
          <w:p w14:paraId="1267DC91" w14:textId="77777777" w:rsidR="007B59D3" w:rsidRDefault="00B33088">
            <w:pPr>
              <w:spacing w:after="281" w:line="252" w:lineRule="exact"/>
              <w:ind w:left="111"/>
              <w:textAlignment w:val="baseline"/>
              <w:rPr>
                <w:rFonts w:ascii="Arial" w:eastAsia="Arial" w:hAnsi="Arial"/>
                <w:b/>
                <w:color w:val="000000"/>
              </w:rPr>
            </w:pPr>
            <w:r>
              <w:rPr>
                <w:rFonts w:ascii="Arial" w:eastAsia="Arial" w:hAnsi="Arial"/>
                <w:b/>
                <w:color w:val="000000"/>
              </w:rPr>
              <w:t>Report against measure</w:t>
            </w:r>
          </w:p>
        </w:tc>
      </w:tr>
      <w:tr w:rsidR="007B59D3" w14:paraId="6B0E14A5" w14:textId="77777777">
        <w:trPr>
          <w:trHeight w:hRule="exact" w:val="322"/>
        </w:trPr>
        <w:tc>
          <w:tcPr>
            <w:tcW w:w="3235" w:type="dxa"/>
            <w:tcBorders>
              <w:top w:val="single" w:sz="5" w:space="0" w:color="000000"/>
              <w:left w:val="single" w:sz="5" w:space="0" w:color="000000"/>
              <w:bottom w:val="none" w:sz="0" w:space="0" w:color="020000"/>
              <w:right w:val="single" w:sz="5" w:space="0" w:color="000000"/>
            </w:tcBorders>
          </w:tcPr>
          <w:p w14:paraId="59618A82"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single" w:sz="5" w:space="0" w:color="000000"/>
              <w:left w:val="single" w:sz="5" w:space="0" w:color="000000"/>
              <w:bottom w:val="none" w:sz="0" w:space="0" w:color="020000"/>
              <w:right w:val="single" w:sz="5" w:space="0" w:color="000000"/>
            </w:tcBorders>
          </w:tcPr>
          <w:p w14:paraId="0E0B8DD9" w14:textId="77777777" w:rsidR="007B59D3" w:rsidRDefault="00B33088">
            <w:pPr>
              <w:spacing w:before="138" w:line="179" w:lineRule="exact"/>
              <w:ind w:left="111"/>
              <w:textAlignment w:val="baseline"/>
              <w:rPr>
                <w:rFonts w:ascii="Arial" w:eastAsia="Arial" w:hAnsi="Arial"/>
                <w:color w:val="000000"/>
                <w:sz w:val="20"/>
              </w:rPr>
            </w:pPr>
            <w:r>
              <w:rPr>
                <w:rFonts w:ascii="Arial" w:eastAsia="Arial" w:hAnsi="Arial"/>
                <w:color w:val="000000"/>
                <w:sz w:val="20"/>
              </w:rPr>
              <w:t>For example:</w:t>
            </w:r>
          </w:p>
        </w:tc>
        <w:tc>
          <w:tcPr>
            <w:tcW w:w="4253" w:type="dxa"/>
            <w:tcBorders>
              <w:top w:val="single" w:sz="5" w:space="0" w:color="000000"/>
              <w:left w:val="single" w:sz="5" w:space="0" w:color="000000"/>
              <w:bottom w:val="none" w:sz="0" w:space="0" w:color="020000"/>
              <w:right w:val="single" w:sz="5" w:space="0" w:color="000000"/>
            </w:tcBorders>
            <w:vAlign w:val="center"/>
          </w:tcPr>
          <w:p w14:paraId="6C4D7188" w14:textId="77777777" w:rsidR="007B59D3" w:rsidRDefault="00B33088">
            <w:pPr>
              <w:spacing w:after="70" w:line="230" w:lineRule="exact"/>
              <w:ind w:left="111"/>
              <w:textAlignment w:val="baseline"/>
              <w:rPr>
                <w:rFonts w:ascii="Arial" w:eastAsia="Arial" w:hAnsi="Arial"/>
                <w:color w:val="000000"/>
                <w:sz w:val="20"/>
              </w:rPr>
            </w:pPr>
            <w:r>
              <w:rPr>
                <w:rFonts w:ascii="Arial" w:eastAsia="Arial" w:hAnsi="Arial"/>
                <w:color w:val="000000"/>
                <w:sz w:val="20"/>
              </w:rPr>
              <w:t>Select from:</w:t>
            </w:r>
          </w:p>
        </w:tc>
        <w:tc>
          <w:tcPr>
            <w:tcW w:w="3408" w:type="dxa"/>
            <w:tcBorders>
              <w:top w:val="single" w:sz="5" w:space="0" w:color="000000"/>
              <w:left w:val="single" w:sz="5" w:space="0" w:color="000000"/>
              <w:bottom w:val="none" w:sz="0" w:space="0" w:color="020000"/>
              <w:right w:val="single" w:sz="5" w:space="0" w:color="000000"/>
            </w:tcBorders>
            <w:vAlign w:val="center"/>
          </w:tcPr>
          <w:p w14:paraId="720954FB" w14:textId="77777777" w:rsidR="007B59D3" w:rsidRDefault="00B33088">
            <w:pPr>
              <w:spacing w:after="70" w:line="230" w:lineRule="exact"/>
              <w:ind w:left="111"/>
              <w:textAlignment w:val="baseline"/>
              <w:rPr>
                <w:rFonts w:ascii="Arial" w:eastAsia="Arial" w:hAnsi="Arial"/>
                <w:color w:val="000000"/>
                <w:sz w:val="20"/>
              </w:rPr>
            </w:pPr>
            <w:r>
              <w:rPr>
                <w:rFonts w:ascii="Arial" w:eastAsia="Arial" w:hAnsi="Arial"/>
                <w:color w:val="000000"/>
                <w:sz w:val="20"/>
              </w:rPr>
              <w:t>Report against selected measures.</w:t>
            </w:r>
          </w:p>
        </w:tc>
      </w:tr>
      <w:tr w:rsidR="007B59D3" w14:paraId="24444B23" w14:textId="77777777">
        <w:trPr>
          <w:trHeight w:hRule="exact" w:val="379"/>
        </w:trPr>
        <w:tc>
          <w:tcPr>
            <w:tcW w:w="3235" w:type="dxa"/>
            <w:tcBorders>
              <w:top w:val="none" w:sz="0" w:space="0" w:color="020000"/>
              <w:left w:val="single" w:sz="5" w:space="0" w:color="000000"/>
              <w:bottom w:val="none" w:sz="0" w:space="0" w:color="020000"/>
              <w:right w:val="single" w:sz="5" w:space="0" w:color="000000"/>
            </w:tcBorders>
          </w:tcPr>
          <w:p w14:paraId="163AFAB3" w14:textId="77777777" w:rsidR="007B59D3" w:rsidRDefault="00B33088">
            <w:pPr>
              <w:spacing w:line="185" w:lineRule="exact"/>
              <w:ind w:left="144"/>
              <w:textAlignment w:val="baseline"/>
              <w:rPr>
                <w:rFonts w:ascii="Arial" w:eastAsia="Arial" w:hAnsi="Arial"/>
                <w:color w:val="000000"/>
                <w:sz w:val="20"/>
              </w:rPr>
            </w:pPr>
            <w:r>
              <w:rPr>
                <w:rFonts w:ascii="Arial" w:eastAsia="Arial" w:hAnsi="Arial"/>
                <w:color w:val="000000"/>
                <w:sz w:val="20"/>
              </w:rPr>
              <w:t>Detail about what activities and milestones are required under the</w:t>
            </w:r>
          </w:p>
        </w:tc>
        <w:tc>
          <w:tcPr>
            <w:tcW w:w="2976" w:type="dxa"/>
            <w:tcBorders>
              <w:top w:val="none" w:sz="0" w:space="0" w:color="020000"/>
              <w:left w:val="single" w:sz="5" w:space="0" w:color="000000"/>
              <w:bottom w:val="none" w:sz="0" w:space="0" w:color="020000"/>
              <w:right w:val="single" w:sz="5" w:space="0" w:color="000000"/>
            </w:tcBorders>
            <w:vAlign w:val="center"/>
          </w:tcPr>
          <w:p w14:paraId="6FB06922" w14:textId="77777777" w:rsidR="007B59D3" w:rsidRDefault="00B33088">
            <w:pPr>
              <w:tabs>
                <w:tab w:val="right" w:pos="2880"/>
              </w:tabs>
              <w:spacing w:before="149" w:line="221" w:lineRule="exact"/>
              <w:ind w:left="111"/>
              <w:textAlignment w:val="baseline"/>
              <w:rPr>
                <w:rFonts w:ascii="Arial" w:eastAsia="Arial" w:hAnsi="Arial"/>
                <w:color w:val="000000"/>
                <w:sz w:val="20"/>
              </w:rPr>
            </w:pPr>
            <w:r>
              <w:rPr>
                <w:rFonts w:ascii="Arial" w:eastAsia="Arial" w:hAnsi="Arial"/>
                <w:color w:val="000000"/>
                <w:sz w:val="20"/>
              </w:rPr>
              <w:t>Significant</w:t>
            </w:r>
            <w:r>
              <w:rPr>
                <w:rFonts w:ascii="Arial" w:eastAsia="Arial" w:hAnsi="Arial"/>
                <w:color w:val="000000"/>
                <w:sz w:val="20"/>
              </w:rPr>
              <w:tab/>
              <w:t>achievements,</w:t>
            </w:r>
          </w:p>
        </w:tc>
        <w:tc>
          <w:tcPr>
            <w:tcW w:w="4253" w:type="dxa"/>
            <w:tcBorders>
              <w:top w:val="none" w:sz="0" w:space="0" w:color="020000"/>
              <w:left w:val="single" w:sz="5" w:space="0" w:color="000000"/>
              <w:bottom w:val="none" w:sz="0" w:space="0" w:color="020000"/>
              <w:right w:val="single" w:sz="5" w:space="0" w:color="000000"/>
            </w:tcBorders>
            <w:vAlign w:val="center"/>
          </w:tcPr>
          <w:p w14:paraId="5DBE41D3" w14:textId="77777777" w:rsidR="007B59D3" w:rsidRDefault="00B33088">
            <w:pPr>
              <w:spacing w:before="40" w:after="100" w:line="230" w:lineRule="exact"/>
              <w:ind w:left="111"/>
              <w:textAlignment w:val="baseline"/>
              <w:rPr>
                <w:rFonts w:ascii="Arial" w:eastAsia="Arial" w:hAnsi="Arial"/>
                <w:color w:val="000000"/>
                <w:sz w:val="20"/>
              </w:rPr>
            </w:pPr>
            <w:r>
              <w:rPr>
                <w:rFonts w:ascii="Arial" w:eastAsia="Arial" w:hAnsi="Arial"/>
                <w:color w:val="000000"/>
                <w:sz w:val="20"/>
              </w:rPr>
              <w:t>THROUGHPUT MEASURES:</w:t>
            </w:r>
          </w:p>
        </w:tc>
        <w:tc>
          <w:tcPr>
            <w:tcW w:w="3408" w:type="dxa"/>
            <w:tcBorders>
              <w:top w:val="none" w:sz="0" w:space="0" w:color="020000"/>
              <w:left w:val="single" w:sz="5" w:space="0" w:color="000000"/>
              <w:bottom w:val="none" w:sz="0" w:space="0" w:color="020000"/>
              <w:right w:val="single" w:sz="5" w:space="0" w:color="000000"/>
            </w:tcBorders>
            <w:vAlign w:val="center"/>
          </w:tcPr>
          <w:p w14:paraId="66F01AE2" w14:textId="77777777" w:rsidR="007B59D3" w:rsidRDefault="00B33088">
            <w:pPr>
              <w:spacing w:before="40" w:after="100" w:line="230" w:lineRule="exact"/>
              <w:ind w:left="111"/>
              <w:textAlignment w:val="baseline"/>
              <w:rPr>
                <w:rFonts w:ascii="Arial" w:eastAsia="Arial" w:hAnsi="Arial"/>
                <w:color w:val="000000"/>
                <w:sz w:val="20"/>
              </w:rPr>
            </w:pPr>
            <w:r>
              <w:rPr>
                <w:rFonts w:ascii="Arial" w:eastAsia="Arial" w:hAnsi="Arial"/>
                <w:color w:val="000000"/>
                <w:sz w:val="20"/>
              </w:rPr>
              <w:t>This quarter:</w:t>
            </w:r>
          </w:p>
        </w:tc>
      </w:tr>
      <w:tr w:rsidR="007B59D3" w14:paraId="59F2DF3F" w14:textId="77777777">
        <w:trPr>
          <w:trHeight w:hRule="exact" w:val="461"/>
        </w:trPr>
        <w:tc>
          <w:tcPr>
            <w:tcW w:w="3235" w:type="dxa"/>
            <w:tcBorders>
              <w:top w:val="none" w:sz="0" w:space="0" w:color="020000"/>
              <w:left w:val="single" w:sz="5" w:space="0" w:color="000000"/>
              <w:bottom w:val="none" w:sz="0" w:space="0" w:color="020000"/>
              <w:right w:val="single" w:sz="5" w:space="0" w:color="000000"/>
            </w:tcBorders>
          </w:tcPr>
          <w:p w14:paraId="6B033AEE" w14:textId="77777777" w:rsidR="007B59D3" w:rsidRDefault="00B33088">
            <w:pPr>
              <w:spacing w:after="219" w:line="230" w:lineRule="exact"/>
              <w:ind w:left="115"/>
              <w:textAlignment w:val="baseline"/>
              <w:rPr>
                <w:rFonts w:ascii="Arial" w:eastAsia="Arial" w:hAnsi="Arial"/>
                <w:color w:val="000000"/>
                <w:sz w:val="20"/>
              </w:rPr>
            </w:pPr>
            <w:r>
              <w:rPr>
                <w:rFonts w:ascii="Arial" w:eastAsia="Arial" w:hAnsi="Arial"/>
                <w:color w:val="000000"/>
                <w:sz w:val="20"/>
              </w:rPr>
              <w:t>service agreement</w:t>
            </w:r>
          </w:p>
        </w:tc>
        <w:tc>
          <w:tcPr>
            <w:tcW w:w="2976" w:type="dxa"/>
            <w:tcBorders>
              <w:top w:val="none" w:sz="0" w:space="0" w:color="020000"/>
              <w:left w:val="single" w:sz="5" w:space="0" w:color="000000"/>
              <w:bottom w:val="none" w:sz="0" w:space="0" w:color="020000"/>
              <w:right w:val="single" w:sz="5" w:space="0" w:color="000000"/>
            </w:tcBorders>
          </w:tcPr>
          <w:p w14:paraId="75F8A5A8" w14:textId="77777777" w:rsidR="007B59D3" w:rsidRDefault="00B33088">
            <w:pPr>
              <w:tabs>
                <w:tab w:val="right" w:pos="2880"/>
              </w:tabs>
              <w:spacing w:line="230" w:lineRule="exact"/>
              <w:ind w:left="144"/>
              <w:textAlignment w:val="baseline"/>
              <w:rPr>
                <w:rFonts w:ascii="Arial" w:eastAsia="Arial" w:hAnsi="Arial"/>
                <w:color w:val="000000"/>
                <w:sz w:val="20"/>
              </w:rPr>
            </w:pPr>
            <w:r>
              <w:rPr>
                <w:rFonts w:ascii="Arial" w:eastAsia="Arial" w:hAnsi="Arial"/>
                <w:color w:val="000000"/>
                <w:sz w:val="20"/>
              </w:rPr>
              <w:t>emerging</w:t>
            </w:r>
            <w:r>
              <w:rPr>
                <w:rFonts w:ascii="Arial" w:eastAsia="Arial" w:hAnsi="Arial"/>
                <w:color w:val="000000"/>
                <w:sz w:val="20"/>
              </w:rPr>
              <w:tab/>
              <w:t>issues/potential</w:t>
            </w:r>
          </w:p>
          <w:p w14:paraId="5EF81F22" w14:textId="77777777" w:rsidR="007B59D3" w:rsidRDefault="00B33088">
            <w:pPr>
              <w:tabs>
                <w:tab w:val="left" w:pos="1008"/>
                <w:tab w:val="right" w:pos="2880"/>
              </w:tabs>
              <w:spacing w:line="209" w:lineRule="exact"/>
              <w:ind w:left="144"/>
              <w:textAlignment w:val="baseline"/>
              <w:rPr>
                <w:rFonts w:ascii="Arial" w:eastAsia="Arial" w:hAnsi="Arial"/>
                <w:color w:val="000000"/>
                <w:sz w:val="20"/>
              </w:rPr>
            </w:pPr>
            <w:r>
              <w:rPr>
                <w:rFonts w:ascii="Arial" w:eastAsia="Arial" w:hAnsi="Arial"/>
                <w:color w:val="000000"/>
                <w:sz w:val="20"/>
              </w:rPr>
              <w:t>risks;</w:t>
            </w:r>
            <w:r>
              <w:rPr>
                <w:rFonts w:ascii="Arial" w:eastAsia="Arial" w:hAnsi="Arial"/>
                <w:color w:val="000000"/>
                <w:sz w:val="20"/>
              </w:rPr>
              <w:tab/>
              <w:t>useful</w:t>
            </w:r>
            <w:r>
              <w:rPr>
                <w:rFonts w:ascii="Arial" w:eastAsia="Arial" w:hAnsi="Arial"/>
                <w:color w:val="000000"/>
                <w:sz w:val="20"/>
              </w:rPr>
              <w:tab/>
              <w:t>contextual</w:t>
            </w:r>
          </w:p>
        </w:tc>
        <w:tc>
          <w:tcPr>
            <w:tcW w:w="4253" w:type="dxa"/>
            <w:tcBorders>
              <w:top w:val="none" w:sz="0" w:space="0" w:color="020000"/>
              <w:left w:val="single" w:sz="5" w:space="0" w:color="000000"/>
              <w:bottom w:val="none" w:sz="0" w:space="0" w:color="020000"/>
              <w:right w:val="single" w:sz="5" w:space="0" w:color="000000"/>
            </w:tcBorders>
          </w:tcPr>
          <w:p w14:paraId="6FCF33FD" w14:textId="77777777" w:rsidR="007B59D3" w:rsidRDefault="00B33088">
            <w:pPr>
              <w:numPr>
                <w:ilvl w:val="0"/>
                <w:numId w:val="7"/>
              </w:numPr>
              <w:tabs>
                <w:tab w:val="clear" w:pos="360"/>
                <w:tab w:val="left" w:pos="504"/>
              </w:tabs>
              <w:spacing w:line="225" w:lineRule="exact"/>
              <w:ind w:left="504" w:right="828" w:hanging="360"/>
              <w:textAlignment w:val="baseline"/>
              <w:rPr>
                <w:rFonts w:ascii="Arial" w:eastAsia="Arial" w:hAnsi="Arial"/>
                <w:color w:val="000000"/>
                <w:spacing w:val="-2"/>
                <w:sz w:val="20"/>
              </w:rPr>
            </w:pPr>
            <w:r>
              <w:rPr>
                <w:rFonts w:ascii="Arial" w:eastAsia="Arial" w:hAnsi="Arial"/>
                <w:color w:val="000000"/>
                <w:spacing w:val="-2"/>
                <w:sz w:val="20"/>
              </w:rPr>
              <w:t># of items produced (e.g. reports, papers, presentations)</w:t>
            </w:r>
          </w:p>
        </w:tc>
        <w:tc>
          <w:tcPr>
            <w:tcW w:w="3408" w:type="dxa"/>
            <w:tcBorders>
              <w:top w:val="none" w:sz="0" w:space="0" w:color="020000"/>
              <w:left w:val="single" w:sz="5" w:space="0" w:color="000000"/>
              <w:bottom w:val="none" w:sz="0" w:space="0" w:color="020000"/>
              <w:right w:val="single" w:sz="5" w:space="0" w:color="000000"/>
            </w:tcBorders>
          </w:tcPr>
          <w:p w14:paraId="7B0A6C8A" w14:textId="77777777" w:rsidR="007B59D3" w:rsidRDefault="00B33088">
            <w:pPr>
              <w:spacing w:line="225" w:lineRule="exact"/>
              <w:ind w:left="108"/>
              <w:textAlignment w:val="baseline"/>
              <w:rPr>
                <w:rFonts w:ascii="Arial" w:eastAsia="Arial" w:hAnsi="Arial"/>
                <w:color w:val="000000"/>
                <w:sz w:val="20"/>
              </w:rPr>
            </w:pPr>
            <w:r>
              <w:rPr>
                <w:rFonts w:ascii="Arial" w:eastAsia="Arial" w:hAnsi="Arial"/>
                <w:color w:val="000000"/>
                <w:sz w:val="20"/>
              </w:rPr>
              <w:t xml:space="preserve">Cumulative for the year if </w:t>
            </w:r>
            <w:r>
              <w:rPr>
                <w:rFonts w:ascii="Arial" w:eastAsia="Arial" w:hAnsi="Arial"/>
                <w:color w:val="000000"/>
                <w:sz w:val="20"/>
              </w:rPr>
              <w:br/>
              <w:t>applicable:</w:t>
            </w:r>
          </w:p>
        </w:tc>
      </w:tr>
      <w:tr w:rsidR="007B59D3" w14:paraId="4F4C37D6" w14:textId="77777777">
        <w:trPr>
          <w:trHeight w:hRule="exact" w:val="187"/>
        </w:trPr>
        <w:tc>
          <w:tcPr>
            <w:tcW w:w="3235" w:type="dxa"/>
            <w:tcBorders>
              <w:top w:val="none" w:sz="0" w:space="0" w:color="020000"/>
              <w:left w:val="single" w:sz="5" w:space="0" w:color="000000"/>
              <w:bottom w:val="none" w:sz="0" w:space="0" w:color="020000"/>
              <w:right w:val="single" w:sz="5" w:space="0" w:color="000000"/>
            </w:tcBorders>
          </w:tcPr>
          <w:p w14:paraId="556B4A21"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vAlign w:val="center"/>
          </w:tcPr>
          <w:p w14:paraId="1007B074" w14:textId="77777777" w:rsidR="007B59D3" w:rsidRDefault="00B33088">
            <w:pPr>
              <w:spacing w:line="166" w:lineRule="exact"/>
              <w:ind w:left="111"/>
              <w:textAlignment w:val="baseline"/>
              <w:rPr>
                <w:rFonts w:ascii="Arial" w:eastAsia="Arial" w:hAnsi="Arial"/>
                <w:color w:val="000000"/>
                <w:sz w:val="20"/>
              </w:rPr>
            </w:pPr>
            <w:r>
              <w:rPr>
                <w:rFonts w:ascii="Arial" w:eastAsia="Arial" w:hAnsi="Arial"/>
                <w:color w:val="000000"/>
                <w:sz w:val="20"/>
              </w:rPr>
              <w:t>information</w:t>
            </w:r>
          </w:p>
        </w:tc>
        <w:tc>
          <w:tcPr>
            <w:tcW w:w="4253" w:type="dxa"/>
            <w:tcBorders>
              <w:top w:val="none" w:sz="0" w:space="0" w:color="020000"/>
              <w:left w:val="single" w:sz="5" w:space="0" w:color="000000"/>
              <w:bottom w:val="none" w:sz="0" w:space="0" w:color="020000"/>
              <w:right w:val="single" w:sz="5" w:space="0" w:color="000000"/>
            </w:tcBorders>
          </w:tcPr>
          <w:p w14:paraId="12090B2A"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408" w:type="dxa"/>
            <w:tcBorders>
              <w:top w:val="none" w:sz="0" w:space="0" w:color="020000"/>
              <w:left w:val="single" w:sz="5" w:space="0" w:color="000000"/>
              <w:bottom w:val="none" w:sz="0" w:space="0" w:color="020000"/>
              <w:right w:val="single" w:sz="5" w:space="0" w:color="000000"/>
            </w:tcBorders>
          </w:tcPr>
          <w:p w14:paraId="7FFE067F"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7392390B" w14:textId="77777777">
        <w:trPr>
          <w:trHeight w:hRule="exact" w:val="197"/>
        </w:trPr>
        <w:tc>
          <w:tcPr>
            <w:tcW w:w="3235" w:type="dxa"/>
            <w:tcBorders>
              <w:top w:val="none" w:sz="0" w:space="0" w:color="020000"/>
              <w:left w:val="single" w:sz="5" w:space="0" w:color="000000"/>
              <w:bottom w:val="none" w:sz="0" w:space="0" w:color="020000"/>
              <w:right w:val="single" w:sz="5" w:space="0" w:color="000000"/>
            </w:tcBorders>
          </w:tcPr>
          <w:p w14:paraId="3A06F6C4"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14:paraId="383597DE"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14:paraId="7B0FF13E" w14:textId="77777777" w:rsidR="007B59D3" w:rsidRDefault="00B33088">
            <w:pPr>
              <w:numPr>
                <w:ilvl w:val="0"/>
                <w:numId w:val="7"/>
              </w:numPr>
              <w:tabs>
                <w:tab w:val="clear" w:pos="360"/>
                <w:tab w:val="left" w:pos="504"/>
              </w:tabs>
              <w:spacing w:line="192" w:lineRule="exact"/>
              <w:ind w:left="144"/>
              <w:textAlignment w:val="baseline"/>
              <w:rPr>
                <w:rFonts w:ascii="Arial" w:eastAsia="Arial" w:hAnsi="Arial"/>
                <w:color w:val="000000"/>
                <w:sz w:val="20"/>
              </w:rPr>
            </w:pPr>
            <w:r>
              <w:rPr>
                <w:rFonts w:ascii="Arial" w:eastAsia="Arial" w:hAnsi="Arial"/>
                <w:color w:val="000000"/>
                <w:sz w:val="20"/>
              </w:rPr>
              <w:t>Where relevant, # and % of Service</w:t>
            </w:r>
          </w:p>
        </w:tc>
        <w:tc>
          <w:tcPr>
            <w:tcW w:w="3408" w:type="dxa"/>
            <w:tcBorders>
              <w:top w:val="none" w:sz="0" w:space="0" w:color="020000"/>
              <w:left w:val="single" w:sz="5" w:space="0" w:color="000000"/>
              <w:bottom w:val="none" w:sz="0" w:space="0" w:color="020000"/>
              <w:right w:val="single" w:sz="5" w:space="0" w:color="000000"/>
            </w:tcBorders>
          </w:tcPr>
          <w:p w14:paraId="2DA6D04F"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69998A86" w14:textId="77777777">
        <w:trPr>
          <w:trHeight w:hRule="exact" w:val="293"/>
        </w:trPr>
        <w:tc>
          <w:tcPr>
            <w:tcW w:w="3235" w:type="dxa"/>
            <w:tcBorders>
              <w:top w:val="none" w:sz="0" w:space="0" w:color="020000"/>
              <w:left w:val="single" w:sz="5" w:space="0" w:color="000000"/>
              <w:bottom w:val="none" w:sz="0" w:space="0" w:color="020000"/>
              <w:right w:val="single" w:sz="5" w:space="0" w:color="000000"/>
            </w:tcBorders>
          </w:tcPr>
          <w:p w14:paraId="4BA34CBD"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14:paraId="52C3BE4F"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14:paraId="3A68B9C3" w14:textId="77777777" w:rsidR="007B59D3" w:rsidRDefault="00B33088">
            <w:pPr>
              <w:spacing w:after="46" w:line="230" w:lineRule="exact"/>
              <w:ind w:left="471"/>
              <w:textAlignment w:val="baseline"/>
              <w:rPr>
                <w:rFonts w:ascii="Arial" w:eastAsia="Arial" w:hAnsi="Arial"/>
                <w:color w:val="000000"/>
                <w:sz w:val="20"/>
              </w:rPr>
            </w:pPr>
            <w:r>
              <w:rPr>
                <w:rFonts w:ascii="Arial" w:eastAsia="Arial" w:hAnsi="Arial"/>
                <w:color w:val="000000"/>
                <w:sz w:val="20"/>
              </w:rPr>
              <w:t>Users engaged to produce advice</w:t>
            </w:r>
          </w:p>
        </w:tc>
        <w:tc>
          <w:tcPr>
            <w:tcW w:w="3408" w:type="dxa"/>
            <w:tcBorders>
              <w:top w:val="none" w:sz="0" w:space="0" w:color="020000"/>
              <w:left w:val="single" w:sz="5" w:space="0" w:color="000000"/>
              <w:bottom w:val="none" w:sz="0" w:space="0" w:color="020000"/>
              <w:right w:val="single" w:sz="5" w:space="0" w:color="000000"/>
            </w:tcBorders>
          </w:tcPr>
          <w:p w14:paraId="5EAB383E"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6F7DC86B" w14:textId="77777777">
        <w:trPr>
          <w:trHeight w:hRule="exact" w:val="528"/>
        </w:trPr>
        <w:tc>
          <w:tcPr>
            <w:tcW w:w="3235" w:type="dxa"/>
            <w:tcBorders>
              <w:top w:val="none" w:sz="0" w:space="0" w:color="020000"/>
              <w:left w:val="single" w:sz="5" w:space="0" w:color="000000"/>
              <w:bottom w:val="none" w:sz="0" w:space="0" w:color="020000"/>
              <w:right w:val="single" w:sz="5" w:space="0" w:color="000000"/>
            </w:tcBorders>
          </w:tcPr>
          <w:p w14:paraId="42641504"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14:paraId="1487083B"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14:paraId="1B5387BE" w14:textId="77777777" w:rsidR="007B59D3" w:rsidRDefault="00B33088">
            <w:pPr>
              <w:numPr>
                <w:ilvl w:val="0"/>
                <w:numId w:val="7"/>
              </w:numPr>
              <w:tabs>
                <w:tab w:val="clear" w:pos="360"/>
                <w:tab w:val="left" w:pos="504"/>
              </w:tabs>
              <w:spacing w:before="68" w:line="227" w:lineRule="exact"/>
              <w:ind w:left="504" w:hanging="360"/>
              <w:textAlignment w:val="baseline"/>
              <w:rPr>
                <w:rFonts w:ascii="Arial" w:eastAsia="Arial" w:hAnsi="Arial"/>
                <w:color w:val="000000"/>
                <w:sz w:val="20"/>
              </w:rPr>
            </w:pPr>
            <w:r>
              <w:rPr>
                <w:rFonts w:ascii="Arial" w:eastAsia="Arial" w:hAnsi="Arial"/>
                <w:color w:val="000000"/>
                <w:sz w:val="20"/>
              </w:rPr>
              <w:t>Where relevant, demonstrated engagement across breadth of Service</w:t>
            </w:r>
          </w:p>
        </w:tc>
        <w:tc>
          <w:tcPr>
            <w:tcW w:w="3408" w:type="dxa"/>
            <w:tcBorders>
              <w:top w:val="none" w:sz="0" w:space="0" w:color="020000"/>
              <w:left w:val="single" w:sz="5" w:space="0" w:color="000000"/>
              <w:bottom w:val="none" w:sz="0" w:space="0" w:color="020000"/>
              <w:right w:val="single" w:sz="5" w:space="0" w:color="000000"/>
            </w:tcBorders>
          </w:tcPr>
          <w:p w14:paraId="6E8B425C"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2AB171B7" w14:textId="77777777">
        <w:trPr>
          <w:trHeight w:hRule="exact" w:val="225"/>
        </w:trPr>
        <w:tc>
          <w:tcPr>
            <w:tcW w:w="3235" w:type="dxa"/>
            <w:tcBorders>
              <w:top w:val="none" w:sz="0" w:space="0" w:color="020000"/>
              <w:left w:val="single" w:sz="5" w:space="0" w:color="000000"/>
              <w:bottom w:val="none" w:sz="0" w:space="0" w:color="020000"/>
              <w:right w:val="single" w:sz="5" w:space="0" w:color="000000"/>
            </w:tcBorders>
          </w:tcPr>
          <w:p w14:paraId="477E9A98"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14:paraId="5EFD9E72"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14:paraId="42B46477" w14:textId="77777777" w:rsidR="007B59D3" w:rsidRDefault="00B33088">
            <w:pPr>
              <w:spacing w:line="211" w:lineRule="exact"/>
              <w:ind w:left="471"/>
              <w:textAlignment w:val="baseline"/>
              <w:rPr>
                <w:rFonts w:ascii="Arial" w:eastAsia="Arial" w:hAnsi="Arial"/>
                <w:color w:val="000000"/>
                <w:sz w:val="20"/>
              </w:rPr>
            </w:pPr>
            <w:r>
              <w:rPr>
                <w:rFonts w:ascii="Arial" w:eastAsia="Arial" w:hAnsi="Arial"/>
                <w:color w:val="000000"/>
                <w:sz w:val="20"/>
              </w:rPr>
              <w:t>Users to produce research/advice: # and</w:t>
            </w:r>
          </w:p>
        </w:tc>
        <w:tc>
          <w:tcPr>
            <w:tcW w:w="3408" w:type="dxa"/>
            <w:tcBorders>
              <w:top w:val="none" w:sz="0" w:space="0" w:color="020000"/>
              <w:left w:val="single" w:sz="5" w:space="0" w:color="000000"/>
              <w:bottom w:val="none" w:sz="0" w:space="0" w:color="020000"/>
              <w:right w:val="single" w:sz="5" w:space="0" w:color="000000"/>
            </w:tcBorders>
          </w:tcPr>
          <w:p w14:paraId="1D7EF609"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64852DE8" w14:textId="77777777">
        <w:trPr>
          <w:trHeight w:hRule="exact" w:val="864"/>
        </w:trPr>
        <w:tc>
          <w:tcPr>
            <w:tcW w:w="3235" w:type="dxa"/>
            <w:tcBorders>
              <w:top w:val="none" w:sz="0" w:space="0" w:color="020000"/>
              <w:left w:val="single" w:sz="5" w:space="0" w:color="000000"/>
              <w:bottom w:val="none" w:sz="0" w:space="0" w:color="020000"/>
              <w:right w:val="single" w:sz="5" w:space="0" w:color="000000"/>
            </w:tcBorders>
          </w:tcPr>
          <w:p w14:paraId="74644707"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14:paraId="4605D7AC"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tcPr>
          <w:p w14:paraId="692FAC56" w14:textId="77777777" w:rsidR="007B59D3" w:rsidRDefault="00B33088">
            <w:pPr>
              <w:spacing w:after="147" w:line="230" w:lineRule="exact"/>
              <w:ind w:left="504" w:right="396"/>
              <w:textAlignment w:val="baseline"/>
              <w:rPr>
                <w:rFonts w:ascii="Arial" w:eastAsia="Arial" w:hAnsi="Arial"/>
                <w:color w:val="000000"/>
                <w:spacing w:val="-2"/>
                <w:sz w:val="20"/>
              </w:rPr>
            </w:pPr>
            <w:r>
              <w:rPr>
                <w:rFonts w:ascii="Arial" w:eastAsia="Arial" w:hAnsi="Arial"/>
                <w:color w:val="000000"/>
                <w:spacing w:val="-2"/>
                <w:sz w:val="20"/>
              </w:rPr>
              <w:t>% for prioritised cohorts (e.g. regional, rural and remote; Indigenous; small, medium or large NGOs)</w:t>
            </w:r>
          </w:p>
        </w:tc>
        <w:tc>
          <w:tcPr>
            <w:tcW w:w="3408" w:type="dxa"/>
            <w:tcBorders>
              <w:top w:val="none" w:sz="0" w:space="0" w:color="020000"/>
              <w:left w:val="single" w:sz="5" w:space="0" w:color="000000"/>
              <w:bottom w:val="none" w:sz="0" w:space="0" w:color="020000"/>
              <w:right w:val="single" w:sz="5" w:space="0" w:color="000000"/>
            </w:tcBorders>
          </w:tcPr>
          <w:p w14:paraId="64F34AB0"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05EA0F99" w14:textId="77777777">
        <w:trPr>
          <w:trHeight w:hRule="exact" w:val="524"/>
        </w:trPr>
        <w:tc>
          <w:tcPr>
            <w:tcW w:w="3235" w:type="dxa"/>
            <w:tcBorders>
              <w:top w:val="none" w:sz="0" w:space="0" w:color="020000"/>
              <w:left w:val="single" w:sz="5" w:space="0" w:color="000000"/>
              <w:bottom w:val="none" w:sz="0" w:space="0" w:color="020000"/>
              <w:right w:val="single" w:sz="5" w:space="0" w:color="000000"/>
            </w:tcBorders>
          </w:tcPr>
          <w:p w14:paraId="643F13AB"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14:paraId="62E260A9"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14:paraId="21A30F8F" w14:textId="77777777" w:rsidR="007B59D3" w:rsidRDefault="00B33088">
            <w:pPr>
              <w:spacing w:before="186" w:after="104" w:line="229" w:lineRule="exact"/>
              <w:ind w:left="111"/>
              <w:textAlignment w:val="baseline"/>
              <w:rPr>
                <w:rFonts w:ascii="Arial" w:eastAsia="Arial" w:hAnsi="Arial"/>
                <w:b/>
                <w:color w:val="000000"/>
                <w:sz w:val="20"/>
              </w:rPr>
            </w:pPr>
            <w:r>
              <w:rPr>
                <w:rFonts w:ascii="Arial" w:eastAsia="Arial" w:hAnsi="Arial"/>
                <w:b/>
                <w:color w:val="000000"/>
                <w:sz w:val="20"/>
              </w:rPr>
              <w:t>OUTCOME MEASURES:</w:t>
            </w:r>
          </w:p>
        </w:tc>
        <w:tc>
          <w:tcPr>
            <w:tcW w:w="3408" w:type="dxa"/>
            <w:tcBorders>
              <w:top w:val="none" w:sz="0" w:space="0" w:color="020000"/>
              <w:left w:val="single" w:sz="5" w:space="0" w:color="000000"/>
              <w:bottom w:val="none" w:sz="0" w:space="0" w:color="020000"/>
              <w:right w:val="single" w:sz="5" w:space="0" w:color="000000"/>
            </w:tcBorders>
          </w:tcPr>
          <w:p w14:paraId="0798A477"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1AD88BBA" w14:textId="77777777">
        <w:trPr>
          <w:trHeight w:hRule="exact" w:val="1560"/>
        </w:trPr>
        <w:tc>
          <w:tcPr>
            <w:tcW w:w="3235" w:type="dxa"/>
            <w:tcBorders>
              <w:top w:val="none" w:sz="0" w:space="0" w:color="020000"/>
              <w:left w:val="single" w:sz="5" w:space="0" w:color="000000"/>
              <w:bottom w:val="none" w:sz="0" w:space="0" w:color="020000"/>
              <w:right w:val="single" w:sz="5" w:space="0" w:color="000000"/>
            </w:tcBorders>
          </w:tcPr>
          <w:p w14:paraId="7F65140E"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14:paraId="63BF551F"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tcPr>
          <w:p w14:paraId="3E315FCD" w14:textId="77777777" w:rsidR="007B59D3" w:rsidRDefault="00B33088">
            <w:pPr>
              <w:tabs>
                <w:tab w:val="left" w:pos="1584"/>
              </w:tabs>
              <w:spacing w:before="123" w:after="47" w:line="230" w:lineRule="exact"/>
              <w:ind w:left="1584" w:right="324" w:hanging="360"/>
              <w:textAlignment w:val="baseline"/>
              <w:rPr>
                <w:rFonts w:ascii="Courier New" w:eastAsia="Courier New" w:hAnsi="Courier New"/>
                <w:b/>
                <w:color w:val="000000"/>
                <w:spacing w:val="-4"/>
                <w:sz w:val="18"/>
              </w:rPr>
            </w:pPr>
            <w:r>
              <w:rPr>
                <w:rFonts w:ascii="Courier New" w:eastAsia="Courier New" w:hAnsi="Courier New"/>
                <w:b/>
                <w:color w:val="000000"/>
                <w:spacing w:val="-4"/>
                <w:sz w:val="18"/>
              </w:rPr>
              <w:t>­</w:t>
            </w:r>
            <w:r>
              <w:rPr>
                <w:rFonts w:ascii="Courier New" w:eastAsia="Courier New" w:hAnsi="Courier New"/>
                <w:b/>
                <w:color w:val="000000"/>
                <w:spacing w:val="-4"/>
                <w:sz w:val="18"/>
              </w:rPr>
              <w:tab/>
            </w:r>
            <w:r>
              <w:rPr>
                <w:rFonts w:ascii="Arial" w:eastAsia="Arial" w:hAnsi="Arial"/>
                <w:color w:val="000000"/>
                <w:spacing w:val="-4"/>
                <w:sz w:val="20"/>
              </w:rPr>
              <w:t># and % of Service Users indicating that research/advice was useful and helped them improve delivery of services or business processes</w:t>
            </w:r>
          </w:p>
        </w:tc>
        <w:tc>
          <w:tcPr>
            <w:tcW w:w="3408" w:type="dxa"/>
            <w:tcBorders>
              <w:top w:val="none" w:sz="0" w:space="0" w:color="020000"/>
              <w:left w:val="single" w:sz="5" w:space="0" w:color="000000"/>
              <w:bottom w:val="none" w:sz="0" w:space="0" w:color="020000"/>
              <w:right w:val="single" w:sz="5" w:space="0" w:color="000000"/>
            </w:tcBorders>
          </w:tcPr>
          <w:p w14:paraId="073517A3"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3D1F9E1C" w14:textId="77777777">
        <w:trPr>
          <w:trHeight w:hRule="exact" w:val="2045"/>
        </w:trPr>
        <w:tc>
          <w:tcPr>
            <w:tcW w:w="3235" w:type="dxa"/>
            <w:tcBorders>
              <w:top w:val="none" w:sz="0" w:space="0" w:color="020000"/>
              <w:left w:val="single" w:sz="5" w:space="0" w:color="000000"/>
              <w:bottom w:val="single" w:sz="5" w:space="0" w:color="000000"/>
              <w:right w:val="single" w:sz="5" w:space="0" w:color="000000"/>
            </w:tcBorders>
          </w:tcPr>
          <w:p w14:paraId="00752B4D"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single" w:sz="5" w:space="0" w:color="000000"/>
              <w:right w:val="single" w:sz="5" w:space="0" w:color="000000"/>
            </w:tcBorders>
          </w:tcPr>
          <w:p w14:paraId="2A0ADC73"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single" w:sz="5" w:space="0" w:color="000000"/>
              <w:right w:val="single" w:sz="5" w:space="0" w:color="000000"/>
            </w:tcBorders>
          </w:tcPr>
          <w:p w14:paraId="7DB7F972" w14:textId="77777777" w:rsidR="007B59D3" w:rsidRDefault="00B33088">
            <w:pPr>
              <w:numPr>
                <w:ilvl w:val="0"/>
                <w:numId w:val="7"/>
              </w:numPr>
              <w:tabs>
                <w:tab w:val="clear" w:pos="360"/>
                <w:tab w:val="left" w:pos="504"/>
                <w:tab w:val="right" w:pos="4176"/>
              </w:tabs>
              <w:spacing w:before="76" w:after="119" w:line="230" w:lineRule="exact"/>
              <w:ind w:left="504" w:right="180" w:hanging="360"/>
              <w:textAlignment w:val="baseline"/>
              <w:rPr>
                <w:rFonts w:ascii="Arial" w:eastAsia="Arial" w:hAnsi="Arial"/>
                <w:color w:val="000000"/>
                <w:spacing w:val="-3"/>
                <w:sz w:val="20"/>
              </w:rPr>
            </w:pPr>
            <w:r>
              <w:rPr>
                <w:rFonts w:ascii="Arial" w:eastAsia="Arial" w:hAnsi="Arial"/>
                <w:color w:val="000000"/>
                <w:spacing w:val="-3"/>
                <w:sz w:val="20"/>
              </w:rPr>
              <w:t xml:space="preserve">departmental satisfaction with the quality </w:t>
            </w:r>
            <w:r>
              <w:rPr>
                <w:rFonts w:ascii="Arial" w:eastAsia="Arial" w:hAnsi="Arial"/>
                <w:color w:val="000000"/>
                <w:spacing w:val="-3"/>
                <w:sz w:val="20"/>
              </w:rPr>
              <w:br/>
              <w:t>and timeliness of advice (criteria for satisfaction will include whether the advice provides evidence-based and workable solutions; whether the full breadth of Service Users were engaged; and whether appropriate evidence has been sourced).</w:t>
            </w:r>
          </w:p>
        </w:tc>
        <w:tc>
          <w:tcPr>
            <w:tcW w:w="3408" w:type="dxa"/>
            <w:tcBorders>
              <w:top w:val="none" w:sz="0" w:space="0" w:color="020000"/>
              <w:left w:val="single" w:sz="5" w:space="0" w:color="000000"/>
              <w:bottom w:val="single" w:sz="5" w:space="0" w:color="000000"/>
              <w:right w:val="single" w:sz="5" w:space="0" w:color="000000"/>
            </w:tcBorders>
          </w:tcPr>
          <w:p w14:paraId="15E995AC"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bl>
    <w:p w14:paraId="01015B9D" w14:textId="77777777" w:rsidR="007B59D3" w:rsidRDefault="007B59D3">
      <w:pPr>
        <w:spacing w:after="656" w:line="20" w:lineRule="exact"/>
      </w:pPr>
    </w:p>
    <w:p w14:paraId="2C24356F" w14:textId="77777777" w:rsidR="007B59D3" w:rsidRDefault="00B33088">
      <w:pPr>
        <w:spacing w:before="1"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04229AED" w14:textId="77777777" w:rsidR="007B59D3" w:rsidRDefault="00B33088">
      <w:pPr>
        <w:tabs>
          <w:tab w:val="left" w:pos="7704"/>
        </w:tabs>
        <w:spacing w:before="41" w:line="203"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26</w:t>
      </w:r>
    </w:p>
    <w:p w14:paraId="3E9E2C89" w14:textId="77777777" w:rsidR="007B59D3" w:rsidRDefault="007B59D3">
      <w:pPr>
        <w:sectPr w:rsidR="007B59D3">
          <w:pgSz w:w="16838" w:h="11909" w:orient="landscape"/>
          <w:pgMar w:top="1400" w:right="1253" w:bottom="74" w:left="1685" w:header="720" w:footer="720" w:gutter="0"/>
          <w:cols w:space="720"/>
        </w:sectPr>
      </w:pPr>
    </w:p>
    <w:p w14:paraId="551F48F7" w14:textId="77777777" w:rsidR="007B59D3" w:rsidRDefault="00B33088">
      <w:pPr>
        <w:spacing w:before="21" w:after="316" w:line="365" w:lineRule="exact"/>
        <w:textAlignment w:val="baseline"/>
        <w:rPr>
          <w:rFonts w:ascii="Arial" w:eastAsia="Arial" w:hAnsi="Arial"/>
          <w:b/>
          <w:color w:val="000000"/>
          <w:sz w:val="32"/>
        </w:rPr>
      </w:pPr>
      <w:r>
        <w:rPr>
          <w:rFonts w:ascii="Arial" w:eastAsia="Arial" w:hAnsi="Arial"/>
          <w:b/>
          <w:color w:val="000000"/>
          <w:sz w:val="32"/>
        </w:rPr>
        <w:lastRenderedPageBreak/>
        <w:t>Service Type: System Support - System and group advocacy (T446)</w:t>
      </w:r>
    </w:p>
    <w:tbl>
      <w:tblPr>
        <w:tblW w:w="0" w:type="auto"/>
        <w:tblInd w:w="14" w:type="dxa"/>
        <w:tblLayout w:type="fixed"/>
        <w:tblCellMar>
          <w:left w:w="0" w:type="dxa"/>
          <w:right w:w="0" w:type="dxa"/>
        </w:tblCellMar>
        <w:tblLook w:val="04A0" w:firstRow="1" w:lastRow="0" w:firstColumn="1" w:lastColumn="0" w:noHBand="0" w:noVBand="1"/>
      </w:tblPr>
      <w:tblGrid>
        <w:gridCol w:w="3091"/>
        <w:gridCol w:w="1536"/>
        <w:gridCol w:w="1685"/>
        <w:gridCol w:w="1171"/>
        <w:gridCol w:w="2981"/>
        <w:gridCol w:w="3408"/>
      </w:tblGrid>
      <w:tr w:rsidR="007B59D3" w14:paraId="50F8E06B" w14:textId="77777777">
        <w:trPr>
          <w:trHeight w:hRule="exact" w:val="566"/>
        </w:trPr>
        <w:tc>
          <w:tcPr>
            <w:tcW w:w="3091" w:type="dxa"/>
            <w:tcBorders>
              <w:top w:val="single" w:sz="5" w:space="0" w:color="000000"/>
              <w:left w:val="single" w:sz="5" w:space="0" w:color="000000"/>
              <w:bottom w:val="single" w:sz="5" w:space="0" w:color="000000"/>
              <w:right w:val="single" w:sz="5" w:space="0" w:color="000000"/>
            </w:tcBorders>
            <w:shd w:val="clear" w:color="A8D08D" w:fill="A8D08D"/>
          </w:tcPr>
          <w:p w14:paraId="2C3F0EF0" w14:textId="77777777" w:rsidR="007B59D3" w:rsidRDefault="00B33088">
            <w:pPr>
              <w:spacing w:line="266" w:lineRule="exact"/>
              <w:ind w:left="108"/>
              <w:textAlignment w:val="baseline"/>
              <w:rPr>
                <w:rFonts w:ascii="Arial" w:eastAsia="Arial" w:hAnsi="Arial"/>
                <w:b/>
                <w:color w:val="000000"/>
                <w:sz w:val="24"/>
              </w:rPr>
            </w:pPr>
            <w:r>
              <w:rPr>
                <w:rFonts w:ascii="Arial" w:eastAsia="Arial" w:hAnsi="Arial"/>
                <w:b/>
                <w:color w:val="000000"/>
                <w:sz w:val="24"/>
              </w:rPr>
              <w:t>Activity &amp;Milestone required</w:t>
            </w:r>
          </w:p>
        </w:tc>
        <w:tc>
          <w:tcPr>
            <w:tcW w:w="3221" w:type="dxa"/>
            <w:gridSpan w:val="2"/>
            <w:tcBorders>
              <w:top w:val="single" w:sz="5" w:space="0" w:color="000000"/>
              <w:left w:val="single" w:sz="5" w:space="0" w:color="000000"/>
              <w:bottom w:val="single" w:sz="5" w:space="0" w:color="000000"/>
              <w:right w:val="none" w:sz="0" w:space="0" w:color="020000"/>
            </w:tcBorders>
            <w:shd w:val="clear" w:color="A8D08D" w:fill="A8D08D"/>
            <w:vAlign w:val="center"/>
          </w:tcPr>
          <w:p w14:paraId="0A2CD38C" w14:textId="77777777" w:rsidR="007B59D3" w:rsidRDefault="00B33088">
            <w:pPr>
              <w:spacing w:before="168" w:after="132" w:line="252" w:lineRule="exact"/>
              <w:ind w:left="116"/>
              <w:textAlignment w:val="baseline"/>
              <w:rPr>
                <w:rFonts w:ascii="Arial" w:eastAsia="Arial" w:hAnsi="Arial"/>
                <w:b/>
                <w:color w:val="000000"/>
              </w:rPr>
            </w:pPr>
            <w:r>
              <w:rPr>
                <w:rFonts w:ascii="Arial" w:eastAsia="Arial" w:hAnsi="Arial"/>
                <w:b/>
                <w:color w:val="000000"/>
              </w:rPr>
              <w:t>Details of progress</w:t>
            </w:r>
          </w:p>
        </w:tc>
        <w:tc>
          <w:tcPr>
            <w:tcW w:w="1171" w:type="dxa"/>
            <w:tcBorders>
              <w:top w:val="single" w:sz="5" w:space="0" w:color="000000"/>
              <w:left w:val="none" w:sz="0" w:space="0" w:color="020000"/>
              <w:bottom w:val="single" w:sz="5" w:space="0" w:color="000000"/>
              <w:right w:val="single" w:sz="5" w:space="0" w:color="000000"/>
            </w:tcBorders>
            <w:shd w:val="clear" w:color="A8D08D" w:fill="A8D08D"/>
          </w:tcPr>
          <w:p w14:paraId="74BC6AD6"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single" w:sz="5" w:space="0" w:color="000000"/>
              <w:left w:val="single" w:sz="5" w:space="0" w:color="000000"/>
              <w:bottom w:val="single" w:sz="5" w:space="0" w:color="000000"/>
              <w:right w:val="single" w:sz="5" w:space="0" w:color="000000"/>
            </w:tcBorders>
            <w:shd w:val="clear" w:color="A8D08D" w:fill="A8D08D"/>
            <w:vAlign w:val="center"/>
          </w:tcPr>
          <w:p w14:paraId="7B5B90CB" w14:textId="77777777" w:rsidR="007B59D3" w:rsidRDefault="00B33088">
            <w:pPr>
              <w:spacing w:before="168" w:after="132" w:line="252" w:lineRule="exact"/>
              <w:ind w:left="111"/>
              <w:textAlignment w:val="baseline"/>
              <w:rPr>
                <w:rFonts w:ascii="Arial" w:eastAsia="Arial" w:hAnsi="Arial"/>
                <w:b/>
                <w:color w:val="000000"/>
              </w:rPr>
            </w:pPr>
            <w:r>
              <w:rPr>
                <w:rFonts w:ascii="Arial" w:eastAsia="Arial" w:hAnsi="Arial"/>
                <w:b/>
                <w:color w:val="000000"/>
              </w:rPr>
              <w:t>Measures</w:t>
            </w:r>
          </w:p>
        </w:tc>
        <w:tc>
          <w:tcPr>
            <w:tcW w:w="3408" w:type="dxa"/>
            <w:tcBorders>
              <w:top w:val="single" w:sz="5" w:space="0" w:color="000000"/>
              <w:left w:val="single" w:sz="5" w:space="0" w:color="000000"/>
              <w:bottom w:val="single" w:sz="5" w:space="0" w:color="000000"/>
              <w:right w:val="single" w:sz="5" w:space="0" w:color="000000"/>
            </w:tcBorders>
            <w:shd w:val="clear" w:color="A8D08D" w:fill="A8D08D"/>
          </w:tcPr>
          <w:p w14:paraId="02CEC219" w14:textId="77777777" w:rsidR="007B59D3" w:rsidRDefault="00B33088">
            <w:pPr>
              <w:spacing w:after="281" w:line="252" w:lineRule="exact"/>
              <w:ind w:left="111"/>
              <w:textAlignment w:val="baseline"/>
              <w:rPr>
                <w:rFonts w:ascii="Arial" w:eastAsia="Arial" w:hAnsi="Arial"/>
                <w:b/>
                <w:color w:val="000000"/>
              </w:rPr>
            </w:pPr>
            <w:r>
              <w:rPr>
                <w:rFonts w:ascii="Arial" w:eastAsia="Arial" w:hAnsi="Arial"/>
                <w:b/>
                <w:color w:val="000000"/>
              </w:rPr>
              <w:t>Report against measure</w:t>
            </w:r>
          </w:p>
        </w:tc>
      </w:tr>
      <w:tr w:rsidR="007B59D3" w14:paraId="3A610764" w14:textId="77777777">
        <w:trPr>
          <w:trHeight w:hRule="exact" w:val="322"/>
        </w:trPr>
        <w:tc>
          <w:tcPr>
            <w:tcW w:w="3091" w:type="dxa"/>
            <w:tcBorders>
              <w:top w:val="single" w:sz="5" w:space="0" w:color="000000"/>
              <w:left w:val="single" w:sz="5" w:space="0" w:color="000000"/>
              <w:bottom w:val="none" w:sz="0" w:space="0" w:color="020000"/>
              <w:right w:val="single" w:sz="5" w:space="0" w:color="000000"/>
            </w:tcBorders>
          </w:tcPr>
          <w:p w14:paraId="76C65092"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536" w:type="dxa"/>
            <w:tcBorders>
              <w:top w:val="single" w:sz="5" w:space="0" w:color="000000"/>
              <w:left w:val="single" w:sz="5" w:space="0" w:color="000000"/>
              <w:bottom w:val="none" w:sz="0" w:space="0" w:color="020000"/>
              <w:right w:val="none" w:sz="0" w:space="0" w:color="020000"/>
            </w:tcBorders>
          </w:tcPr>
          <w:p w14:paraId="310DF0DE" w14:textId="77777777" w:rsidR="007B59D3" w:rsidRDefault="00B33088">
            <w:pPr>
              <w:spacing w:before="138" w:line="179" w:lineRule="exact"/>
              <w:ind w:left="116"/>
              <w:textAlignment w:val="baseline"/>
              <w:rPr>
                <w:rFonts w:ascii="Arial" w:eastAsia="Arial" w:hAnsi="Arial"/>
                <w:color w:val="000000"/>
                <w:sz w:val="20"/>
              </w:rPr>
            </w:pPr>
            <w:r>
              <w:rPr>
                <w:rFonts w:ascii="Arial" w:eastAsia="Arial" w:hAnsi="Arial"/>
                <w:color w:val="000000"/>
                <w:sz w:val="20"/>
              </w:rPr>
              <w:t>For example:</w:t>
            </w:r>
          </w:p>
        </w:tc>
        <w:tc>
          <w:tcPr>
            <w:tcW w:w="1685" w:type="dxa"/>
            <w:tcBorders>
              <w:top w:val="single" w:sz="5" w:space="0" w:color="000000"/>
              <w:left w:val="none" w:sz="0" w:space="0" w:color="020000"/>
              <w:bottom w:val="none" w:sz="0" w:space="0" w:color="020000"/>
              <w:right w:val="none" w:sz="0" w:space="0" w:color="020000"/>
            </w:tcBorders>
          </w:tcPr>
          <w:p w14:paraId="7EDE49FD"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171" w:type="dxa"/>
            <w:tcBorders>
              <w:top w:val="single" w:sz="5" w:space="0" w:color="000000"/>
              <w:left w:val="none" w:sz="0" w:space="0" w:color="020000"/>
              <w:bottom w:val="none" w:sz="0" w:space="0" w:color="020000"/>
              <w:right w:val="single" w:sz="5" w:space="0" w:color="000000"/>
            </w:tcBorders>
          </w:tcPr>
          <w:p w14:paraId="30C96AD8"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single" w:sz="5" w:space="0" w:color="000000"/>
              <w:left w:val="single" w:sz="5" w:space="0" w:color="000000"/>
              <w:bottom w:val="none" w:sz="0" w:space="0" w:color="020000"/>
              <w:right w:val="single" w:sz="5" w:space="0" w:color="000000"/>
            </w:tcBorders>
            <w:vAlign w:val="center"/>
          </w:tcPr>
          <w:p w14:paraId="3A14A4BB" w14:textId="77777777" w:rsidR="007B59D3" w:rsidRDefault="00B33088">
            <w:pPr>
              <w:spacing w:after="71" w:line="230" w:lineRule="exact"/>
              <w:ind w:left="111"/>
              <w:textAlignment w:val="baseline"/>
              <w:rPr>
                <w:rFonts w:ascii="Arial" w:eastAsia="Arial" w:hAnsi="Arial"/>
                <w:color w:val="000000"/>
                <w:sz w:val="20"/>
              </w:rPr>
            </w:pPr>
            <w:r>
              <w:rPr>
                <w:rFonts w:ascii="Arial" w:eastAsia="Arial" w:hAnsi="Arial"/>
                <w:color w:val="000000"/>
                <w:sz w:val="20"/>
              </w:rPr>
              <w:t>Select from:</w:t>
            </w:r>
          </w:p>
        </w:tc>
        <w:tc>
          <w:tcPr>
            <w:tcW w:w="3408" w:type="dxa"/>
            <w:tcBorders>
              <w:top w:val="single" w:sz="5" w:space="0" w:color="000000"/>
              <w:left w:val="single" w:sz="5" w:space="0" w:color="000000"/>
              <w:bottom w:val="none" w:sz="0" w:space="0" w:color="020000"/>
              <w:right w:val="single" w:sz="5" w:space="0" w:color="000000"/>
            </w:tcBorders>
            <w:vAlign w:val="center"/>
          </w:tcPr>
          <w:p w14:paraId="45005F9E" w14:textId="77777777" w:rsidR="007B59D3" w:rsidRDefault="00B33088">
            <w:pPr>
              <w:spacing w:after="71" w:line="230" w:lineRule="exact"/>
              <w:ind w:left="111"/>
              <w:textAlignment w:val="baseline"/>
              <w:rPr>
                <w:rFonts w:ascii="Arial" w:eastAsia="Arial" w:hAnsi="Arial"/>
                <w:color w:val="000000"/>
                <w:sz w:val="20"/>
              </w:rPr>
            </w:pPr>
            <w:r>
              <w:rPr>
                <w:rFonts w:ascii="Arial" w:eastAsia="Arial" w:hAnsi="Arial"/>
                <w:color w:val="000000"/>
                <w:sz w:val="20"/>
              </w:rPr>
              <w:t>Report against selected measures.</w:t>
            </w:r>
          </w:p>
        </w:tc>
      </w:tr>
      <w:tr w:rsidR="007B59D3" w14:paraId="553B2C55" w14:textId="77777777">
        <w:trPr>
          <w:trHeight w:hRule="exact" w:val="374"/>
        </w:trPr>
        <w:tc>
          <w:tcPr>
            <w:tcW w:w="3091" w:type="dxa"/>
            <w:tcBorders>
              <w:top w:val="none" w:sz="0" w:space="0" w:color="020000"/>
              <w:left w:val="single" w:sz="5" w:space="0" w:color="000000"/>
              <w:bottom w:val="none" w:sz="0" w:space="0" w:color="020000"/>
              <w:right w:val="single" w:sz="5" w:space="0" w:color="000000"/>
            </w:tcBorders>
          </w:tcPr>
          <w:p w14:paraId="37655CBF" w14:textId="77777777" w:rsidR="007B59D3" w:rsidRDefault="00B33088">
            <w:pPr>
              <w:spacing w:line="185" w:lineRule="exact"/>
              <w:ind w:left="144"/>
              <w:textAlignment w:val="baseline"/>
              <w:rPr>
                <w:rFonts w:ascii="Arial" w:eastAsia="Arial" w:hAnsi="Arial"/>
                <w:color w:val="000000"/>
                <w:sz w:val="20"/>
              </w:rPr>
            </w:pPr>
            <w:r>
              <w:rPr>
                <w:rFonts w:ascii="Arial" w:eastAsia="Arial" w:hAnsi="Arial"/>
                <w:color w:val="000000"/>
                <w:sz w:val="20"/>
              </w:rPr>
              <w:t>Detail about what activities and milestones are required under</w:t>
            </w:r>
          </w:p>
        </w:tc>
        <w:tc>
          <w:tcPr>
            <w:tcW w:w="1536" w:type="dxa"/>
            <w:tcBorders>
              <w:top w:val="none" w:sz="0" w:space="0" w:color="020000"/>
              <w:left w:val="single" w:sz="5" w:space="0" w:color="000000"/>
              <w:bottom w:val="none" w:sz="0" w:space="0" w:color="020000"/>
              <w:right w:val="none" w:sz="0" w:space="0" w:color="020000"/>
            </w:tcBorders>
            <w:vAlign w:val="center"/>
          </w:tcPr>
          <w:p w14:paraId="46A3E7EC" w14:textId="77777777" w:rsidR="007B59D3" w:rsidRDefault="00B33088">
            <w:pPr>
              <w:spacing w:before="144" w:line="226" w:lineRule="exact"/>
              <w:ind w:left="116"/>
              <w:textAlignment w:val="baseline"/>
              <w:rPr>
                <w:rFonts w:ascii="Arial" w:eastAsia="Arial" w:hAnsi="Arial"/>
                <w:color w:val="000000"/>
                <w:sz w:val="20"/>
              </w:rPr>
            </w:pPr>
            <w:r>
              <w:rPr>
                <w:rFonts w:ascii="Arial" w:eastAsia="Arial" w:hAnsi="Arial"/>
                <w:color w:val="000000"/>
                <w:sz w:val="20"/>
              </w:rPr>
              <w:t>Significant</w:t>
            </w:r>
          </w:p>
        </w:tc>
        <w:tc>
          <w:tcPr>
            <w:tcW w:w="1685" w:type="dxa"/>
            <w:tcBorders>
              <w:top w:val="none" w:sz="0" w:space="0" w:color="020000"/>
              <w:left w:val="none" w:sz="0" w:space="0" w:color="020000"/>
              <w:bottom w:val="none" w:sz="0" w:space="0" w:color="020000"/>
              <w:right w:val="none" w:sz="0" w:space="0" w:color="020000"/>
            </w:tcBorders>
            <w:vAlign w:val="center"/>
          </w:tcPr>
          <w:p w14:paraId="19052F17" w14:textId="77777777" w:rsidR="007B59D3" w:rsidRDefault="00B33088">
            <w:pPr>
              <w:spacing w:before="144" w:line="226" w:lineRule="exact"/>
              <w:ind w:right="333"/>
              <w:jc w:val="right"/>
              <w:textAlignment w:val="baseline"/>
              <w:rPr>
                <w:rFonts w:ascii="Arial" w:eastAsia="Arial" w:hAnsi="Arial"/>
                <w:color w:val="000000"/>
                <w:sz w:val="20"/>
              </w:rPr>
            </w:pPr>
            <w:r>
              <w:rPr>
                <w:rFonts w:ascii="Arial" w:eastAsia="Arial" w:hAnsi="Arial"/>
                <w:color w:val="000000"/>
                <w:sz w:val="20"/>
              </w:rPr>
              <w:t>achievements,</w:t>
            </w:r>
          </w:p>
        </w:tc>
        <w:tc>
          <w:tcPr>
            <w:tcW w:w="1171" w:type="dxa"/>
            <w:tcBorders>
              <w:top w:val="none" w:sz="0" w:space="0" w:color="020000"/>
              <w:left w:val="none" w:sz="0" w:space="0" w:color="020000"/>
              <w:bottom w:val="none" w:sz="0" w:space="0" w:color="020000"/>
              <w:right w:val="single" w:sz="5" w:space="0" w:color="000000"/>
            </w:tcBorders>
            <w:vAlign w:val="center"/>
          </w:tcPr>
          <w:p w14:paraId="76EC3D79" w14:textId="77777777" w:rsidR="007B59D3" w:rsidRDefault="00B33088">
            <w:pPr>
              <w:spacing w:before="144" w:line="226" w:lineRule="exact"/>
              <w:ind w:right="115"/>
              <w:jc w:val="right"/>
              <w:textAlignment w:val="baseline"/>
              <w:rPr>
                <w:rFonts w:ascii="Arial" w:eastAsia="Arial" w:hAnsi="Arial"/>
                <w:color w:val="000000"/>
                <w:sz w:val="20"/>
              </w:rPr>
            </w:pPr>
            <w:r>
              <w:rPr>
                <w:rFonts w:ascii="Arial" w:eastAsia="Arial" w:hAnsi="Arial"/>
                <w:color w:val="000000"/>
                <w:sz w:val="20"/>
              </w:rPr>
              <w:t>emerging</w:t>
            </w:r>
          </w:p>
        </w:tc>
        <w:tc>
          <w:tcPr>
            <w:tcW w:w="2981" w:type="dxa"/>
            <w:tcBorders>
              <w:top w:val="none" w:sz="0" w:space="0" w:color="020000"/>
              <w:left w:val="single" w:sz="5" w:space="0" w:color="000000"/>
              <w:bottom w:val="none" w:sz="0" w:space="0" w:color="020000"/>
              <w:right w:val="single" w:sz="5" w:space="0" w:color="000000"/>
            </w:tcBorders>
            <w:vAlign w:val="center"/>
          </w:tcPr>
          <w:p w14:paraId="5FFF4D08" w14:textId="77777777" w:rsidR="007B59D3" w:rsidRDefault="00B33088">
            <w:pPr>
              <w:spacing w:before="39" w:after="101" w:line="230" w:lineRule="exact"/>
              <w:ind w:left="111"/>
              <w:textAlignment w:val="baseline"/>
              <w:rPr>
                <w:rFonts w:ascii="Arial" w:eastAsia="Arial" w:hAnsi="Arial"/>
                <w:color w:val="000000"/>
                <w:sz w:val="20"/>
              </w:rPr>
            </w:pPr>
            <w:r>
              <w:rPr>
                <w:rFonts w:ascii="Arial" w:eastAsia="Arial" w:hAnsi="Arial"/>
                <w:color w:val="000000"/>
                <w:sz w:val="20"/>
              </w:rPr>
              <w:t>THROUGHPUT MEASURES:</w:t>
            </w:r>
          </w:p>
        </w:tc>
        <w:tc>
          <w:tcPr>
            <w:tcW w:w="3408" w:type="dxa"/>
            <w:tcBorders>
              <w:top w:val="none" w:sz="0" w:space="0" w:color="020000"/>
              <w:left w:val="single" w:sz="5" w:space="0" w:color="000000"/>
              <w:bottom w:val="none" w:sz="0" w:space="0" w:color="020000"/>
              <w:right w:val="single" w:sz="5" w:space="0" w:color="000000"/>
            </w:tcBorders>
            <w:vAlign w:val="center"/>
          </w:tcPr>
          <w:p w14:paraId="603B1255" w14:textId="77777777" w:rsidR="007B59D3" w:rsidRDefault="00B33088">
            <w:pPr>
              <w:spacing w:before="39" w:after="101" w:line="230" w:lineRule="exact"/>
              <w:ind w:left="111"/>
              <w:textAlignment w:val="baseline"/>
              <w:rPr>
                <w:rFonts w:ascii="Arial" w:eastAsia="Arial" w:hAnsi="Arial"/>
                <w:color w:val="000000"/>
                <w:sz w:val="20"/>
              </w:rPr>
            </w:pPr>
            <w:r>
              <w:rPr>
                <w:rFonts w:ascii="Arial" w:eastAsia="Arial" w:hAnsi="Arial"/>
                <w:color w:val="000000"/>
                <w:sz w:val="20"/>
              </w:rPr>
              <w:t>This quarter:</w:t>
            </w:r>
          </w:p>
        </w:tc>
      </w:tr>
      <w:tr w:rsidR="007B59D3" w14:paraId="5D605794" w14:textId="77777777">
        <w:trPr>
          <w:trHeight w:hRule="exact" w:val="476"/>
        </w:trPr>
        <w:tc>
          <w:tcPr>
            <w:tcW w:w="3091" w:type="dxa"/>
            <w:tcBorders>
              <w:top w:val="none" w:sz="0" w:space="0" w:color="020000"/>
              <w:left w:val="single" w:sz="5" w:space="0" w:color="000000"/>
              <w:bottom w:val="none" w:sz="0" w:space="0" w:color="020000"/>
              <w:right w:val="single" w:sz="5" w:space="0" w:color="000000"/>
            </w:tcBorders>
          </w:tcPr>
          <w:p w14:paraId="5A209078" w14:textId="77777777" w:rsidR="007B59D3" w:rsidRDefault="00B33088">
            <w:pPr>
              <w:spacing w:after="235" w:line="230" w:lineRule="exact"/>
              <w:ind w:left="115"/>
              <w:textAlignment w:val="baseline"/>
              <w:rPr>
                <w:rFonts w:ascii="Arial" w:eastAsia="Arial" w:hAnsi="Arial"/>
                <w:color w:val="000000"/>
                <w:sz w:val="20"/>
              </w:rPr>
            </w:pPr>
            <w:r>
              <w:rPr>
                <w:rFonts w:ascii="Arial" w:eastAsia="Arial" w:hAnsi="Arial"/>
                <w:color w:val="000000"/>
                <w:sz w:val="20"/>
              </w:rPr>
              <w:t>the service agreement</w:t>
            </w:r>
          </w:p>
        </w:tc>
        <w:tc>
          <w:tcPr>
            <w:tcW w:w="1536" w:type="dxa"/>
            <w:tcBorders>
              <w:top w:val="none" w:sz="0" w:space="0" w:color="020000"/>
              <w:left w:val="single" w:sz="5" w:space="0" w:color="000000"/>
              <w:bottom w:val="none" w:sz="0" w:space="0" w:color="020000"/>
              <w:right w:val="none" w:sz="0" w:space="0" w:color="020000"/>
            </w:tcBorders>
          </w:tcPr>
          <w:p w14:paraId="2E533266" w14:textId="77777777" w:rsidR="007B59D3" w:rsidRDefault="00B33088">
            <w:pPr>
              <w:spacing w:line="227" w:lineRule="exact"/>
              <w:ind w:left="108"/>
              <w:textAlignment w:val="baseline"/>
              <w:rPr>
                <w:rFonts w:ascii="Arial" w:eastAsia="Arial" w:hAnsi="Arial"/>
                <w:color w:val="000000"/>
                <w:sz w:val="20"/>
              </w:rPr>
            </w:pPr>
            <w:r>
              <w:rPr>
                <w:rFonts w:ascii="Arial" w:eastAsia="Arial" w:hAnsi="Arial"/>
                <w:color w:val="000000"/>
                <w:sz w:val="20"/>
              </w:rPr>
              <w:t>issues/potential information</w:t>
            </w:r>
          </w:p>
        </w:tc>
        <w:tc>
          <w:tcPr>
            <w:tcW w:w="1685" w:type="dxa"/>
            <w:tcBorders>
              <w:top w:val="none" w:sz="0" w:space="0" w:color="020000"/>
              <w:left w:val="none" w:sz="0" w:space="0" w:color="020000"/>
              <w:bottom w:val="none" w:sz="0" w:space="0" w:color="020000"/>
              <w:right w:val="none" w:sz="0" w:space="0" w:color="020000"/>
            </w:tcBorders>
          </w:tcPr>
          <w:p w14:paraId="48C12E9F" w14:textId="77777777" w:rsidR="007B59D3" w:rsidRDefault="00B33088">
            <w:pPr>
              <w:tabs>
                <w:tab w:val="right" w:pos="1584"/>
              </w:tabs>
              <w:spacing w:after="225" w:line="230" w:lineRule="exact"/>
              <w:ind w:right="153"/>
              <w:jc w:val="right"/>
              <w:textAlignment w:val="baseline"/>
              <w:rPr>
                <w:rFonts w:ascii="Arial" w:eastAsia="Arial" w:hAnsi="Arial"/>
                <w:color w:val="000000"/>
                <w:sz w:val="20"/>
              </w:rPr>
            </w:pPr>
            <w:r>
              <w:rPr>
                <w:rFonts w:ascii="Arial" w:eastAsia="Arial" w:hAnsi="Arial"/>
                <w:color w:val="000000"/>
                <w:sz w:val="20"/>
              </w:rPr>
              <w:t>risks;</w:t>
            </w:r>
            <w:r>
              <w:rPr>
                <w:rFonts w:ascii="Arial" w:eastAsia="Arial" w:hAnsi="Arial"/>
                <w:color w:val="000000"/>
                <w:sz w:val="20"/>
              </w:rPr>
              <w:tab/>
              <w:t>useful</w:t>
            </w:r>
          </w:p>
        </w:tc>
        <w:tc>
          <w:tcPr>
            <w:tcW w:w="1171" w:type="dxa"/>
            <w:tcBorders>
              <w:top w:val="none" w:sz="0" w:space="0" w:color="020000"/>
              <w:left w:val="none" w:sz="0" w:space="0" w:color="020000"/>
              <w:bottom w:val="none" w:sz="0" w:space="0" w:color="020000"/>
              <w:right w:val="single" w:sz="5" w:space="0" w:color="000000"/>
            </w:tcBorders>
          </w:tcPr>
          <w:p w14:paraId="3626731D" w14:textId="77777777" w:rsidR="007B59D3" w:rsidRDefault="00B33088">
            <w:pPr>
              <w:spacing w:after="225" w:line="230" w:lineRule="exact"/>
              <w:ind w:right="115"/>
              <w:jc w:val="right"/>
              <w:textAlignment w:val="baseline"/>
              <w:rPr>
                <w:rFonts w:ascii="Arial" w:eastAsia="Arial" w:hAnsi="Arial"/>
                <w:color w:val="000000"/>
                <w:sz w:val="20"/>
              </w:rPr>
            </w:pPr>
            <w:r>
              <w:rPr>
                <w:rFonts w:ascii="Arial" w:eastAsia="Arial" w:hAnsi="Arial"/>
                <w:color w:val="000000"/>
                <w:sz w:val="20"/>
              </w:rPr>
              <w:t>contextual</w:t>
            </w:r>
          </w:p>
        </w:tc>
        <w:tc>
          <w:tcPr>
            <w:tcW w:w="2981" w:type="dxa"/>
            <w:tcBorders>
              <w:top w:val="none" w:sz="0" w:space="0" w:color="020000"/>
              <w:left w:val="single" w:sz="5" w:space="0" w:color="000000"/>
              <w:bottom w:val="none" w:sz="0" w:space="0" w:color="020000"/>
              <w:right w:val="single" w:sz="5" w:space="0" w:color="000000"/>
            </w:tcBorders>
          </w:tcPr>
          <w:p w14:paraId="7C1AE1D8" w14:textId="77777777" w:rsidR="007B59D3" w:rsidRDefault="00B33088">
            <w:pPr>
              <w:numPr>
                <w:ilvl w:val="0"/>
                <w:numId w:val="7"/>
              </w:numPr>
              <w:tabs>
                <w:tab w:val="clear" w:pos="360"/>
                <w:tab w:val="left" w:pos="504"/>
              </w:tabs>
              <w:spacing w:line="227" w:lineRule="exact"/>
              <w:ind w:left="504" w:hanging="360"/>
              <w:textAlignment w:val="baseline"/>
              <w:rPr>
                <w:rFonts w:ascii="Arial" w:eastAsia="Arial" w:hAnsi="Arial"/>
                <w:color w:val="000000"/>
                <w:sz w:val="20"/>
              </w:rPr>
            </w:pPr>
            <w:r>
              <w:rPr>
                <w:rFonts w:ascii="Arial" w:eastAsia="Arial" w:hAnsi="Arial"/>
                <w:color w:val="000000"/>
                <w:sz w:val="20"/>
              </w:rPr>
              <w:t># of items produced (e.g. reports, papers,</w:t>
            </w:r>
          </w:p>
        </w:tc>
        <w:tc>
          <w:tcPr>
            <w:tcW w:w="3408" w:type="dxa"/>
            <w:tcBorders>
              <w:top w:val="none" w:sz="0" w:space="0" w:color="020000"/>
              <w:left w:val="single" w:sz="5" w:space="0" w:color="000000"/>
              <w:bottom w:val="none" w:sz="0" w:space="0" w:color="020000"/>
              <w:right w:val="single" w:sz="5" w:space="0" w:color="000000"/>
            </w:tcBorders>
          </w:tcPr>
          <w:p w14:paraId="2E571228" w14:textId="77777777" w:rsidR="007B59D3" w:rsidRDefault="00B33088">
            <w:pPr>
              <w:spacing w:line="227" w:lineRule="exact"/>
              <w:ind w:left="108"/>
              <w:textAlignment w:val="baseline"/>
              <w:rPr>
                <w:rFonts w:ascii="Arial" w:eastAsia="Arial" w:hAnsi="Arial"/>
                <w:color w:val="000000"/>
                <w:sz w:val="20"/>
              </w:rPr>
            </w:pPr>
            <w:r>
              <w:rPr>
                <w:rFonts w:ascii="Arial" w:eastAsia="Arial" w:hAnsi="Arial"/>
                <w:color w:val="000000"/>
                <w:sz w:val="20"/>
              </w:rPr>
              <w:t xml:space="preserve">Cumulative for the year if </w:t>
            </w:r>
            <w:r>
              <w:rPr>
                <w:rFonts w:ascii="Arial" w:eastAsia="Arial" w:hAnsi="Arial"/>
                <w:color w:val="000000"/>
                <w:sz w:val="20"/>
              </w:rPr>
              <w:br/>
              <w:t>applicable:</w:t>
            </w:r>
          </w:p>
        </w:tc>
      </w:tr>
      <w:tr w:rsidR="007B59D3" w14:paraId="6EE24B45" w14:textId="77777777">
        <w:trPr>
          <w:trHeight w:hRule="exact" w:val="302"/>
        </w:trPr>
        <w:tc>
          <w:tcPr>
            <w:tcW w:w="3091" w:type="dxa"/>
            <w:tcBorders>
              <w:top w:val="none" w:sz="0" w:space="0" w:color="020000"/>
              <w:left w:val="single" w:sz="5" w:space="0" w:color="000000"/>
              <w:bottom w:val="none" w:sz="0" w:space="0" w:color="020000"/>
              <w:right w:val="single" w:sz="5" w:space="0" w:color="000000"/>
            </w:tcBorders>
          </w:tcPr>
          <w:p w14:paraId="540CBACE"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536" w:type="dxa"/>
            <w:tcBorders>
              <w:top w:val="none" w:sz="0" w:space="0" w:color="020000"/>
              <w:left w:val="single" w:sz="5" w:space="0" w:color="000000"/>
              <w:bottom w:val="none" w:sz="0" w:space="0" w:color="020000"/>
              <w:right w:val="none" w:sz="0" w:space="0" w:color="020000"/>
            </w:tcBorders>
          </w:tcPr>
          <w:p w14:paraId="07675C36"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none" w:sz="0" w:space="0" w:color="020000"/>
              <w:left w:val="none" w:sz="0" w:space="0" w:color="020000"/>
              <w:bottom w:val="none" w:sz="0" w:space="0" w:color="020000"/>
              <w:right w:val="none" w:sz="0" w:space="0" w:color="020000"/>
            </w:tcBorders>
          </w:tcPr>
          <w:p w14:paraId="23494242"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171" w:type="dxa"/>
            <w:tcBorders>
              <w:top w:val="none" w:sz="0" w:space="0" w:color="020000"/>
              <w:left w:val="none" w:sz="0" w:space="0" w:color="020000"/>
              <w:bottom w:val="none" w:sz="0" w:space="0" w:color="020000"/>
              <w:right w:val="single" w:sz="5" w:space="0" w:color="000000"/>
            </w:tcBorders>
          </w:tcPr>
          <w:p w14:paraId="4C7FB21F"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none" w:sz="0" w:space="0" w:color="020000"/>
              <w:left w:val="single" w:sz="5" w:space="0" w:color="000000"/>
              <w:bottom w:val="none" w:sz="0" w:space="0" w:color="020000"/>
              <w:right w:val="single" w:sz="5" w:space="0" w:color="000000"/>
            </w:tcBorders>
            <w:vAlign w:val="center"/>
          </w:tcPr>
          <w:p w14:paraId="59E1286D" w14:textId="77777777" w:rsidR="007B59D3" w:rsidRDefault="00B33088">
            <w:pPr>
              <w:spacing w:after="52" w:line="230" w:lineRule="exact"/>
              <w:ind w:left="471"/>
              <w:textAlignment w:val="baseline"/>
              <w:rPr>
                <w:rFonts w:ascii="Arial" w:eastAsia="Arial" w:hAnsi="Arial"/>
                <w:color w:val="000000"/>
                <w:sz w:val="20"/>
              </w:rPr>
            </w:pPr>
            <w:r>
              <w:rPr>
                <w:rFonts w:ascii="Arial" w:eastAsia="Arial" w:hAnsi="Arial"/>
                <w:color w:val="000000"/>
                <w:sz w:val="20"/>
              </w:rPr>
              <w:t>presentations)</w:t>
            </w:r>
          </w:p>
        </w:tc>
        <w:tc>
          <w:tcPr>
            <w:tcW w:w="3408" w:type="dxa"/>
            <w:tcBorders>
              <w:top w:val="none" w:sz="0" w:space="0" w:color="020000"/>
              <w:left w:val="single" w:sz="5" w:space="0" w:color="000000"/>
              <w:bottom w:val="none" w:sz="0" w:space="0" w:color="020000"/>
              <w:right w:val="single" w:sz="5" w:space="0" w:color="000000"/>
            </w:tcBorders>
          </w:tcPr>
          <w:p w14:paraId="2DD8BD48"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20F47A77" w14:textId="77777777">
        <w:trPr>
          <w:trHeight w:hRule="exact" w:val="826"/>
        </w:trPr>
        <w:tc>
          <w:tcPr>
            <w:tcW w:w="3091" w:type="dxa"/>
            <w:tcBorders>
              <w:top w:val="none" w:sz="0" w:space="0" w:color="020000"/>
              <w:left w:val="single" w:sz="5" w:space="0" w:color="000000"/>
              <w:bottom w:val="none" w:sz="0" w:space="0" w:color="020000"/>
              <w:right w:val="single" w:sz="5" w:space="0" w:color="000000"/>
            </w:tcBorders>
          </w:tcPr>
          <w:p w14:paraId="7A6E8748"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536" w:type="dxa"/>
            <w:tcBorders>
              <w:top w:val="none" w:sz="0" w:space="0" w:color="020000"/>
              <w:left w:val="single" w:sz="5" w:space="0" w:color="000000"/>
              <w:bottom w:val="none" w:sz="0" w:space="0" w:color="020000"/>
              <w:right w:val="none" w:sz="0" w:space="0" w:color="020000"/>
            </w:tcBorders>
          </w:tcPr>
          <w:p w14:paraId="7D48C0AD"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none" w:sz="0" w:space="0" w:color="020000"/>
              <w:left w:val="none" w:sz="0" w:space="0" w:color="020000"/>
              <w:bottom w:val="none" w:sz="0" w:space="0" w:color="020000"/>
              <w:right w:val="none" w:sz="0" w:space="0" w:color="020000"/>
            </w:tcBorders>
          </w:tcPr>
          <w:p w14:paraId="6B149FDC"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171" w:type="dxa"/>
            <w:tcBorders>
              <w:top w:val="none" w:sz="0" w:space="0" w:color="020000"/>
              <w:left w:val="none" w:sz="0" w:space="0" w:color="020000"/>
              <w:bottom w:val="none" w:sz="0" w:space="0" w:color="020000"/>
              <w:right w:val="single" w:sz="5" w:space="0" w:color="000000"/>
            </w:tcBorders>
          </w:tcPr>
          <w:p w14:paraId="1145B43C"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none" w:sz="0" w:space="0" w:color="020000"/>
              <w:left w:val="single" w:sz="5" w:space="0" w:color="000000"/>
              <w:bottom w:val="none" w:sz="0" w:space="0" w:color="020000"/>
              <w:right w:val="single" w:sz="5" w:space="0" w:color="000000"/>
            </w:tcBorders>
          </w:tcPr>
          <w:p w14:paraId="3A201845" w14:textId="77777777" w:rsidR="007B59D3" w:rsidRDefault="00B33088">
            <w:pPr>
              <w:numPr>
                <w:ilvl w:val="0"/>
                <w:numId w:val="7"/>
              </w:numPr>
              <w:tabs>
                <w:tab w:val="clear" w:pos="360"/>
                <w:tab w:val="left" w:pos="504"/>
              </w:tabs>
              <w:spacing w:before="78" w:after="48" w:line="230" w:lineRule="exact"/>
              <w:ind w:left="504" w:right="180" w:hanging="360"/>
              <w:textAlignment w:val="baseline"/>
              <w:rPr>
                <w:rFonts w:ascii="Arial" w:eastAsia="Arial" w:hAnsi="Arial"/>
                <w:color w:val="000000"/>
                <w:spacing w:val="-2"/>
                <w:sz w:val="20"/>
              </w:rPr>
            </w:pPr>
            <w:r>
              <w:rPr>
                <w:rFonts w:ascii="Arial" w:eastAsia="Arial" w:hAnsi="Arial"/>
                <w:color w:val="000000"/>
                <w:spacing w:val="-2"/>
                <w:sz w:val="20"/>
              </w:rPr>
              <w:t>Where relevant, # and % of Service Users engaged to produce advice</w:t>
            </w:r>
          </w:p>
        </w:tc>
        <w:tc>
          <w:tcPr>
            <w:tcW w:w="3408" w:type="dxa"/>
            <w:tcBorders>
              <w:top w:val="none" w:sz="0" w:space="0" w:color="020000"/>
              <w:left w:val="single" w:sz="5" w:space="0" w:color="000000"/>
              <w:bottom w:val="none" w:sz="0" w:space="0" w:color="020000"/>
              <w:right w:val="single" w:sz="5" w:space="0" w:color="000000"/>
            </w:tcBorders>
          </w:tcPr>
          <w:p w14:paraId="7C4FEAED"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265BDAE6" w14:textId="77777777">
        <w:trPr>
          <w:trHeight w:hRule="exact" w:val="988"/>
        </w:trPr>
        <w:tc>
          <w:tcPr>
            <w:tcW w:w="3091" w:type="dxa"/>
            <w:tcBorders>
              <w:top w:val="none" w:sz="0" w:space="0" w:color="020000"/>
              <w:left w:val="single" w:sz="5" w:space="0" w:color="000000"/>
              <w:bottom w:val="none" w:sz="0" w:space="0" w:color="020000"/>
              <w:right w:val="single" w:sz="5" w:space="0" w:color="000000"/>
            </w:tcBorders>
          </w:tcPr>
          <w:p w14:paraId="5E0ADE27"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536" w:type="dxa"/>
            <w:tcBorders>
              <w:top w:val="none" w:sz="0" w:space="0" w:color="020000"/>
              <w:left w:val="single" w:sz="5" w:space="0" w:color="000000"/>
              <w:bottom w:val="none" w:sz="0" w:space="0" w:color="020000"/>
              <w:right w:val="none" w:sz="0" w:space="0" w:color="020000"/>
            </w:tcBorders>
          </w:tcPr>
          <w:p w14:paraId="61F95D7A"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none" w:sz="0" w:space="0" w:color="020000"/>
              <w:left w:val="none" w:sz="0" w:space="0" w:color="020000"/>
              <w:bottom w:val="none" w:sz="0" w:space="0" w:color="020000"/>
              <w:right w:val="none" w:sz="0" w:space="0" w:color="020000"/>
            </w:tcBorders>
          </w:tcPr>
          <w:p w14:paraId="3683ECF5"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171" w:type="dxa"/>
            <w:tcBorders>
              <w:top w:val="none" w:sz="0" w:space="0" w:color="020000"/>
              <w:left w:val="none" w:sz="0" w:space="0" w:color="020000"/>
              <w:bottom w:val="none" w:sz="0" w:space="0" w:color="020000"/>
              <w:right w:val="single" w:sz="5" w:space="0" w:color="000000"/>
            </w:tcBorders>
          </w:tcPr>
          <w:p w14:paraId="7E265276"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none" w:sz="0" w:space="0" w:color="020000"/>
              <w:left w:val="single" w:sz="5" w:space="0" w:color="000000"/>
              <w:bottom w:val="none" w:sz="0" w:space="0" w:color="020000"/>
              <w:right w:val="single" w:sz="5" w:space="0" w:color="000000"/>
            </w:tcBorders>
          </w:tcPr>
          <w:p w14:paraId="1F366272" w14:textId="77777777" w:rsidR="007B59D3" w:rsidRDefault="00B33088">
            <w:pPr>
              <w:numPr>
                <w:ilvl w:val="0"/>
                <w:numId w:val="7"/>
              </w:numPr>
              <w:tabs>
                <w:tab w:val="clear" w:pos="360"/>
                <w:tab w:val="left" w:pos="504"/>
              </w:tabs>
              <w:spacing w:before="68" w:line="229" w:lineRule="exact"/>
              <w:ind w:left="504" w:right="252" w:hanging="360"/>
              <w:textAlignment w:val="baseline"/>
              <w:rPr>
                <w:rFonts w:ascii="Arial" w:eastAsia="Arial" w:hAnsi="Arial"/>
                <w:color w:val="000000"/>
                <w:spacing w:val="-3"/>
                <w:sz w:val="20"/>
              </w:rPr>
            </w:pPr>
            <w:r>
              <w:rPr>
                <w:rFonts w:ascii="Arial" w:eastAsia="Arial" w:hAnsi="Arial"/>
                <w:color w:val="000000"/>
                <w:spacing w:val="-3"/>
                <w:sz w:val="20"/>
              </w:rPr>
              <w:t>Where relevant, demonstrated engagement across breadth of Service Users:</w:t>
            </w:r>
          </w:p>
        </w:tc>
        <w:tc>
          <w:tcPr>
            <w:tcW w:w="3408" w:type="dxa"/>
            <w:tcBorders>
              <w:top w:val="none" w:sz="0" w:space="0" w:color="020000"/>
              <w:left w:val="single" w:sz="5" w:space="0" w:color="000000"/>
              <w:bottom w:val="none" w:sz="0" w:space="0" w:color="020000"/>
              <w:right w:val="single" w:sz="5" w:space="0" w:color="000000"/>
            </w:tcBorders>
          </w:tcPr>
          <w:p w14:paraId="046B6059"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11F1D0B1" w14:textId="77777777">
        <w:trPr>
          <w:trHeight w:hRule="exact" w:val="687"/>
        </w:trPr>
        <w:tc>
          <w:tcPr>
            <w:tcW w:w="3091" w:type="dxa"/>
            <w:tcBorders>
              <w:top w:val="none" w:sz="0" w:space="0" w:color="020000"/>
              <w:left w:val="single" w:sz="5" w:space="0" w:color="000000"/>
              <w:bottom w:val="none" w:sz="0" w:space="0" w:color="020000"/>
              <w:right w:val="single" w:sz="5" w:space="0" w:color="000000"/>
            </w:tcBorders>
          </w:tcPr>
          <w:p w14:paraId="2CE9759C"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536" w:type="dxa"/>
            <w:tcBorders>
              <w:top w:val="none" w:sz="0" w:space="0" w:color="020000"/>
              <w:left w:val="single" w:sz="5" w:space="0" w:color="000000"/>
              <w:bottom w:val="none" w:sz="0" w:space="0" w:color="020000"/>
              <w:right w:val="none" w:sz="0" w:space="0" w:color="020000"/>
            </w:tcBorders>
          </w:tcPr>
          <w:p w14:paraId="1351A32A"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none" w:sz="0" w:space="0" w:color="020000"/>
              <w:left w:val="none" w:sz="0" w:space="0" w:color="020000"/>
              <w:bottom w:val="none" w:sz="0" w:space="0" w:color="020000"/>
              <w:right w:val="none" w:sz="0" w:space="0" w:color="020000"/>
            </w:tcBorders>
          </w:tcPr>
          <w:p w14:paraId="3DED2C4B"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171" w:type="dxa"/>
            <w:tcBorders>
              <w:top w:val="none" w:sz="0" w:space="0" w:color="020000"/>
              <w:left w:val="none" w:sz="0" w:space="0" w:color="020000"/>
              <w:bottom w:val="none" w:sz="0" w:space="0" w:color="020000"/>
              <w:right w:val="single" w:sz="5" w:space="0" w:color="000000"/>
            </w:tcBorders>
          </w:tcPr>
          <w:p w14:paraId="4EC90F43"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none" w:sz="0" w:space="0" w:color="020000"/>
              <w:left w:val="single" w:sz="5" w:space="0" w:color="000000"/>
              <w:bottom w:val="none" w:sz="0" w:space="0" w:color="020000"/>
              <w:right w:val="single" w:sz="5" w:space="0" w:color="000000"/>
            </w:tcBorders>
          </w:tcPr>
          <w:p w14:paraId="125B6B43" w14:textId="77777777" w:rsidR="007B59D3" w:rsidRDefault="00B33088">
            <w:pPr>
              <w:spacing w:line="224" w:lineRule="exact"/>
              <w:ind w:left="504" w:right="540"/>
              <w:textAlignment w:val="baseline"/>
              <w:rPr>
                <w:rFonts w:ascii="Arial" w:eastAsia="Arial" w:hAnsi="Arial"/>
                <w:color w:val="000000"/>
                <w:spacing w:val="-2"/>
                <w:sz w:val="20"/>
              </w:rPr>
            </w:pPr>
            <w:r>
              <w:rPr>
                <w:rFonts w:ascii="Arial" w:eastAsia="Arial" w:hAnsi="Arial"/>
                <w:color w:val="000000"/>
                <w:spacing w:val="-2"/>
                <w:sz w:val="20"/>
              </w:rPr>
              <w:t># and % for prioritised cohorts (e.g. regional, rural and remote;</w:t>
            </w:r>
          </w:p>
        </w:tc>
        <w:tc>
          <w:tcPr>
            <w:tcW w:w="3408" w:type="dxa"/>
            <w:tcBorders>
              <w:top w:val="none" w:sz="0" w:space="0" w:color="020000"/>
              <w:left w:val="single" w:sz="5" w:space="0" w:color="000000"/>
              <w:bottom w:val="none" w:sz="0" w:space="0" w:color="020000"/>
              <w:right w:val="single" w:sz="5" w:space="0" w:color="000000"/>
            </w:tcBorders>
          </w:tcPr>
          <w:p w14:paraId="582EAEB9"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4A0F458C" w14:textId="77777777">
        <w:trPr>
          <w:trHeight w:hRule="exact" w:val="633"/>
        </w:trPr>
        <w:tc>
          <w:tcPr>
            <w:tcW w:w="3091" w:type="dxa"/>
            <w:tcBorders>
              <w:top w:val="none" w:sz="0" w:space="0" w:color="020000"/>
              <w:left w:val="single" w:sz="5" w:space="0" w:color="000000"/>
              <w:bottom w:val="none" w:sz="0" w:space="0" w:color="020000"/>
              <w:right w:val="single" w:sz="5" w:space="0" w:color="000000"/>
            </w:tcBorders>
          </w:tcPr>
          <w:p w14:paraId="04DFD5D8"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536" w:type="dxa"/>
            <w:tcBorders>
              <w:top w:val="none" w:sz="0" w:space="0" w:color="020000"/>
              <w:left w:val="single" w:sz="5" w:space="0" w:color="000000"/>
              <w:bottom w:val="none" w:sz="0" w:space="0" w:color="020000"/>
              <w:right w:val="none" w:sz="0" w:space="0" w:color="020000"/>
            </w:tcBorders>
          </w:tcPr>
          <w:p w14:paraId="1A1B7425"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none" w:sz="0" w:space="0" w:color="020000"/>
              <w:left w:val="none" w:sz="0" w:space="0" w:color="020000"/>
              <w:bottom w:val="none" w:sz="0" w:space="0" w:color="020000"/>
              <w:right w:val="none" w:sz="0" w:space="0" w:color="020000"/>
            </w:tcBorders>
          </w:tcPr>
          <w:p w14:paraId="2A437D85"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171" w:type="dxa"/>
            <w:tcBorders>
              <w:top w:val="none" w:sz="0" w:space="0" w:color="020000"/>
              <w:left w:val="none" w:sz="0" w:space="0" w:color="020000"/>
              <w:bottom w:val="none" w:sz="0" w:space="0" w:color="020000"/>
              <w:right w:val="single" w:sz="5" w:space="0" w:color="000000"/>
            </w:tcBorders>
          </w:tcPr>
          <w:p w14:paraId="7A331521"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none" w:sz="0" w:space="0" w:color="020000"/>
              <w:left w:val="single" w:sz="5" w:space="0" w:color="000000"/>
              <w:bottom w:val="none" w:sz="0" w:space="0" w:color="020000"/>
              <w:right w:val="single" w:sz="5" w:space="0" w:color="000000"/>
            </w:tcBorders>
          </w:tcPr>
          <w:p w14:paraId="14BE8D93" w14:textId="77777777" w:rsidR="007B59D3" w:rsidRDefault="00B33088">
            <w:pPr>
              <w:spacing w:after="148" w:line="230" w:lineRule="exact"/>
              <w:ind w:left="504" w:right="360"/>
              <w:textAlignment w:val="baseline"/>
              <w:rPr>
                <w:rFonts w:ascii="Arial" w:eastAsia="Arial" w:hAnsi="Arial"/>
                <w:color w:val="000000"/>
                <w:spacing w:val="-2"/>
                <w:sz w:val="20"/>
              </w:rPr>
            </w:pPr>
            <w:r>
              <w:rPr>
                <w:rFonts w:ascii="Arial" w:eastAsia="Arial" w:hAnsi="Arial"/>
                <w:color w:val="000000"/>
                <w:spacing w:val="-2"/>
                <w:sz w:val="20"/>
              </w:rPr>
              <w:t>Indigenous; small, medium or large NGOs)</w:t>
            </w:r>
          </w:p>
        </w:tc>
        <w:tc>
          <w:tcPr>
            <w:tcW w:w="3408" w:type="dxa"/>
            <w:tcBorders>
              <w:top w:val="none" w:sz="0" w:space="0" w:color="020000"/>
              <w:left w:val="single" w:sz="5" w:space="0" w:color="000000"/>
              <w:bottom w:val="none" w:sz="0" w:space="0" w:color="020000"/>
              <w:right w:val="single" w:sz="5" w:space="0" w:color="000000"/>
            </w:tcBorders>
          </w:tcPr>
          <w:p w14:paraId="6D49FA2B"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0C30E442" w14:textId="77777777">
        <w:trPr>
          <w:trHeight w:hRule="exact" w:val="528"/>
        </w:trPr>
        <w:tc>
          <w:tcPr>
            <w:tcW w:w="3091" w:type="dxa"/>
            <w:tcBorders>
              <w:top w:val="none" w:sz="0" w:space="0" w:color="020000"/>
              <w:left w:val="single" w:sz="5" w:space="0" w:color="000000"/>
              <w:bottom w:val="none" w:sz="0" w:space="0" w:color="020000"/>
              <w:right w:val="single" w:sz="5" w:space="0" w:color="000000"/>
            </w:tcBorders>
          </w:tcPr>
          <w:p w14:paraId="46EBE480"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536" w:type="dxa"/>
            <w:tcBorders>
              <w:top w:val="none" w:sz="0" w:space="0" w:color="020000"/>
              <w:left w:val="single" w:sz="5" w:space="0" w:color="000000"/>
              <w:bottom w:val="none" w:sz="0" w:space="0" w:color="020000"/>
              <w:right w:val="none" w:sz="0" w:space="0" w:color="020000"/>
            </w:tcBorders>
          </w:tcPr>
          <w:p w14:paraId="62A9D7C4"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none" w:sz="0" w:space="0" w:color="020000"/>
              <w:left w:val="none" w:sz="0" w:space="0" w:color="020000"/>
              <w:bottom w:val="none" w:sz="0" w:space="0" w:color="020000"/>
              <w:right w:val="none" w:sz="0" w:space="0" w:color="020000"/>
            </w:tcBorders>
          </w:tcPr>
          <w:p w14:paraId="28C76F2B"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171" w:type="dxa"/>
            <w:tcBorders>
              <w:top w:val="none" w:sz="0" w:space="0" w:color="020000"/>
              <w:left w:val="none" w:sz="0" w:space="0" w:color="020000"/>
              <w:bottom w:val="none" w:sz="0" w:space="0" w:color="020000"/>
              <w:right w:val="single" w:sz="5" w:space="0" w:color="000000"/>
            </w:tcBorders>
          </w:tcPr>
          <w:p w14:paraId="06008CDB"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none" w:sz="0" w:space="0" w:color="020000"/>
              <w:left w:val="single" w:sz="5" w:space="0" w:color="000000"/>
              <w:bottom w:val="none" w:sz="0" w:space="0" w:color="020000"/>
              <w:right w:val="single" w:sz="5" w:space="0" w:color="000000"/>
            </w:tcBorders>
            <w:vAlign w:val="center"/>
          </w:tcPr>
          <w:p w14:paraId="5E2864EE" w14:textId="77777777" w:rsidR="007B59D3" w:rsidRDefault="00B33088">
            <w:pPr>
              <w:spacing w:before="186" w:after="104" w:line="229" w:lineRule="exact"/>
              <w:ind w:left="111"/>
              <w:textAlignment w:val="baseline"/>
              <w:rPr>
                <w:rFonts w:ascii="Arial" w:eastAsia="Arial" w:hAnsi="Arial"/>
                <w:b/>
                <w:color w:val="000000"/>
                <w:sz w:val="20"/>
              </w:rPr>
            </w:pPr>
            <w:r>
              <w:rPr>
                <w:rFonts w:ascii="Arial" w:eastAsia="Arial" w:hAnsi="Arial"/>
                <w:b/>
                <w:color w:val="000000"/>
                <w:sz w:val="20"/>
              </w:rPr>
              <w:t>OUTCOME MEASURES:</w:t>
            </w:r>
          </w:p>
        </w:tc>
        <w:tc>
          <w:tcPr>
            <w:tcW w:w="3408" w:type="dxa"/>
            <w:tcBorders>
              <w:top w:val="none" w:sz="0" w:space="0" w:color="020000"/>
              <w:left w:val="single" w:sz="5" w:space="0" w:color="000000"/>
              <w:bottom w:val="none" w:sz="0" w:space="0" w:color="020000"/>
              <w:right w:val="single" w:sz="5" w:space="0" w:color="000000"/>
            </w:tcBorders>
          </w:tcPr>
          <w:p w14:paraId="4EB4E137"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14:paraId="5D3B96CA" w14:textId="77777777">
        <w:trPr>
          <w:trHeight w:hRule="exact" w:val="951"/>
        </w:trPr>
        <w:tc>
          <w:tcPr>
            <w:tcW w:w="3091" w:type="dxa"/>
            <w:tcBorders>
              <w:top w:val="none" w:sz="0" w:space="0" w:color="020000"/>
              <w:left w:val="single" w:sz="5" w:space="0" w:color="000000"/>
              <w:bottom w:val="single" w:sz="5" w:space="0" w:color="000000"/>
              <w:right w:val="single" w:sz="5" w:space="0" w:color="000000"/>
            </w:tcBorders>
          </w:tcPr>
          <w:p w14:paraId="4AB17352"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536" w:type="dxa"/>
            <w:tcBorders>
              <w:top w:val="none" w:sz="0" w:space="0" w:color="020000"/>
              <w:left w:val="single" w:sz="5" w:space="0" w:color="000000"/>
              <w:bottom w:val="single" w:sz="5" w:space="0" w:color="000000"/>
              <w:right w:val="none" w:sz="0" w:space="0" w:color="020000"/>
            </w:tcBorders>
          </w:tcPr>
          <w:p w14:paraId="14A1E53C"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none" w:sz="0" w:space="0" w:color="020000"/>
              <w:left w:val="none" w:sz="0" w:space="0" w:color="020000"/>
              <w:bottom w:val="single" w:sz="5" w:space="0" w:color="000000"/>
              <w:right w:val="none" w:sz="0" w:space="0" w:color="020000"/>
            </w:tcBorders>
          </w:tcPr>
          <w:p w14:paraId="21E3FD79"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171" w:type="dxa"/>
            <w:tcBorders>
              <w:top w:val="none" w:sz="0" w:space="0" w:color="020000"/>
              <w:left w:val="none" w:sz="0" w:space="0" w:color="020000"/>
              <w:bottom w:val="single" w:sz="5" w:space="0" w:color="000000"/>
              <w:right w:val="single" w:sz="5" w:space="0" w:color="000000"/>
            </w:tcBorders>
          </w:tcPr>
          <w:p w14:paraId="427FDA28"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none" w:sz="0" w:space="0" w:color="020000"/>
              <w:left w:val="single" w:sz="5" w:space="0" w:color="000000"/>
              <w:bottom w:val="single" w:sz="5" w:space="0" w:color="000000"/>
              <w:right w:val="single" w:sz="5" w:space="0" w:color="000000"/>
            </w:tcBorders>
          </w:tcPr>
          <w:p w14:paraId="3DE10A25" w14:textId="77777777" w:rsidR="007B59D3" w:rsidRDefault="00B33088">
            <w:pPr>
              <w:numPr>
                <w:ilvl w:val="0"/>
                <w:numId w:val="7"/>
              </w:numPr>
              <w:tabs>
                <w:tab w:val="clear" w:pos="360"/>
                <w:tab w:val="left" w:pos="504"/>
              </w:tabs>
              <w:spacing w:before="132" w:after="119" w:line="230" w:lineRule="exact"/>
              <w:ind w:left="504" w:right="252" w:hanging="360"/>
              <w:textAlignment w:val="baseline"/>
              <w:rPr>
                <w:rFonts w:ascii="Arial" w:eastAsia="Arial" w:hAnsi="Arial"/>
                <w:color w:val="000000"/>
                <w:sz w:val="20"/>
              </w:rPr>
            </w:pPr>
            <w:r>
              <w:rPr>
                <w:rFonts w:ascii="Arial" w:eastAsia="Arial" w:hAnsi="Arial"/>
                <w:color w:val="000000"/>
                <w:sz w:val="20"/>
              </w:rPr>
              <w:t>departmental satisfaction of the quality and timeliness of advice</w:t>
            </w:r>
          </w:p>
        </w:tc>
        <w:tc>
          <w:tcPr>
            <w:tcW w:w="3408" w:type="dxa"/>
            <w:tcBorders>
              <w:top w:val="none" w:sz="0" w:space="0" w:color="020000"/>
              <w:left w:val="single" w:sz="5" w:space="0" w:color="000000"/>
              <w:bottom w:val="single" w:sz="5" w:space="0" w:color="000000"/>
              <w:right w:val="single" w:sz="5" w:space="0" w:color="000000"/>
            </w:tcBorders>
          </w:tcPr>
          <w:p w14:paraId="7D4F1091" w14:textId="77777777"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bl>
    <w:p w14:paraId="5214B6FF" w14:textId="77777777" w:rsidR="007B59D3" w:rsidRDefault="007B59D3">
      <w:pPr>
        <w:spacing w:after="2154" w:line="20" w:lineRule="exact"/>
      </w:pPr>
    </w:p>
    <w:p w14:paraId="7FBD38E3" w14:textId="77777777" w:rsidR="007B59D3" w:rsidRDefault="00B33088">
      <w:pPr>
        <w:spacing w:before="1"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14:paraId="193C5E05" w14:textId="77777777" w:rsidR="007B59D3" w:rsidRDefault="00B33088">
      <w:pPr>
        <w:tabs>
          <w:tab w:val="left" w:pos="7704"/>
        </w:tabs>
        <w:spacing w:before="41" w:line="203"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27</w:t>
      </w:r>
    </w:p>
    <w:p w14:paraId="3BEF9B8A" w14:textId="77777777" w:rsidR="007B59D3" w:rsidRDefault="007B59D3">
      <w:pPr>
        <w:sectPr w:rsidR="007B59D3">
          <w:pgSz w:w="16838" w:h="11909" w:orient="landscape"/>
          <w:pgMar w:top="1400" w:right="1253" w:bottom="74" w:left="1685"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10260"/>
      </w:tblGrid>
      <w:tr w:rsidR="007B59D3" w14:paraId="0B55B07C" w14:textId="77777777">
        <w:trPr>
          <w:trHeight w:hRule="exact" w:val="1175"/>
        </w:trPr>
        <w:tc>
          <w:tcPr>
            <w:tcW w:w="10260" w:type="dxa"/>
            <w:tcBorders>
              <w:top w:val="none" w:sz="0" w:space="0" w:color="000000"/>
              <w:left w:val="none" w:sz="0" w:space="0" w:color="000000"/>
              <w:bottom w:val="none" w:sz="0" w:space="0" w:color="000000"/>
              <w:right w:val="none" w:sz="0" w:space="0" w:color="000000"/>
            </w:tcBorders>
            <w:shd w:val="clear" w:color="D9D9D9" w:fill="D9D9D9"/>
          </w:tcPr>
          <w:p w14:paraId="722EE009" w14:textId="77777777" w:rsidR="007B59D3" w:rsidRDefault="00B33088">
            <w:pPr>
              <w:spacing w:before="12" w:after="216" w:line="466" w:lineRule="exact"/>
              <w:ind w:left="144" w:right="1224"/>
              <w:textAlignment w:val="baseline"/>
              <w:rPr>
                <w:rFonts w:ascii="Arial" w:eastAsia="Arial" w:hAnsi="Arial"/>
                <w:b/>
                <w:color w:val="000000"/>
                <w:sz w:val="39"/>
              </w:rPr>
            </w:pPr>
            <w:r>
              <w:rPr>
                <w:rFonts w:ascii="Arial" w:eastAsia="Arial" w:hAnsi="Arial"/>
                <w:b/>
                <w:color w:val="000000"/>
                <w:sz w:val="39"/>
              </w:rPr>
              <w:lastRenderedPageBreak/>
              <w:t>Report Template – IS70 Qualitative evidence to supplement outcome measure (OPTIONAL)</w:t>
            </w:r>
          </w:p>
        </w:tc>
      </w:tr>
    </w:tbl>
    <w:p w14:paraId="71603838" w14:textId="77777777" w:rsidR="007B59D3" w:rsidRDefault="007B59D3">
      <w:pPr>
        <w:spacing w:after="452" w:line="20" w:lineRule="exact"/>
      </w:pPr>
    </w:p>
    <w:p w14:paraId="1359BEDF" w14:textId="77777777" w:rsidR="007B59D3" w:rsidRDefault="00B33088">
      <w:pPr>
        <w:spacing w:before="1" w:after="233" w:line="230" w:lineRule="exact"/>
        <w:ind w:right="1080"/>
        <w:textAlignment w:val="baseline"/>
        <w:rPr>
          <w:rFonts w:ascii="Arial" w:eastAsia="Arial" w:hAnsi="Arial"/>
          <w:b/>
          <w:color w:val="000000"/>
          <w:sz w:val="20"/>
        </w:rPr>
      </w:pPr>
      <w:r>
        <w:rPr>
          <w:rFonts w:ascii="Arial" w:eastAsia="Arial" w:hAnsi="Arial"/>
          <w:b/>
          <w:color w:val="000000"/>
          <w:sz w:val="20"/>
        </w:rPr>
        <w:t>Please make sure any information provided regarding Service Users is de-identified. Keep word length to 250 words.</w:t>
      </w:r>
    </w:p>
    <w:tbl>
      <w:tblPr>
        <w:tblW w:w="0" w:type="auto"/>
        <w:tblLayout w:type="fixed"/>
        <w:tblCellMar>
          <w:left w:w="0" w:type="dxa"/>
          <w:right w:w="0" w:type="dxa"/>
        </w:tblCellMar>
        <w:tblLook w:val="04A0" w:firstRow="1" w:lastRow="0" w:firstColumn="1" w:lastColumn="0" w:noHBand="0" w:noVBand="1"/>
      </w:tblPr>
      <w:tblGrid>
        <w:gridCol w:w="2160"/>
        <w:gridCol w:w="1382"/>
        <w:gridCol w:w="159"/>
        <w:gridCol w:w="6559"/>
      </w:tblGrid>
      <w:tr w:rsidR="007B59D3" w14:paraId="0F3EEF3C" w14:textId="77777777">
        <w:trPr>
          <w:trHeight w:hRule="exact" w:val="235"/>
        </w:trPr>
        <w:tc>
          <w:tcPr>
            <w:tcW w:w="2160" w:type="dxa"/>
            <w:tcBorders>
              <w:top w:val="none" w:sz="0" w:space="0" w:color="000000"/>
              <w:left w:val="none" w:sz="0" w:space="0" w:color="000000"/>
              <w:bottom w:val="none" w:sz="0" w:space="0" w:color="000000"/>
              <w:right w:val="none" w:sz="0" w:space="0" w:color="000000"/>
            </w:tcBorders>
            <w:vAlign w:val="center"/>
          </w:tcPr>
          <w:p w14:paraId="74FC34AB" w14:textId="77777777" w:rsidR="007B59D3" w:rsidRDefault="00B33088">
            <w:pPr>
              <w:spacing w:line="223" w:lineRule="exact"/>
              <w:ind w:right="182"/>
              <w:jc w:val="right"/>
              <w:textAlignment w:val="baseline"/>
              <w:rPr>
                <w:rFonts w:ascii="Arial" w:eastAsia="Arial" w:hAnsi="Arial"/>
                <w:color w:val="000000"/>
                <w:spacing w:val="-6"/>
                <w:sz w:val="20"/>
              </w:rPr>
            </w:pPr>
            <w:r>
              <w:rPr>
                <w:rFonts w:ascii="Arial" w:eastAsia="Arial" w:hAnsi="Arial"/>
                <w:color w:val="000000"/>
                <w:spacing w:val="-6"/>
                <w:sz w:val="20"/>
              </w:rPr>
              <w:t>Reporting period from:</w:t>
            </w:r>
          </w:p>
        </w:tc>
        <w:tc>
          <w:tcPr>
            <w:tcW w:w="1382" w:type="dxa"/>
            <w:tcBorders>
              <w:top w:val="none" w:sz="0" w:space="0" w:color="000000"/>
              <w:left w:val="none" w:sz="0" w:space="0" w:color="000000"/>
              <w:bottom w:val="none" w:sz="0" w:space="0" w:color="000000"/>
              <w:right w:val="none" w:sz="0" w:space="0" w:color="000000"/>
            </w:tcBorders>
            <w:shd w:val="clear" w:color="C0C0C0" w:fill="C0C0C0"/>
            <w:vAlign w:val="center"/>
          </w:tcPr>
          <w:p w14:paraId="0A7D8527" w14:textId="77777777" w:rsidR="007B59D3" w:rsidRDefault="00B33088">
            <w:pPr>
              <w:spacing w:line="223" w:lineRule="exact"/>
              <w:jc w:val="center"/>
              <w:textAlignment w:val="baseline"/>
              <w:rPr>
                <w:rFonts w:ascii="Arial" w:eastAsia="Arial" w:hAnsi="Arial"/>
                <w:color w:val="000000"/>
                <w:sz w:val="20"/>
              </w:rPr>
            </w:pPr>
            <w:r>
              <w:rPr>
                <w:rFonts w:ascii="Arial" w:eastAsia="Arial" w:hAnsi="Arial"/>
                <w:color w:val="000000"/>
                <w:sz w:val="20"/>
              </w:rPr>
              <w:t>insert start date</w:t>
            </w:r>
          </w:p>
        </w:tc>
        <w:tc>
          <w:tcPr>
            <w:tcW w:w="159" w:type="dxa"/>
            <w:tcBorders>
              <w:top w:val="none" w:sz="0" w:space="0" w:color="000000"/>
              <w:left w:val="none" w:sz="0" w:space="0" w:color="000000"/>
              <w:bottom w:val="none" w:sz="0" w:space="0" w:color="000000"/>
              <w:right w:val="none" w:sz="0" w:space="0" w:color="000000"/>
            </w:tcBorders>
          </w:tcPr>
          <w:p w14:paraId="0C69D48E" w14:textId="77777777" w:rsidR="007B59D3" w:rsidRDefault="007B59D3"/>
        </w:tc>
        <w:tc>
          <w:tcPr>
            <w:tcW w:w="6559" w:type="dxa"/>
            <w:tcBorders>
              <w:top w:val="none" w:sz="0" w:space="0" w:color="000000"/>
              <w:left w:val="none" w:sz="0" w:space="0" w:color="000000"/>
              <w:bottom w:val="none" w:sz="0" w:space="0" w:color="000000"/>
              <w:right w:val="none" w:sz="0" w:space="0" w:color="000000"/>
            </w:tcBorders>
            <w:shd w:val="clear" w:color="C0C0C0" w:fill="C0C0C0"/>
            <w:vAlign w:val="center"/>
          </w:tcPr>
          <w:p w14:paraId="530C0594" w14:textId="77777777" w:rsidR="007B59D3" w:rsidRDefault="00B33088">
            <w:pPr>
              <w:spacing w:line="223" w:lineRule="exact"/>
              <w:ind w:right="5014"/>
              <w:jc w:val="right"/>
              <w:textAlignment w:val="baseline"/>
              <w:rPr>
                <w:rFonts w:ascii="Arial" w:eastAsia="Arial" w:hAnsi="Arial"/>
                <w:color w:val="000000"/>
                <w:spacing w:val="-6"/>
                <w:sz w:val="20"/>
              </w:rPr>
            </w:pPr>
            <w:r>
              <w:rPr>
                <w:rFonts w:ascii="Arial" w:eastAsia="Arial" w:hAnsi="Arial"/>
                <w:color w:val="000000"/>
                <w:spacing w:val="-6"/>
                <w:sz w:val="20"/>
              </w:rPr>
              <w:t>to insert end date</w:t>
            </w:r>
          </w:p>
        </w:tc>
      </w:tr>
    </w:tbl>
    <w:p w14:paraId="7C6C9CEC" w14:textId="77777777" w:rsidR="007B59D3" w:rsidRDefault="007B59D3">
      <w:pPr>
        <w:spacing w:after="221" w:line="20" w:lineRule="exact"/>
      </w:pPr>
    </w:p>
    <w:p w14:paraId="6DCCF88D" w14:textId="77777777" w:rsidR="007B59D3" w:rsidRDefault="00B33088">
      <w:pPr>
        <w:spacing w:before="1" w:line="230" w:lineRule="exact"/>
        <w:textAlignment w:val="baseline"/>
        <w:rPr>
          <w:rFonts w:ascii="Arial" w:eastAsia="Arial" w:hAnsi="Arial"/>
          <w:color w:val="000000"/>
          <w:spacing w:val="1"/>
          <w:sz w:val="20"/>
        </w:rPr>
      </w:pPr>
      <w:r>
        <w:rPr>
          <w:rFonts w:ascii="Arial" w:eastAsia="Arial" w:hAnsi="Arial"/>
          <w:color w:val="000000"/>
          <w:spacing w:val="1"/>
          <w:sz w:val="20"/>
        </w:rPr>
        <w:t>Outcome measure: insert measure</w:t>
      </w:r>
    </w:p>
    <w:p w14:paraId="6B682BF0" w14:textId="77777777" w:rsidR="007B59D3" w:rsidRDefault="00B33088">
      <w:pPr>
        <w:spacing w:before="461" w:after="9934" w:line="475" w:lineRule="exact"/>
        <w:textAlignment w:val="baseline"/>
        <w:rPr>
          <w:rFonts w:ascii="Arial" w:eastAsia="Arial" w:hAnsi="Arial"/>
          <w:b/>
          <w:color w:val="000000"/>
          <w:sz w:val="20"/>
        </w:rPr>
      </w:pPr>
      <w:r>
        <w:rPr>
          <w:rFonts w:ascii="Arial" w:eastAsia="Arial" w:hAnsi="Arial"/>
          <w:b/>
          <w:color w:val="000000"/>
          <w:sz w:val="20"/>
        </w:rPr>
        <w:t xml:space="preserve">Supplementary qualitative evidence to outcome measure: </w:t>
      </w:r>
      <w:r>
        <w:rPr>
          <w:rFonts w:ascii="Arial" w:eastAsia="Arial" w:hAnsi="Arial"/>
          <w:b/>
          <w:color w:val="000000"/>
          <w:sz w:val="20"/>
        </w:rPr>
        <w:br/>
      </w:r>
      <w:r>
        <w:rPr>
          <w:rFonts w:ascii="Arial" w:eastAsia="Arial" w:hAnsi="Arial"/>
          <w:color w:val="000000"/>
          <w:sz w:val="20"/>
        </w:rPr>
        <w:t>[insert here]</w:t>
      </w:r>
    </w:p>
    <w:p w14:paraId="166A73A0" w14:textId="77777777" w:rsidR="007B59D3" w:rsidRDefault="00B33088">
      <w:pPr>
        <w:spacing w:before="2" w:line="205" w:lineRule="exact"/>
        <w:textAlignment w:val="baseline"/>
        <w:rPr>
          <w:rFonts w:ascii="Arial" w:eastAsia="Arial" w:hAnsi="Arial"/>
          <w:i/>
          <w:color w:val="000000"/>
          <w:sz w:val="18"/>
        </w:rPr>
      </w:pPr>
      <w:r>
        <w:rPr>
          <w:rFonts w:ascii="Arial" w:eastAsia="Arial" w:hAnsi="Arial"/>
          <w:i/>
          <w:color w:val="000000"/>
          <w:sz w:val="18"/>
        </w:rPr>
        <w:t>Title: Service System Support and Development Investment Specification</w:t>
      </w:r>
    </w:p>
    <w:p w14:paraId="0CE28816" w14:textId="77777777" w:rsidR="007B59D3" w:rsidRDefault="00B33088">
      <w:pPr>
        <w:tabs>
          <w:tab w:val="left" w:pos="6480"/>
        </w:tabs>
        <w:spacing w:before="165" w:line="205"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r>
      <w:r>
        <w:rPr>
          <w:rFonts w:ascii="Arial" w:eastAsia="Arial" w:hAnsi="Arial"/>
          <w:color w:val="000000"/>
          <w:sz w:val="18"/>
        </w:rPr>
        <w:t xml:space="preserve">Page </w:t>
      </w:r>
      <w:r>
        <w:rPr>
          <w:rFonts w:ascii="Arial" w:eastAsia="Arial" w:hAnsi="Arial"/>
          <w:i/>
          <w:color w:val="000000"/>
          <w:sz w:val="18"/>
        </w:rPr>
        <w:t>28</w:t>
      </w:r>
    </w:p>
    <w:sectPr w:rsidR="007B59D3">
      <w:pgSz w:w="11909" w:h="16838"/>
      <w:pgMar w:top="1100" w:right="521" w:bottom="322" w:left="11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ourier New">
    <w:charset w:val="00"/>
    <w:pitch w:val="fixed"/>
    <w:family w:val="modern"/>
    <w:panose1 w:val="02020603050405020304"/>
  </w:font>
  <w:font w:name="Garamond">
    <w:charset w:val="00"/>
    <w:pitch w:val="variable"/>
    <w:family w:val="roman"/>
    <w:panose1 w:val="02020603050405020304"/>
  </w:font>
  <w:font w:name="Tahoma">
    <w:charset w:val="00"/>
    <w:pitch w:val="variable"/>
    <w:family w:val="swiss"/>
    <w:panose1 w:val="02020603050405020304"/>
  </w:font>
  <w:font w:name="Times New Roman">
    <w:charset w:val="00"/>
    <w:pitch w:val="variable"/>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E11"/>
    <w:multiLevelType w:val="multilevel"/>
    <w:tmpl w:val="9AF8C0F2"/>
    <w:lvl w:ilvl="0">
      <w:numFmt w:val="bullet"/>
      <w:lvlText w:val="·"/>
      <w:lvlJc w:val="left"/>
      <w:pPr>
        <w:tabs>
          <w:tab w:val="left" w:pos="504"/>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765B69"/>
    <w:multiLevelType w:val="multilevel"/>
    <w:tmpl w:val="04942300"/>
    <w:lvl w:ilvl="0">
      <w:numFmt w:val="bullet"/>
      <w:lvlText w:val="·"/>
      <w:lvlJc w:val="left"/>
      <w:pPr>
        <w:tabs>
          <w:tab w:val="left" w:pos="360"/>
        </w:tabs>
      </w:pPr>
      <w:rPr>
        <w:rFonts w:ascii="Symbol" w:eastAsia="Symbol" w:hAnsi="Symbol"/>
        <w:color w:val="0000FF"/>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9577FE"/>
    <w:multiLevelType w:val="multilevel"/>
    <w:tmpl w:val="2A486DE6"/>
    <w:lvl w:ilvl="0">
      <w:start w:val="1"/>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3260A6"/>
    <w:multiLevelType w:val="multilevel"/>
    <w:tmpl w:val="27486A06"/>
    <w:lvl w:ilvl="0">
      <w:start w:val="1"/>
      <w:numFmt w:val="decimal"/>
      <w:lvlText w:val="%1."/>
      <w:lvlJc w:val="left"/>
      <w:pPr>
        <w:tabs>
          <w:tab w:val="left" w:pos="504"/>
        </w:tabs>
      </w:pPr>
      <w:rPr>
        <w:rFonts w:ascii="Arial" w:eastAsia="Arial" w:hAnsi="Arial"/>
        <w:b/>
        <w:color w:val="000000"/>
        <w:spacing w:val="-10"/>
        <w:w w:val="105"/>
        <w:sz w:val="3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7F7C85"/>
    <w:multiLevelType w:val="multilevel"/>
    <w:tmpl w:val="998AD88E"/>
    <w:lvl w:ilvl="0">
      <w:numFmt w:val="decimal"/>
      <w:lvlText w:val="%1."/>
      <w:lvlJc w:val="left"/>
      <w:pPr>
        <w:tabs>
          <w:tab w:val="left" w:pos="432"/>
        </w:tabs>
      </w:pPr>
      <w:rPr>
        <w:rFonts w:ascii="Calibri" w:eastAsia="Calibri" w:hAnsi="Calibr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EF20D0"/>
    <w:multiLevelType w:val="multilevel"/>
    <w:tmpl w:val="063A5270"/>
    <w:lvl w:ilvl="0">
      <w:start w:val="10"/>
      <w:numFmt w:val="decimal"/>
      <w:lvlText w:val="%1."/>
      <w:lvlJc w:val="left"/>
      <w:pPr>
        <w:tabs>
          <w:tab w:val="left" w:pos="720"/>
        </w:tabs>
      </w:pPr>
      <w:rPr>
        <w:rFonts w:ascii="Arial" w:eastAsia="Arial" w:hAnsi="Arial"/>
        <w:b/>
        <w:color w:val="000000"/>
        <w:spacing w:val="-7"/>
        <w:w w:val="105"/>
        <w:sz w:val="3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9D3949"/>
    <w:multiLevelType w:val="multilevel"/>
    <w:tmpl w:val="A4C6CD02"/>
    <w:lvl w:ilvl="0">
      <w:start w:val="1"/>
      <w:numFmt w:val="decimal"/>
      <w:lvlText w:val="%1."/>
      <w:lvlJc w:val="left"/>
      <w:pPr>
        <w:tabs>
          <w:tab w:val="left" w:pos="216"/>
        </w:tabs>
      </w:pPr>
      <w:rPr>
        <w:rFonts w:ascii="Calibri" w:eastAsia="Calibri" w:hAnsi="Calibr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F719C1"/>
    <w:multiLevelType w:val="multilevel"/>
    <w:tmpl w:val="801C4CF0"/>
    <w:lvl w:ilvl="0">
      <w:start w:val="10"/>
      <w:numFmt w:val="decimal"/>
      <w:lvlText w:val="%1."/>
      <w:lvlJc w:val="left"/>
      <w:pPr>
        <w:tabs>
          <w:tab w:val="left" w:pos="648"/>
        </w:tabs>
      </w:pPr>
      <w:rPr>
        <w:rFonts w:ascii="Arial" w:eastAsia="Arial" w:hAnsi="Arial"/>
        <w:b/>
        <w:color w:val="000000"/>
        <w:spacing w:val="3"/>
        <w:w w:val="100"/>
        <w:sz w:val="3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5F6915"/>
    <w:multiLevelType w:val="multilevel"/>
    <w:tmpl w:val="563EF43A"/>
    <w:lvl w:ilvl="0">
      <w:start w:val="1"/>
      <w:numFmt w:val="decimal"/>
      <w:lvlText w:val="%1."/>
      <w:lvlJc w:val="left"/>
      <w:pPr>
        <w:tabs>
          <w:tab w:val="num" w:pos="861"/>
        </w:tabs>
        <w:ind w:left="861" w:hanging="360"/>
      </w:pPr>
    </w:lvl>
    <w:lvl w:ilvl="1" w:tentative="1">
      <w:start w:val="1"/>
      <w:numFmt w:val="decimal"/>
      <w:lvlText w:val="%2."/>
      <w:lvlJc w:val="left"/>
      <w:pPr>
        <w:tabs>
          <w:tab w:val="num" w:pos="1581"/>
        </w:tabs>
        <w:ind w:left="1581" w:hanging="360"/>
      </w:pPr>
    </w:lvl>
    <w:lvl w:ilvl="2" w:tentative="1">
      <w:start w:val="1"/>
      <w:numFmt w:val="decimal"/>
      <w:lvlText w:val="%3."/>
      <w:lvlJc w:val="left"/>
      <w:pPr>
        <w:tabs>
          <w:tab w:val="num" w:pos="2301"/>
        </w:tabs>
        <w:ind w:left="2301" w:hanging="360"/>
      </w:pPr>
    </w:lvl>
    <w:lvl w:ilvl="3" w:tentative="1">
      <w:start w:val="1"/>
      <w:numFmt w:val="decimal"/>
      <w:lvlText w:val="%4."/>
      <w:lvlJc w:val="left"/>
      <w:pPr>
        <w:tabs>
          <w:tab w:val="num" w:pos="3021"/>
        </w:tabs>
        <w:ind w:left="3021" w:hanging="360"/>
      </w:pPr>
    </w:lvl>
    <w:lvl w:ilvl="4" w:tentative="1">
      <w:start w:val="1"/>
      <w:numFmt w:val="decimal"/>
      <w:lvlText w:val="%5."/>
      <w:lvlJc w:val="left"/>
      <w:pPr>
        <w:tabs>
          <w:tab w:val="num" w:pos="3741"/>
        </w:tabs>
        <w:ind w:left="3741" w:hanging="360"/>
      </w:pPr>
    </w:lvl>
    <w:lvl w:ilvl="5" w:tentative="1">
      <w:start w:val="1"/>
      <w:numFmt w:val="decimal"/>
      <w:lvlText w:val="%6."/>
      <w:lvlJc w:val="left"/>
      <w:pPr>
        <w:tabs>
          <w:tab w:val="num" w:pos="4461"/>
        </w:tabs>
        <w:ind w:left="4461" w:hanging="360"/>
      </w:pPr>
    </w:lvl>
    <w:lvl w:ilvl="6" w:tentative="1">
      <w:start w:val="1"/>
      <w:numFmt w:val="decimal"/>
      <w:lvlText w:val="%7."/>
      <w:lvlJc w:val="left"/>
      <w:pPr>
        <w:tabs>
          <w:tab w:val="num" w:pos="5181"/>
        </w:tabs>
        <w:ind w:left="5181" w:hanging="360"/>
      </w:pPr>
    </w:lvl>
    <w:lvl w:ilvl="7" w:tentative="1">
      <w:start w:val="1"/>
      <w:numFmt w:val="decimal"/>
      <w:lvlText w:val="%8."/>
      <w:lvlJc w:val="left"/>
      <w:pPr>
        <w:tabs>
          <w:tab w:val="num" w:pos="5901"/>
        </w:tabs>
        <w:ind w:left="5901" w:hanging="360"/>
      </w:pPr>
    </w:lvl>
    <w:lvl w:ilvl="8" w:tentative="1">
      <w:start w:val="1"/>
      <w:numFmt w:val="decimal"/>
      <w:lvlText w:val="%9."/>
      <w:lvlJc w:val="left"/>
      <w:pPr>
        <w:tabs>
          <w:tab w:val="num" w:pos="6621"/>
        </w:tabs>
        <w:ind w:left="6621" w:hanging="360"/>
      </w:pPr>
    </w:lvl>
  </w:abstractNum>
  <w:abstractNum w:abstractNumId="9" w15:restartNumberingAfterBreak="0">
    <w:nsid w:val="73F001EF"/>
    <w:multiLevelType w:val="multilevel"/>
    <w:tmpl w:val="A74EEE2E"/>
    <w:lvl w:ilvl="0">
      <w:numFmt w:val="bullet"/>
      <w:lvlText w:val="·"/>
      <w:lvlJc w:val="left"/>
      <w:pPr>
        <w:tabs>
          <w:tab w:val="left" w:pos="432"/>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3"/>
  </w:num>
  <w:num w:numId="4">
    <w:abstractNumId w:val="9"/>
  </w:num>
  <w:num w:numId="5">
    <w:abstractNumId w:val="0"/>
  </w:num>
  <w:num w:numId="6">
    <w:abstractNumId w:val="5"/>
  </w:num>
  <w:num w:numId="7">
    <w:abstractNumId w:val="1"/>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9D3"/>
    <w:rsid w:val="00043D1C"/>
    <w:rsid w:val="0007153F"/>
    <w:rsid w:val="00504DC4"/>
    <w:rsid w:val="0056448B"/>
    <w:rsid w:val="006416B0"/>
    <w:rsid w:val="007B59D3"/>
    <w:rsid w:val="00B330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AEB1"/>
  <w15:docId w15:val="{514ACE9D-1E91-48C8-B8EE-902A35BF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communities.qld.gov.au/gateway/funding-and-grants/output-funding-and-report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g"/><Relationship Id="rId17" Type="http://schemas.openxmlformats.org/officeDocument/2006/relationships/hyperlink" Target="https://www.communities.qld.gov.au/resources/dcdss/industry-partners/funding-grants/specifications/investment-spec-sssd.pdf"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www.communities.qld.gov.au/resources/dcdss/industry-partners/funding-grants/specifications/investment-spec-community.pdf"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hyperlink" Target="https://www.communities.qld.gov.au/resources/dcdss/industry-partners/funding-grants/specifications/investment-spec-older-people.docx" TargetMode="External"/><Relationship Id="rId10" Type="http://schemas.openxmlformats.org/officeDocument/2006/relationships/image" Target="media/image6.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communities.qld.gov.au/resources/dcdss/industry-partners/funding-grants/specifications/investment-specifications-individu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6124</Words>
  <Characters>34911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System Support and Development Investment Specification</dc:title>
  <dc:subject>Service System Support and Development Investment Specification</dc:subject>
  <dc:creator>Queensland Government</dc:creator>
  <cp:keywords>investment; specification; service; system; support; development</cp:keywords>
  <cp:lastModifiedBy>Janelyne Umblas</cp:lastModifiedBy>
  <cp:revision>2</cp:revision>
  <dcterms:created xsi:type="dcterms:W3CDTF">2022-08-03T06:29:00Z</dcterms:created>
  <dcterms:modified xsi:type="dcterms:W3CDTF">2022-08-03T06:29:00Z</dcterms:modified>
</cp:coreProperties>
</file>