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A8F15" w14:textId="77777777" w:rsidR="008F2009" w:rsidRDefault="008F2009">
      <w:pPr>
        <w:spacing w:before="120"/>
        <w:rPr>
          <w:sz w:val="21"/>
          <w:szCs w:val="21"/>
        </w:rPr>
      </w:pPr>
    </w:p>
    <w:p w14:paraId="6B09764B" w14:textId="3AC48F09" w:rsidR="00D672D9" w:rsidRDefault="003D7659" w:rsidP="00045924">
      <w:pPr>
        <w:spacing w:before="120"/>
        <w:rPr>
          <w:sz w:val="21"/>
          <w:szCs w:val="21"/>
        </w:rPr>
      </w:pPr>
      <w:r w:rsidRPr="00045924">
        <w:rPr>
          <w:sz w:val="21"/>
          <w:szCs w:val="21"/>
        </w:rPr>
        <w:t xml:space="preserve">The Department of Seniors, Disability Services and Aboriginal and Torres Strait Islander Partnerships (the </w:t>
      </w:r>
      <w:r w:rsidR="007810C7" w:rsidRPr="00045924">
        <w:rPr>
          <w:sz w:val="21"/>
          <w:szCs w:val="21"/>
        </w:rPr>
        <w:t>d</w:t>
      </w:r>
      <w:r w:rsidRPr="00045924">
        <w:rPr>
          <w:sz w:val="21"/>
          <w:szCs w:val="21"/>
        </w:rPr>
        <w:t xml:space="preserve">epartment) draws on its SOLID values (Strengths based, Open, Loyal, Innovative and Dedicated) to commit itself to </w:t>
      </w:r>
      <w:r w:rsidR="00045924">
        <w:rPr>
          <w:sz w:val="21"/>
          <w:szCs w:val="21"/>
        </w:rPr>
        <w:t>supporting</w:t>
      </w:r>
      <w:r w:rsidR="00045924" w:rsidRPr="00045924">
        <w:rPr>
          <w:sz w:val="21"/>
          <w:szCs w:val="21"/>
        </w:rPr>
        <w:t xml:space="preserve"> </w:t>
      </w:r>
      <w:r w:rsidRPr="00045924">
        <w:rPr>
          <w:sz w:val="21"/>
          <w:szCs w:val="21"/>
        </w:rPr>
        <w:t xml:space="preserve">people with a disability to thrive. </w:t>
      </w:r>
    </w:p>
    <w:p w14:paraId="5E7EE073" w14:textId="38FA07C9" w:rsidR="003D7659" w:rsidRPr="00045924" w:rsidRDefault="003D7659" w:rsidP="00045924">
      <w:pPr>
        <w:spacing w:before="120"/>
        <w:rPr>
          <w:rFonts w:cs="Arial"/>
          <w:sz w:val="21"/>
          <w:szCs w:val="21"/>
        </w:rPr>
      </w:pPr>
      <w:r w:rsidRPr="00045924">
        <w:rPr>
          <w:rFonts w:cs="Arial"/>
          <w:spacing w:val="2"/>
          <w:sz w:val="21"/>
          <w:szCs w:val="21"/>
        </w:rPr>
        <w:t>As such, t</w:t>
      </w:r>
      <w:r w:rsidRPr="00045924">
        <w:rPr>
          <w:rFonts w:cs="Arial"/>
          <w:sz w:val="21"/>
          <w:szCs w:val="21"/>
        </w:rPr>
        <w:t xml:space="preserve">he </w:t>
      </w:r>
      <w:r w:rsidR="007810C7" w:rsidRPr="00045924">
        <w:rPr>
          <w:rFonts w:cs="Arial"/>
          <w:sz w:val="21"/>
          <w:szCs w:val="21"/>
        </w:rPr>
        <w:t>d</w:t>
      </w:r>
      <w:r w:rsidRPr="00045924">
        <w:rPr>
          <w:rFonts w:cs="Arial"/>
          <w:sz w:val="21"/>
          <w:szCs w:val="21"/>
        </w:rPr>
        <w:t xml:space="preserve">epartment is committed to ensuring that adults with intellectual or cognitive disability are supported in appropriate ways which ensure personal safety while actively considering the adult’s rights and needs. Furthermore, the </w:t>
      </w:r>
      <w:r w:rsidR="007810C7" w:rsidRPr="00045924">
        <w:rPr>
          <w:rFonts w:cs="Arial"/>
          <w:sz w:val="21"/>
          <w:szCs w:val="21"/>
        </w:rPr>
        <w:t>d</w:t>
      </w:r>
      <w:r w:rsidRPr="00045924">
        <w:rPr>
          <w:rFonts w:cs="Arial"/>
          <w:sz w:val="21"/>
          <w:szCs w:val="21"/>
        </w:rPr>
        <w:t xml:space="preserve">epartment is committed to respecting, protecting and promoting human rights. Under the </w:t>
      </w:r>
      <w:r w:rsidRPr="00045924">
        <w:rPr>
          <w:rFonts w:cs="Arial"/>
          <w:i/>
          <w:sz w:val="21"/>
          <w:szCs w:val="21"/>
        </w:rPr>
        <w:t>Human Rights Act 2019</w:t>
      </w:r>
      <w:r w:rsidRPr="00045924">
        <w:rPr>
          <w:rFonts w:cs="Arial"/>
          <w:sz w:val="21"/>
          <w:szCs w:val="21"/>
        </w:rPr>
        <w:t xml:space="preserve">, the department, as a public entity, has an obligation to act and make decisions in a way that is compatible with human rights and, when </w:t>
      </w:r>
      <w:proofErr w:type="gramStart"/>
      <w:r w:rsidRPr="00045924">
        <w:rPr>
          <w:rFonts w:cs="Arial"/>
          <w:sz w:val="21"/>
          <w:szCs w:val="21"/>
        </w:rPr>
        <w:t>making a decision</w:t>
      </w:r>
      <w:proofErr w:type="gramEnd"/>
      <w:r w:rsidRPr="00045924">
        <w:rPr>
          <w:rFonts w:cs="Arial"/>
          <w:sz w:val="21"/>
          <w:szCs w:val="21"/>
        </w:rPr>
        <w:t xml:space="preserve">, to give proper consideration to human rights. </w:t>
      </w:r>
    </w:p>
    <w:p w14:paraId="04E0CFE9" w14:textId="77777777" w:rsidR="003D7659" w:rsidRPr="00045924" w:rsidRDefault="003D7659" w:rsidP="008C3437">
      <w:pPr>
        <w:rPr>
          <w:rFonts w:cs="Arial"/>
          <w:sz w:val="21"/>
          <w:szCs w:val="21"/>
        </w:rPr>
      </w:pPr>
      <w:r w:rsidRPr="00045924">
        <w:rPr>
          <w:rFonts w:cs="Arial"/>
          <w:sz w:val="21"/>
          <w:szCs w:val="21"/>
        </w:rPr>
        <w:t>The</w:t>
      </w:r>
      <w:r w:rsidRPr="00045924">
        <w:rPr>
          <w:rFonts w:cs="Arial"/>
          <w:spacing w:val="-4"/>
          <w:sz w:val="21"/>
          <w:szCs w:val="21"/>
        </w:rPr>
        <w:t xml:space="preserve"> </w:t>
      </w:r>
      <w:r w:rsidRPr="00045924">
        <w:rPr>
          <w:rFonts w:cs="Arial"/>
          <w:i/>
          <w:sz w:val="21"/>
          <w:szCs w:val="21"/>
        </w:rPr>
        <w:t>Disabili</w:t>
      </w:r>
      <w:r w:rsidRPr="00045924">
        <w:rPr>
          <w:rFonts w:cs="Arial"/>
          <w:i/>
          <w:spacing w:val="-1"/>
          <w:sz w:val="21"/>
          <w:szCs w:val="21"/>
        </w:rPr>
        <w:t>t</w:t>
      </w:r>
      <w:r w:rsidRPr="00045924">
        <w:rPr>
          <w:rFonts w:cs="Arial"/>
          <w:i/>
          <w:sz w:val="21"/>
          <w:szCs w:val="21"/>
        </w:rPr>
        <w:t>y</w:t>
      </w:r>
      <w:r w:rsidRPr="00045924">
        <w:rPr>
          <w:rFonts w:cs="Arial"/>
          <w:i/>
          <w:spacing w:val="-9"/>
          <w:sz w:val="21"/>
          <w:szCs w:val="21"/>
        </w:rPr>
        <w:t xml:space="preserve"> </w:t>
      </w:r>
      <w:r w:rsidRPr="00045924">
        <w:rPr>
          <w:rFonts w:cs="Arial"/>
          <w:i/>
          <w:sz w:val="21"/>
          <w:szCs w:val="21"/>
        </w:rPr>
        <w:t>Services</w:t>
      </w:r>
      <w:r w:rsidRPr="00045924">
        <w:rPr>
          <w:rFonts w:cs="Arial"/>
          <w:i/>
          <w:spacing w:val="-8"/>
          <w:sz w:val="21"/>
          <w:szCs w:val="21"/>
        </w:rPr>
        <w:t xml:space="preserve"> </w:t>
      </w:r>
      <w:r w:rsidRPr="00045924">
        <w:rPr>
          <w:rFonts w:cs="Arial"/>
          <w:i/>
          <w:sz w:val="21"/>
          <w:szCs w:val="21"/>
        </w:rPr>
        <w:t>Act</w:t>
      </w:r>
      <w:r w:rsidRPr="00045924">
        <w:rPr>
          <w:rFonts w:cs="Arial"/>
          <w:i/>
          <w:spacing w:val="-3"/>
          <w:sz w:val="21"/>
          <w:szCs w:val="21"/>
        </w:rPr>
        <w:t xml:space="preserve"> </w:t>
      </w:r>
      <w:r w:rsidRPr="00045924">
        <w:rPr>
          <w:rFonts w:cs="Arial"/>
          <w:i/>
          <w:sz w:val="21"/>
          <w:szCs w:val="21"/>
        </w:rPr>
        <w:t>2006</w:t>
      </w:r>
      <w:r w:rsidRPr="00045924">
        <w:rPr>
          <w:rFonts w:cs="Arial"/>
          <w:i/>
          <w:spacing w:val="-4"/>
          <w:sz w:val="21"/>
          <w:szCs w:val="21"/>
        </w:rPr>
        <w:t xml:space="preserve"> </w:t>
      </w:r>
      <w:r w:rsidRPr="00045924">
        <w:rPr>
          <w:rFonts w:cs="Arial"/>
          <w:spacing w:val="-4"/>
          <w:sz w:val="21"/>
          <w:szCs w:val="21"/>
        </w:rPr>
        <w:t>(the Act)</w:t>
      </w:r>
      <w:r w:rsidRPr="00045924">
        <w:rPr>
          <w:rFonts w:cs="Arial"/>
          <w:i/>
          <w:spacing w:val="-4"/>
          <w:sz w:val="21"/>
          <w:szCs w:val="21"/>
        </w:rPr>
        <w:t xml:space="preserve"> </w:t>
      </w:r>
      <w:r w:rsidRPr="00045924">
        <w:rPr>
          <w:rFonts w:cs="Arial"/>
          <w:sz w:val="21"/>
          <w:szCs w:val="21"/>
        </w:rPr>
        <w:t>contains</w:t>
      </w:r>
      <w:r w:rsidRPr="00045924">
        <w:rPr>
          <w:rFonts w:cs="Arial"/>
          <w:spacing w:val="-3"/>
          <w:sz w:val="21"/>
          <w:szCs w:val="21"/>
        </w:rPr>
        <w:t xml:space="preserve"> </w:t>
      </w:r>
      <w:r w:rsidRPr="00045924">
        <w:rPr>
          <w:rFonts w:cs="Arial"/>
          <w:sz w:val="21"/>
          <w:szCs w:val="21"/>
        </w:rPr>
        <w:t>safeguar</w:t>
      </w:r>
      <w:r w:rsidRPr="00045924">
        <w:rPr>
          <w:rFonts w:cs="Arial"/>
          <w:spacing w:val="-1"/>
          <w:sz w:val="21"/>
          <w:szCs w:val="21"/>
        </w:rPr>
        <w:t>d</w:t>
      </w:r>
      <w:r w:rsidRPr="00045924">
        <w:rPr>
          <w:rFonts w:cs="Arial"/>
          <w:sz w:val="21"/>
          <w:szCs w:val="21"/>
        </w:rPr>
        <w:t>s that</w:t>
      </w:r>
      <w:r w:rsidRPr="00045924">
        <w:rPr>
          <w:rFonts w:cs="Arial"/>
          <w:spacing w:val="-4"/>
          <w:sz w:val="21"/>
          <w:szCs w:val="21"/>
        </w:rPr>
        <w:t xml:space="preserve"> </w:t>
      </w:r>
      <w:r w:rsidRPr="00045924">
        <w:rPr>
          <w:rFonts w:cs="Arial"/>
          <w:sz w:val="21"/>
          <w:szCs w:val="21"/>
        </w:rPr>
        <w:t>uphold</w:t>
      </w:r>
      <w:r w:rsidRPr="00045924">
        <w:rPr>
          <w:rFonts w:cs="Arial"/>
          <w:spacing w:val="-7"/>
          <w:sz w:val="21"/>
          <w:szCs w:val="21"/>
        </w:rPr>
        <w:t xml:space="preserve"> </w:t>
      </w:r>
      <w:r w:rsidRPr="00045924">
        <w:rPr>
          <w:rFonts w:cs="Arial"/>
          <w:spacing w:val="-1"/>
          <w:sz w:val="21"/>
          <w:szCs w:val="21"/>
        </w:rPr>
        <w:t>t</w:t>
      </w:r>
      <w:r w:rsidRPr="00045924">
        <w:rPr>
          <w:rFonts w:cs="Arial"/>
          <w:sz w:val="21"/>
          <w:szCs w:val="21"/>
        </w:rPr>
        <w:t>he</w:t>
      </w:r>
      <w:r w:rsidRPr="00045924">
        <w:rPr>
          <w:rFonts w:cs="Arial"/>
          <w:spacing w:val="-3"/>
          <w:sz w:val="21"/>
          <w:szCs w:val="21"/>
        </w:rPr>
        <w:t xml:space="preserve"> </w:t>
      </w:r>
      <w:r w:rsidRPr="00045924">
        <w:rPr>
          <w:rFonts w:cs="Arial"/>
          <w:sz w:val="21"/>
          <w:szCs w:val="21"/>
        </w:rPr>
        <w:t>human</w:t>
      </w:r>
      <w:r w:rsidRPr="00045924">
        <w:rPr>
          <w:rFonts w:cs="Arial"/>
          <w:spacing w:val="-7"/>
          <w:sz w:val="21"/>
          <w:szCs w:val="21"/>
        </w:rPr>
        <w:t xml:space="preserve"> </w:t>
      </w:r>
      <w:r w:rsidRPr="00045924">
        <w:rPr>
          <w:rFonts w:cs="Arial"/>
          <w:sz w:val="21"/>
          <w:szCs w:val="21"/>
        </w:rPr>
        <w:t>rights</w:t>
      </w:r>
      <w:r w:rsidRPr="00045924">
        <w:rPr>
          <w:rFonts w:cs="Arial"/>
          <w:spacing w:val="-5"/>
          <w:sz w:val="21"/>
          <w:szCs w:val="21"/>
        </w:rPr>
        <w:t xml:space="preserve"> </w:t>
      </w:r>
      <w:r w:rsidRPr="00045924">
        <w:rPr>
          <w:rFonts w:cs="Arial"/>
          <w:sz w:val="21"/>
          <w:szCs w:val="21"/>
        </w:rPr>
        <w:t>of</w:t>
      </w:r>
      <w:r w:rsidRPr="00045924">
        <w:rPr>
          <w:rFonts w:cs="Arial"/>
          <w:spacing w:val="-2"/>
          <w:sz w:val="21"/>
          <w:szCs w:val="21"/>
        </w:rPr>
        <w:t xml:space="preserve"> </w:t>
      </w:r>
      <w:r w:rsidRPr="00045924">
        <w:rPr>
          <w:rFonts w:cs="Arial"/>
          <w:sz w:val="21"/>
          <w:szCs w:val="21"/>
        </w:rPr>
        <w:t>adul</w:t>
      </w:r>
      <w:r w:rsidRPr="00045924">
        <w:rPr>
          <w:rFonts w:cs="Arial"/>
          <w:spacing w:val="-1"/>
          <w:sz w:val="21"/>
          <w:szCs w:val="21"/>
        </w:rPr>
        <w:t>t</w:t>
      </w:r>
      <w:r w:rsidRPr="00045924">
        <w:rPr>
          <w:rFonts w:cs="Arial"/>
          <w:sz w:val="21"/>
          <w:szCs w:val="21"/>
        </w:rPr>
        <w:t>s</w:t>
      </w:r>
      <w:r w:rsidRPr="00045924">
        <w:rPr>
          <w:rFonts w:cs="Arial"/>
          <w:spacing w:val="-5"/>
          <w:sz w:val="21"/>
          <w:szCs w:val="21"/>
        </w:rPr>
        <w:t xml:space="preserve"> </w:t>
      </w:r>
      <w:r w:rsidRPr="00045924">
        <w:rPr>
          <w:rFonts w:cs="Arial"/>
          <w:sz w:val="21"/>
          <w:szCs w:val="21"/>
        </w:rPr>
        <w:t>with</w:t>
      </w:r>
      <w:r w:rsidRPr="00045924">
        <w:rPr>
          <w:rFonts w:cs="Arial"/>
          <w:spacing w:val="-4"/>
          <w:sz w:val="21"/>
          <w:szCs w:val="21"/>
        </w:rPr>
        <w:t xml:space="preserve"> </w:t>
      </w:r>
      <w:r w:rsidRPr="00045924">
        <w:rPr>
          <w:rFonts w:cs="Arial"/>
          <w:sz w:val="21"/>
          <w:szCs w:val="21"/>
        </w:rPr>
        <w:t>an intellectu</w:t>
      </w:r>
      <w:r w:rsidRPr="00045924">
        <w:rPr>
          <w:rFonts w:cs="Arial"/>
          <w:spacing w:val="-1"/>
          <w:sz w:val="21"/>
          <w:szCs w:val="21"/>
        </w:rPr>
        <w:t>a</w:t>
      </w:r>
      <w:r w:rsidRPr="00045924">
        <w:rPr>
          <w:rFonts w:cs="Arial"/>
          <w:sz w:val="21"/>
          <w:szCs w:val="21"/>
        </w:rPr>
        <w:t>l</w:t>
      </w:r>
      <w:r w:rsidRPr="00045924">
        <w:rPr>
          <w:rFonts w:cs="Arial"/>
          <w:spacing w:val="-10"/>
          <w:sz w:val="21"/>
          <w:szCs w:val="21"/>
        </w:rPr>
        <w:t xml:space="preserve"> </w:t>
      </w:r>
      <w:r w:rsidRPr="00045924">
        <w:rPr>
          <w:rFonts w:cs="Arial"/>
          <w:spacing w:val="-1"/>
          <w:sz w:val="21"/>
          <w:szCs w:val="21"/>
        </w:rPr>
        <w:t>o</w:t>
      </w:r>
      <w:r w:rsidRPr="00045924">
        <w:rPr>
          <w:rFonts w:cs="Arial"/>
          <w:sz w:val="21"/>
          <w:szCs w:val="21"/>
        </w:rPr>
        <w:t>r</w:t>
      </w:r>
      <w:r w:rsidRPr="00045924">
        <w:rPr>
          <w:rFonts w:cs="Arial"/>
          <w:spacing w:val="-2"/>
          <w:sz w:val="21"/>
          <w:szCs w:val="21"/>
        </w:rPr>
        <w:t xml:space="preserve"> </w:t>
      </w:r>
      <w:r w:rsidRPr="00045924">
        <w:rPr>
          <w:rFonts w:cs="Arial"/>
          <w:sz w:val="21"/>
          <w:szCs w:val="21"/>
        </w:rPr>
        <w:t>cognitive</w:t>
      </w:r>
      <w:r w:rsidRPr="00045924">
        <w:rPr>
          <w:rFonts w:cs="Arial"/>
          <w:spacing w:val="-9"/>
          <w:sz w:val="21"/>
          <w:szCs w:val="21"/>
        </w:rPr>
        <w:t xml:space="preserve"> </w:t>
      </w:r>
      <w:r w:rsidRPr="00045924">
        <w:rPr>
          <w:rFonts w:cs="Arial"/>
          <w:spacing w:val="-1"/>
          <w:sz w:val="21"/>
          <w:szCs w:val="21"/>
        </w:rPr>
        <w:t>d</w:t>
      </w:r>
      <w:r w:rsidRPr="00045924">
        <w:rPr>
          <w:rFonts w:cs="Arial"/>
          <w:sz w:val="21"/>
          <w:szCs w:val="21"/>
        </w:rPr>
        <w:t>isability</w:t>
      </w:r>
      <w:r w:rsidRPr="00045924">
        <w:rPr>
          <w:rFonts w:cs="Arial"/>
          <w:spacing w:val="-8"/>
          <w:sz w:val="21"/>
          <w:szCs w:val="21"/>
        </w:rPr>
        <w:t xml:space="preserve"> </w:t>
      </w:r>
      <w:r w:rsidRPr="00045924">
        <w:rPr>
          <w:rFonts w:cs="Arial"/>
          <w:sz w:val="21"/>
          <w:szCs w:val="21"/>
        </w:rPr>
        <w:t>who</w:t>
      </w:r>
      <w:r w:rsidRPr="00045924">
        <w:rPr>
          <w:rFonts w:cs="Arial"/>
          <w:spacing w:val="-4"/>
          <w:sz w:val="21"/>
          <w:szCs w:val="21"/>
        </w:rPr>
        <w:t xml:space="preserve"> </w:t>
      </w:r>
      <w:r w:rsidRPr="00045924">
        <w:rPr>
          <w:rFonts w:cs="Arial"/>
          <w:sz w:val="21"/>
          <w:szCs w:val="21"/>
        </w:rPr>
        <w:t>exhibit behaviour</w:t>
      </w:r>
      <w:r w:rsidRPr="00045924">
        <w:rPr>
          <w:rFonts w:cs="Arial"/>
          <w:spacing w:val="-10"/>
          <w:sz w:val="21"/>
          <w:szCs w:val="21"/>
        </w:rPr>
        <w:t xml:space="preserve"> </w:t>
      </w:r>
      <w:r w:rsidRPr="00045924">
        <w:rPr>
          <w:rFonts w:cs="Arial"/>
          <w:sz w:val="21"/>
          <w:szCs w:val="21"/>
        </w:rPr>
        <w:t>that</w:t>
      </w:r>
      <w:r w:rsidRPr="00045924">
        <w:rPr>
          <w:rFonts w:cs="Arial"/>
          <w:spacing w:val="-4"/>
          <w:sz w:val="21"/>
          <w:szCs w:val="21"/>
        </w:rPr>
        <w:t xml:space="preserve"> </w:t>
      </w:r>
      <w:r w:rsidRPr="00045924">
        <w:rPr>
          <w:rFonts w:cs="Arial"/>
          <w:sz w:val="21"/>
          <w:szCs w:val="21"/>
        </w:rPr>
        <w:t>causes</w:t>
      </w:r>
      <w:r w:rsidRPr="00045924">
        <w:rPr>
          <w:rFonts w:cs="Arial"/>
          <w:spacing w:val="-7"/>
          <w:sz w:val="21"/>
          <w:szCs w:val="21"/>
        </w:rPr>
        <w:t xml:space="preserve"> </w:t>
      </w:r>
      <w:r w:rsidRPr="00045924">
        <w:rPr>
          <w:rFonts w:cs="Arial"/>
          <w:spacing w:val="-1"/>
          <w:sz w:val="21"/>
          <w:szCs w:val="21"/>
        </w:rPr>
        <w:t>h</w:t>
      </w:r>
      <w:r w:rsidRPr="00045924">
        <w:rPr>
          <w:rFonts w:cs="Arial"/>
          <w:sz w:val="21"/>
          <w:szCs w:val="21"/>
        </w:rPr>
        <w:t>arm.</w:t>
      </w:r>
      <w:r w:rsidRPr="00045924">
        <w:rPr>
          <w:rFonts w:cs="Arial"/>
          <w:spacing w:val="-6"/>
          <w:sz w:val="21"/>
          <w:szCs w:val="21"/>
        </w:rPr>
        <w:t xml:space="preserve"> </w:t>
      </w:r>
      <w:r w:rsidRPr="00045924">
        <w:rPr>
          <w:rFonts w:cs="Arial"/>
          <w:sz w:val="21"/>
          <w:szCs w:val="21"/>
        </w:rPr>
        <w:t>The</w:t>
      </w:r>
      <w:r w:rsidRPr="00045924">
        <w:rPr>
          <w:rFonts w:cs="Arial"/>
          <w:spacing w:val="-4"/>
          <w:sz w:val="21"/>
          <w:szCs w:val="21"/>
        </w:rPr>
        <w:t xml:space="preserve"> </w:t>
      </w:r>
      <w:r w:rsidRPr="00045924">
        <w:rPr>
          <w:rFonts w:cs="Arial"/>
          <w:sz w:val="21"/>
          <w:szCs w:val="21"/>
        </w:rPr>
        <w:t>Act regulates</w:t>
      </w:r>
      <w:r w:rsidRPr="00045924">
        <w:rPr>
          <w:rFonts w:cs="Arial"/>
          <w:spacing w:val="-8"/>
          <w:sz w:val="21"/>
          <w:szCs w:val="21"/>
        </w:rPr>
        <w:t xml:space="preserve"> </w:t>
      </w:r>
      <w:r w:rsidRPr="00045924">
        <w:rPr>
          <w:rFonts w:cs="Arial"/>
          <w:sz w:val="21"/>
          <w:szCs w:val="21"/>
        </w:rPr>
        <w:t>the</w:t>
      </w:r>
      <w:r w:rsidRPr="00045924">
        <w:rPr>
          <w:rFonts w:cs="Arial"/>
          <w:spacing w:val="-4"/>
          <w:sz w:val="21"/>
          <w:szCs w:val="21"/>
        </w:rPr>
        <w:t xml:space="preserve"> </w:t>
      </w:r>
      <w:r w:rsidRPr="00045924">
        <w:rPr>
          <w:rFonts w:cs="Arial"/>
          <w:sz w:val="21"/>
          <w:szCs w:val="21"/>
        </w:rPr>
        <w:t>use</w:t>
      </w:r>
      <w:r w:rsidRPr="00045924">
        <w:rPr>
          <w:rFonts w:cs="Arial"/>
          <w:spacing w:val="-4"/>
          <w:sz w:val="21"/>
          <w:szCs w:val="21"/>
        </w:rPr>
        <w:t xml:space="preserve"> </w:t>
      </w:r>
      <w:r w:rsidRPr="00045924">
        <w:rPr>
          <w:rFonts w:cs="Arial"/>
          <w:sz w:val="21"/>
          <w:szCs w:val="21"/>
        </w:rPr>
        <w:t>of</w:t>
      </w:r>
      <w:r w:rsidRPr="00045924">
        <w:rPr>
          <w:rFonts w:cs="Arial"/>
          <w:spacing w:val="-2"/>
          <w:sz w:val="21"/>
          <w:szCs w:val="21"/>
        </w:rPr>
        <w:t xml:space="preserve"> </w:t>
      </w:r>
      <w:r w:rsidRPr="00045924">
        <w:rPr>
          <w:rFonts w:cs="Arial"/>
          <w:sz w:val="21"/>
          <w:szCs w:val="21"/>
        </w:rPr>
        <w:t>restrictive</w:t>
      </w:r>
      <w:r w:rsidRPr="00045924">
        <w:rPr>
          <w:rFonts w:cs="Arial"/>
          <w:spacing w:val="-9"/>
          <w:sz w:val="21"/>
          <w:szCs w:val="21"/>
        </w:rPr>
        <w:t xml:space="preserve"> </w:t>
      </w:r>
      <w:r w:rsidRPr="00045924">
        <w:rPr>
          <w:rFonts w:cs="Arial"/>
          <w:sz w:val="21"/>
          <w:szCs w:val="21"/>
        </w:rPr>
        <w:t>practices</w:t>
      </w:r>
      <w:r w:rsidRPr="00045924">
        <w:rPr>
          <w:rFonts w:cs="Arial"/>
          <w:spacing w:val="-9"/>
          <w:sz w:val="21"/>
          <w:szCs w:val="21"/>
        </w:rPr>
        <w:t xml:space="preserve"> </w:t>
      </w:r>
      <w:r w:rsidRPr="00045924">
        <w:rPr>
          <w:rFonts w:cs="Arial"/>
          <w:sz w:val="21"/>
          <w:szCs w:val="21"/>
        </w:rPr>
        <w:t>and provides</w:t>
      </w:r>
      <w:r w:rsidRPr="00045924">
        <w:rPr>
          <w:rFonts w:cs="Arial"/>
          <w:spacing w:val="-7"/>
          <w:sz w:val="21"/>
          <w:szCs w:val="21"/>
        </w:rPr>
        <w:t xml:space="preserve"> </w:t>
      </w:r>
      <w:r w:rsidRPr="00045924">
        <w:rPr>
          <w:rFonts w:cs="Arial"/>
          <w:sz w:val="21"/>
          <w:szCs w:val="21"/>
        </w:rPr>
        <w:t>a</w:t>
      </w:r>
      <w:r w:rsidRPr="00045924">
        <w:rPr>
          <w:rFonts w:cs="Arial"/>
          <w:spacing w:val="-1"/>
          <w:sz w:val="21"/>
          <w:szCs w:val="21"/>
        </w:rPr>
        <w:t xml:space="preserve"> </w:t>
      </w:r>
      <w:r w:rsidRPr="00045924">
        <w:rPr>
          <w:rFonts w:cs="Arial"/>
          <w:sz w:val="21"/>
          <w:szCs w:val="21"/>
        </w:rPr>
        <w:t>positive</w:t>
      </w:r>
      <w:r w:rsidRPr="00045924">
        <w:rPr>
          <w:rFonts w:cs="Arial"/>
          <w:spacing w:val="-7"/>
          <w:sz w:val="21"/>
          <w:szCs w:val="21"/>
        </w:rPr>
        <w:t xml:space="preserve"> </w:t>
      </w:r>
      <w:r w:rsidRPr="00045924">
        <w:rPr>
          <w:rFonts w:cs="Arial"/>
          <w:sz w:val="21"/>
          <w:szCs w:val="21"/>
        </w:rPr>
        <w:t>behaviour</w:t>
      </w:r>
      <w:r w:rsidRPr="00045924">
        <w:rPr>
          <w:rFonts w:cs="Arial"/>
          <w:spacing w:val="-10"/>
          <w:sz w:val="21"/>
          <w:szCs w:val="21"/>
        </w:rPr>
        <w:t xml:space="preserve"> </w:t>
      </w:r>
      <w:r w:rsidRPr="00045924">
        <w:rPr>
          <w:rFonts w:cs="Arial"/>
          <w:sz w:val="21"/>
          <w:szCs w:val="21"/>
        </w:rPr>
        <w:t>support</w:t>
      </w:r>
      <w:r w:rsidRPr="00045924">
        <w:rPr>
          <w:rFonts w:cs="Arial"/>
          <w:spacing w:val="-8"/>
          <w:sz w:val="21"/>
          <w:szCs w:val="21"/>
        </w:rPr>
        <w:t xml:space="preserve"> </w:t>
      </w:r>
      <w:r w:rsidRPr="00045924">
        <w:rPr>
          <w:rFonts w:cs="Arial"/>
          <w:sz w:val="21"/>
          <w:szCs w:val="21"/>
        </w:rPr>
        <w:t>framework</w:t>
      </w:r>
      <w:r w:rsidRPr="00045924">
        <w:rPr>
          <w:rFonts w:cs="Arial"/>
          <w:spacing w:val="-7"/>
          <w:sz w:val="21"/>
          <w:szCs w:val="21"/>
        </w:rPr>
        <w:t xml:space="preserve"> </w:t>
      </w:r>
      <w:r w:rsidRPr="00045924">
        <w:rPr>
          <w:rFonts w:cs="Arial"/>
          <w:sz w:val="21"/>
          <w:szCs w:val="21"/>
        </w:rPr>
        <w:t>to improve</w:t>
      </w:r>
      <w:r w:rsidRPr="00045924">
        <w:rPr>
          <w:rFonts w:cs="Arial"/>
          <w:spacing w:val="-8"/>
          <w:sz w:val="21"/>
          <w:szCs w:val="21"/>
        </w:rPr>
        <w:t xml:space="preserve"> </w:t>
      </w:r>
      <w:r w:rsidRPr="00045924">
        <w:rPr>
          <w:rFonts w:cs="Arial"/>
          <w:sz w:val="21"/>
          <w:szCs w:val="21"/>
        </w:rPr>
        <w:t>the</w:t>
      </w:r>
      <w:r w:rsidRPr="00045924">
        <w:rPr>
          <w:rFonts w:cs="Arial"/>
          <w:spacing w:val="-2"/>
          <w:sz w:val="21"/>
          <w:szCs w:val="21"/>
        </w:rPr>
        <w:t xml:space="preserve"> </w:t>
      </w:r>
      <w:r w:rsidRPr="00045924">
        <w:rPr>
          <w:rFonts w:cs="Arial"/>
          <w:sz w:val="21"/>
          <w:szCs w:val="21"/>
        </w:rPr>
        <w:t>quality</w:t>
      </w:r>
      <w:r w:rsidRPr="00045924">
        <w:rPr>
          <w:rFonts w:cs="Arial"/>
          <w:spacing w:val="-6"/>
          <w:sz w:val="21"/>
          <w:szCs w:val="21"/>
        </w:rPr>
        <w:t xml:space="preserve"> </w:t>
      </w:r>
      <w:r w:rsidRPr="00045924">
        <w:rPr>
          <w:rFonts w:cs="Arial"/>
          <w:sz w:val="21"/>
          <w:szCs w:val="21"/>
        </w:rPr>
        <w:t>of</w:t>
      </w:r>
      <w:r w:rsidRPr="00045924">
        <w:rPr>
          <w:rFonts w:cs="Arial"/>
          <w:spacing w:val="-2"/>
          <w:sz w:val="21"/>
          <w:szCs w:val="21"/>
        </w:rPr>
        <w:t xml:space="preserve"> </w:t>
      </w:r>
      <w:r w:rsidRPr="00045924">
        <w:rPr>
          <w:rFonts w:cs="Arial"/>
          <w:sz w:val="21"/>
          <w:szCs w:val="21"/>
        </w:rPr>
        <w:t>life</w:t>
      </w:r>
      <w:r w:rsidRPr="00045924">
        <w:rPr>
          <w:rFonts w:cs="Arial"/>
          <w:spacing w:val="-4"/>
          <w:sz w:val="21"/>
          <w:szCs w:val="21"/>
        </w:rPr>
        <w:t xml:space="preserve"> </w:t>
      </w:r>
      <w:r w:rsidRPr="00045924">
        <w:rPr>
          <w:rFonts w:cs="Arial"/>
          <w:sz w:val="21"/>
          <w:szCs w:val="21"/>
        </w:rPr>
        <w:t>for</w:t>
      </w:r>
      <w:r w:rsidRPr="00045924">
        <w:rPr>
          <w:rFonts w:cs="Arial"/>
          <w:spacing w:val="-3"/>
          <w:sz w:val="21"/>
          <w:szCs w:val="21"/>
        </w:rPr>
        <w:t xml:space="preserve"> </w:t>
      </w:r>
      <w:r w:rsidRPr="00045924">
        <w:rPr>
          <w:rFonts w:cs="Arial"/>
          <w:sz w:val="21"/>
          <w:szCs w:val="21"/>
        </w:rPr>
        <w:t>these</w:t>
      </w:r>
      <w:r w:rsidRPr="00045924">
        <w:rPr>
          <w:rFonts w:cs="Arial"/>
          <w:spacing w:val="-5"/>
          <w:sz w:val="21"/>
          <w:szCs w:val="21"/>
        </w:rPr>
        <w:t xml:space="preserve"> </w:t>
      </w:r>
      <w:r w:rsidRPr="00045924">
        <w:rPr>
          <w:rFonts w:cs="Arial"/>
          <w:sz w:val="21"/>
          <w:szCs w:val="21"/>
        </w:rPr>
        <w:t>a</w:t>
      </w:r>
      <w:r w:rsidRPr="00045924">
        <w:rPr>
          <w:rFonts w:cs="Arial"/>
          <w:spacing w:val="-1"/>
          <w:sz w:val="21"/>
          <w:szCs w:val="21"/>
        </w:rPr>
        <w:t>d</w:t>
      </w:r>
      <w:r w:rsidRPr="00045924">
        <w:rPr>
          <w:rFonts w:cs="Arial"/>
          <w:sz w:val="21"/>
          <w:szCs w:val="21"/>
        </w:rPr>
        <w:t>ults.</w:t>
      </w:r>
    </w:p>
    <w:p w14:paraId="3F94E055" w14:textId="7D1D5891" w:rsidR="003D7659" w:rsidRPr="00045924" w:rsidRDefault="003D7659" w:rsidP="008C3437">
      <w:pPr>
        <w:rPr>
          <w:rFonts w:cs="Arial"/>
          <w:sz w:val="21"/>
          <w:szCs w:val="21"/>
        </w:rPr>
      </w:pPr>
      <w:r w:rsidRPr="00045924">
        <w:rPr>
          <w:rFonts w:cs="Arial"/>
          <w:sz w:val="21"/>
          <w:szCs w:val="21"/>
        </w:rPr>
        <w:t>The</w:t>
      </w:r>
      <w:r w:rsidRPr="00045924">
        <w:rPr>
          <w:rFonts w:cs="Arial"/>
          <w:spacing w:val="-9"/>
          <w:sz w:val="21"/>
          <w:szCs w:val="21"/>
        </w:rPr>
        <w:t xml:space="preserve"> </w:t>
      </w:r>
      <w:r w:rsidRPr="00045924">
        <w:rPr>
          <w:rFonts w:cs="Arial"/>
          <w:sz w:val="21"/>
          <w:szCs w:val="21"/>
        </w:rPr>
        <w:t>legisla</w:t>
      </w:r>
      <w:r w:rsidRPr="00045924">
        <w:rPr>
          <w:rFonts w:cs="Arial"/>
          <w:spacing w:val="-1"/>
          <w:sz w:val="21"/>
          <w:szCs w:val="21"/>
        </w:rPr>
        <w:t>t</w:t>
      </w:r>
      <w:r w:rsidRPr="00045924">
        <w:rPr>
          <w:rFonts w:cs="Arial"/>
          <w:sz w:val="21"/>
          <w:szCs w:val="21"/>
        </w:rPr>
        <w:t>i</w:t>
      </w:r>
      <w:r w:rsidRPr="00045924">
        <w:rPr>
          <w:rFonts w:cs="Arial"/>
          <w:spacing w:val="-1"/>
          <w:sz w:val="21"/>
          <w:szCs w:val="21"/>
        </w:rPr>
        <w:t>o</w:t>
      </w:r>
      <w:r w:rsidRPr="00045924">
        <w:rPr>
          <w:rFonts w:cs="Arial"/>
          <w:sz w:val="21"/>
          <w:szCs w:val="21"/>
        </w:rPr>
        <w:t>n</w:t>
      </w:r>
      <w:r w:rsidRPr="00045924">
        <w:rPr>
          <w:rFonts w:cs="Arial"/>
          <w:spacing w:val="-10"/>
          <w:sz w:val="21"/>
          <w:szCs w:val="21"/>
        </w:rPr>
        <w:t xml:space="preserve"> a</w:t>
      </w:r>
      <w:r w:rsidRPr="00045924">
        <w:rPr>
          <w:rFonts w:cs="Arial"/>
          <w:sz w:val="21"/>
          <w:szCs w:val="21"/>
        </w:rPr>
        <w:t>pplies</w:t>
      </w:r>
      <w:r w:rsidRPr="00045924">
        <w:rPr>
          <w:rFonts w:cs="Arial"/>
          <w:spacing w:val="-7"/>
          <w:sz w:val="21"/>
          <w:szCs w:val="21"/>
        </w:rPr>
        <w:t xml:space="preserve"> </w:t>
      </w:r>
      <w:r w:rsidRPr="00045924">
        <w:rPr>
          <w:rFonts w:cs="Arial"/>
          <w:sz w:val="21"/>
          <w:szCs w:val="21"/>
        </w:rPr>
        <w:t>to</w:t>
      </w:r>
      <w:r w:rsidRPr="00045924">
        <w:rPr>
          <w:rFonts w:cs="Arial"/>
          <w:spacing w:val="-3"/>
          <w:sz w:val="21"/>
          <w:szCs w:val="21"/>
        </w:rPr>
        <w:t xml:space="preserve"> </w:t>
      </w:r>
      <w:r w:rsidRPr="00045924">
        <w:rPr>
          <w:rFonts w:cs="Arial"/>
          <w:sz w:val="21"/>
          <w:szCs w:val="21"/>
        </w:rPr>
        <w:t>adults 18 years or older who:</w:t>
      </w:r>
      <w:r w:rsidR="00B40164" w:rsidRPr="00045924">
        <w:rPr>
          <w:sz w:val="21"/>
          <w:szCs w:val="21"/>
        </w:rPr>
        <w:t xml:space="preserve"> </w:t>
      </w:r>
    </w:p>
    <w:p w14:paraId="4D6EE9AE" w14:textId="69DBA28B" w:rsidR="003D7659" w:rsidRDefault="003D7659" w:rsidP="00045924">
      <w:pPr>
        <w:numPr>
          <w:ilvl w:val="0"/>
          <w:numId w:val="8"/>
        </w:numPr>
        <w:spacing w:after="0"/>
        <w:ind w:left="357" w:hanging="357"/>
        <w:rPr>
          <w:sz w:val="21"/>
          <w:szCs w:val="21"/>
        </w:rPr>
      </w:pPr>
      <w:r w:rsidRPr="00045924">
        <w:rPr>
          <w:sz w:val="21"/>
          <w:szCs w:val="21"/>
        </w:rPr>
        <w:t>have an intellectual or cognitive disability</w:t>
      </w:r>
    </w:p>
    <w:p w14:paraId="33079905" w14:textId="5B5118EC" w:rsidR="003D7659" w:rsidRDefault="003D7659" w:rsidP="00045924">
      <w:pPr>
        <w:numPr>
          <w:ilvl w:val="0"/>
          <w:numId w:val="8"/>
        </w:numPr>
        <w:spacing w:after="0"/>
        <w:ind w:left="357" w:hanging="357"/>
        <w:rPr>
          <w:sz w:val="21"/>
          <w:szCs w:val="21"/>
        </w:rPr>
      </w:pPr>
      <w:r w:rsidRPr="00045924">
        <w:rPr>
          <w:sz w:val="21"/>
          <w:szCs w:val="21"/>
        </w:rPr>
        <w:t xml:space="preserve">are receiving services provided by </w:t>
      </w:r>
      <w:r w:rsidR="00857418">
        <w:rPr>
          <w:sz w:val="21"/>
          <w:szCs w:val="21"/>
        </w:rPr>
        <w:t>the department</w:t>
      </w:r>
      <w:r w:rsidRPr="00045924">
        <w:rPr>
          <w:sz w:val="21"/>
          <w:szCs w:val="21"/>
        </w:rPr>
        <w:t>, or services prescribed by regulation and funded under a NDIS participant plan</w:t>
      </w:r>
    </w:p>
    <w:p w14:paraId="4586225E" w14:textId="77777777" w:rsidR="003D7659" w:rsidRPr="00045924" w:rsidRDefault="003D7659" w:rsidP="00045924">
      <w:pPr>
        <w:numPr>
          <w:ilvl w:val="0"/>
          <w:numId w:val="8"/>
        </w:numPr>
        <w:ind w:left="357" w:hanging="357"/>
        <w:rPr>
          <w:sz w:val="21"/>
          <w:szCs w:val="21"/>
        </w:rPr>
      </w:pPr>
      <w:r w:rsidRPr="00045924">
        <w:rPr>
          <w:sz w:val="21"/>
          <w:szCs w:val="21"/>
        </w:rPr>
        <w:t>behave in a way that causes physical harm or a serious risk of physical harm to themselves or others.</w:t>
      </w:r>
    </w:p>
    <w:p w14:paraId="45E149EA" w14:textId="77777777" w:rsidR="003D7659" w:rsidRPr="00045924" w:rsidRDefault="003D7659" w:rsidP="008C3437">
      <w:pPr>
        <w:rPr>
          <w:sz w:val="21"/>
          <w:szCs w:val="21"/>
        </w:rPr>
      </w:pPr>
      <w:r w:rsidRPr="00045924">
        <w:rPr>
          <w:sz w:val="21"/>
          <w:szCs w:val="21"/>
        </w:rPr>
        <w:t>This</w:t>
      </w:r>
      <w:r w:rsidRPr="00045924">
        <w:rPr>
          <w:spacing w:val="-4"/>
          <w:sz w:val="21"/>
          <w:szCs w:val="21"/>
        </w:rPr>
        <w:t xml:space="preserve"> </w:t>
      </w:r>
      <w:r w:rsidRPr="00045924">
        <w:rPr>
          <w:sz w:val="21"/>
          <w:szCs w:val="21"/>
        </w:rPr>
        <w:t>group</w:t>
      </w:r>
      <w:r w:rsidRPr="00045924">
        <w:rPr>
          <w:spacing w:val="-6"/>
          <w:sz w:val="21"/>
          <w:szCs w:val="21"/>
        </w:rPr>
        <w:t xml:space="preserve"> </w:t>
      </w:r>
      <w:r w:rsidRPr="00045924">
        <w:rPr>
          <w:sz w:val="21"/>
          <w:szCs w:val="21"/>
        </w:rPr>
        <w:t>could</w:t>
      </w:r>
      <w:r w:rsidRPr="00045924">
        <w:rPr>
          <w:spacing w:val="-5"/>
          <w:sz w:val="21"/>
          <w:szCs w:val="21"/>
        </w:rPr>
        <w:t xml:space="preserve"> </w:t>
      </w:r>
      <w:r w:rsidRPr="00045924">
        <w:rPr>
          <w:sz w:val="21"/>
          <w:szCs w:val="21"/>
        </w:rPr>
        <w:t>inclu</w:t>
      </w:r>
      <w:r w:rsidRPr="00045924">
        <w:rPr>
          <w:spacing w:val="-1"/>
          <w:sz w:val="21"/>
          <w:szCs w:val="21"/>
        </w:rPr>
        <w:t>d</w:t>
      </w:r>
      <w:r w:rsidRPr="00045924">
        <w:rPr>
          <w:sz w:val="21"/>
          <w:szCs w:val="21"/>
        </w:rPr>
        <w:t>e</w:t>
      </w:r>
      <w:r w:rsidRPr="00045924">
        <w:rPr>
          <w:spacing w:val="-8"/>
          <w:sz w:val="21"/>
          <w:szCs w:val="21"/>
        </w:rPr>
        <w:t xml:space="preserve"> </w:t>
      </w:r>
      <w:r w:rsidRPr="00045924">
        <w:rPr>
          <w:sz w:val="21"/>
          <w:szCs w:val="21"/>
        </w:rPr>
        <w:t>adults</w:t>
      </w:r>
      <w:r w:rsidRPr="00045924">
        <w:rPr>
          <w:spacing w:val="-6"/>
          <w:sz w:val="21"/>
          <w:szCs w:val="21"/>
        </w:rPr>
        <w:t xml:space="preserve"> </w:t>
      </w:r>
      <w:r w:rsidRPr="00045924">
        <w:rPr>
          <w:sz w:val="21"/>
          <w:szCs w:val="21"/>
        </w:rPr>
        <w:t>with</w:t>
      </w:r>
      <w:r w:rsidRPr="00045924">
        <w:rPr>
          <w:spacing w:val="-5"/>
          <w:sz w:val="21"/>
          <w:szCs w:val="21"/>
        </w:rPr>
        <w:t xml:space="preserve"> </w:t>
      </w:r>
      <w:r w:rsidRPr="00045924">
        <w:rPr>
          <w:sz w:val="21"/>
          <w:szCs w:val="21"/>
        </w:rPr>
        <w:t>an acquired</w:t>
      </w:r>
      <w:r w:rsidRPr="00045924">
        <w:rPr>
          <w:spacing w:val="-8"/>
          <w:sz w:val="21"/>
          <w:szCs w:val="21"/>
        </w:rPr>
        <w:t xml:space="preserve"> </w:t>
      </w:r>
      <w:r w:rsidRPr="00045924">
        <w:rPr>
          <w:sz w:val="21"/>
          <w:szCs w:val="21"/>
        </w:rPr>
        <w:t>br</w:t>
      </w:r>
      <w:r w:rsidRPr="00045924">
        <w:rPr>
          <w:spacing w:val="-1"/>
          <w:sz w:val="21"/>
          <w:szCs w:val="21"/>
        </w:rPr>
        <w:t>a</w:t>
      </w:r>
      <w:r w:rsidRPr="00045924">
        <w:rPr>
          <w:sz w:val="21"/>
          <w:szCs w:val="21"/>
        </w:rPr>
        <w:t>in</w:t>
      </w:r>
      <w:r w:rsidRPr="00045924">
        <w:rPr>
          <w:spacing w:val="-5"/>
          <w:sz w:val="21"/>
          <w:szCs w:val="21"/>
        </w:rPr>
        <w:t xml:space="preserve"> </w:t>
      </w:r>
      <w:r w:rsidRPr="00045924">
        <w:rPr>
          <w:sz w:val="21"/>
          <w:szCs w:val="21"/>
        </w:rPr>
        <w:t>injury.</w:t>
      </w:r>
    </w:p>
    <w:p w14:paraId="6EDD60B5" w14:textId="0F445FDC" w:rsidR="003D7659" w:rsidRPr="00045924" w:rsidRDefault="003D7659" w:rsidP="00965FE3">
      <w:pPr>
        <w:rPr>
          <w:sz w:val="21"/>
          <w:szCs w:val="21"/>
        </w:rPr>
      </w:pPr>
      <w:r w:rsidRPr="00045924">
        <w:rPr>
          <w:sz w:val="21"/>
          <w:szCs w:val="21"/>
        </w:rPr>
        <w:t>This</w:t>
      </w:r>
      <w:r w:rsidRPr="00045924">
        <w:rPr>
          <w:spacing w:val="-4"/>
          <w:sz w:val="21"/>
          <w:szCs w:val="21"/>
        </w:rPr>
        <w:t xml:space="preserve"> </w:t>
      </w:r>
      <w:r w:rsidR="00F22619">
        <w:rPr>
          <w:sz w:val="21"/>
          <w:szCs w:val="21"/>
        </w:rPr>
        <w:t xml:space="preserve">Fact </w:t>
      </w:r>
      <w:r w:rsidRPr="00045924">
        <w:rPr>
          <w:sz w:val="21"/>
          <w:szCs w:val="21"/>
        </w:rPr>
        <w:t>sheet</w:t>
      </w:r>
      <w:r w:rsidRPr="00045924">
        <w:rPr>
          <w:spacing w:val="-5"/>
          <w:sz w:val="21"/>
          <w:szCs w:val="21"/>
        </w:rPr>
        <w:t xml:space="preserve"> </w:t>
      </w:r>
      <w:r w:rsidRPr="00045924">
        <w:rPr>
          <w:sz w:val="21"/>
          <w:szCs w:val="21"/>
        </w:rPr>
        <w:t>p</w:t>
      </w:r>
      <w:r w:rsidRPr="00045924">
        <w:rPr>
          <w:spacing w:val="-1"/>
          <w:sz w:val="21"/>
          <w:szCs w:val="21"/>
        </w:rPr>
        <w:t>r</w:t>
      </w:r>
      <w:r w:rsidRPr="00045924">
        <w:rPr>
          <w:sz w:val="21"/>
          <w:szCs w:val="21"/>
        </w:rPr>
        <w:t>ovides</w:t>
      </w:r>
      <w:r w:rsidRPr="00045924">
        <w:rPr>
          <w:spacing w:val="-8"/>
          <w:sz w:val="21"/>
          <w:szCs w:val="21"/>
        </w:rPr>
        <w:t xml:space="preserve"> </w:t>
      </w:r>
      <w:r w:rsidRPr="00045924">
        <w:rPr>
          <w:sz w:val="21"/>
          <w:szCs w:val="21"/>
        </w:rPr>
        <w:t>treating</w:t>
      </w:r>
      <w:r w:rsidRPr="00045924">
        <w:rPr>
          <w:spacing w:val="-7"/>
          <w:sz w:val="21"/>
          <w:szCs w:val="21"/>
        </w:rPr>
        <w:t xml:space="preserve"> </w:t>
      </w:r>
      <w:r w:rsidRPr="00045924">
        <w:rPr>
          <w:sz w:val="21"/>
          <w:szCs w:val="21"/>
        </w:rPr>
        <w:t>doctors with</w:t>
      </w:r>
      <w:r w:rsidRPr="00045924">
        <w:rPr>
          <w:spacing w:val="-4"/>
          <w:sz w:val="21"/>
          <w:szCs w:val="21"/>
        </w:rPr>
        <w:t xml:space="preserve"> </w:t>
      </w:r>
      <w:r w:rsidRPr="00045924">
        <w:rPr>
          <w:sz w:val="21"/>
          <w:szCs w:val="21"/>
        </w:rPr>
        <w:t>information</w:t>
      </w:r>
      <w:r w:rsidRPr="00045924">
        <w:rPr>
          <w:spacing w:val="-11"/>
          <w:sz w:val="21"/>
          <w:szCs w:val="21"/>
        </w:rPr>
        <w:t xml:space="preserve"> </w:t>
      </w:r>
      <w:r w:rsidRPr="00045924">
        <w:rPr>
          <w:sz w:val="21"/>
          <w:szCs w:val="21"/>
        </w:rPr>
        <w:t>to</w:t>
      </w:r>
      <w:r w:rsidRPr="00045924">
        <w:rPr>
          <w:spacing w:val="-2"/>
          <w:sz w:val="21"/>
          <w:szCs w:val="21"/>
        </w:rPr>
        <w:t xml:space="preserve"> </w:t>
      </w:r>
      <w:r w:rsidRPr="00045924">
        <w:rPr>
          <w:sz w:val="21"/>
          <w:szCs w:val="21"/>
        </w:rPr>
        <w:t>assist</w:t>
      </w:r>
      <w:r w:rsidRPr="00045924">
        <w:rPr>
          <w:spacing w:val="-7"/>
          <w:sz w:val="21"/>
          <w:szCs w:val="21"/>
        </w:rPr>
        <w:t xml:space="preserve"> </w:t>
      </w:r>
      <w:r w:rsidRPr="00045924">
        <w:rPr>
          <w:sz w:val="21"/>
          <w:szCs w:val="21"/>
        </w:rPr>
        <w:t>them</w:t>
      </w:r>
      <w:r w:rsidRPr="00045924">
        <w:rPr>
          <w:spacing w:val="-5"/>
          <w:sz w:val="21"/>
          <w:szCs w:val="21"/>
        </w:rPr>
        <w:t xml:space="preserve"> </w:t>
      </w:r>
      <w:r w:rsidRPr="00045924">
        <w:rPr>
          <w:sz w:val="21"/>
          <w:szCs w:val="21"/>
        </w:rPr>
        <w:t>when prescribing</w:t>
      </w:r>
      <w:r w:rsidRPr="00045924">
        <w:rPr>
          <w:spacing w:val="-12"/>
          <w:sz w:val="21"/>
          <w:szCs w:val="21"/>
        </w:rPr>
        <w:t xml:space="preserve"> </w:t>
      </w:r>
      <w:r w:rsidRPr="00045924">
        <w:rPr>
          <w:sz w:val="21"/>
          <w:szCs w:val="21"/>
        </w:rPr>
        <w:t>medication</w:t>
      </w:r>
      <w:r w:rsidRPr="00045924">
        <w:rPr>
          <w:spacing w:val="-11"/>
          <w:sz w:val="21"/>
          <w:szCs w:val="21"/>
        </w:rPr>
        <w:t xml:space="preserve"> </w:t>
      </w:r>
      <w:r w:rsidRPr="00045924">
        <w:rPr>
          <w:spacing w:val="-1"/>
          <w:sz w:val="21"/>
          <w:szCs w:val="21"/>
        </w:rPr>
        <w:t>f</w:t>
      </w:r>
      <w:r w:rsidRPr="00045924">
        <w:rPr>
          <w:sz w:val="21"/>
          <w:szCs w:val="21"/>
        </w:rPr>
        <w:t>or</w:t>
      </w:r>
      <w:r w:rsidRPr="00045924">
        <w:rPr>
          <w:spacing w:val="-3"/>
          <w:sz w:val="21"/>
          <w:szCs w:val="21"/>
        </w:rPr>
        <w:t xml:space="preserve"> </w:t>
      </w:r>
      <w:r w:rsidRPr="00045924">
        <w:rPr>
          <w:sz w:val="21"/>
          <w:szCs w:val="21"/>
        </w:rPr>
        <w:t>the</w:t>
      </w:r>
      <w:r w:rsidRPr="00045924">
        <w:rPr>
          <w:spacing w:val="-3"/>
          <w:sz w:val="21"/>
          <w:szCs w:val="21"/>
        </w:rPr>
        <w:t xml:space="preserve"> </w:t>
      </w:r>
      <w:r w:rsidRPr="00045924">
        <w:rPr>
          <w:sz w:val="21"/>
          <w:szCs w:val="21"/>
        </w:rPr>
        <w:t>primary</w:t>
      </w:r>
      <w:r w:rsidRPr="00045924">
        <w:rPr>
          <w:spacing w:val="-7"/>
          <w:sz w:val="21"/>
          <w:szCs w:val="21"/>
        </w:rPr>
        <w:t xml:space="preserve"> </w:t>
      </w:r>
      <w:r w:rsidRPr="00045924">
        <w:rPr>
          <w:sz w:val="21"/>
          <w:szCs w:val="21"/>
        </w:rPr>
        <w:t>purpose of</w:t>
      </w:r>
      <w:r w:rsidRPr="00045924">
        <w:rPr>
          <w:spacing w:val="-2"/>
          <w:sz w:val="21"/>
          <w:szCs w:val="21"/>
        </w:rPr>
        <w:t xml:space="preserve"> </w:t>
      </w:r>
      <w:r w:rsidRPr="00045924">
        <w:rPr>
          <w:sz w:val="21"/>
          <w:szCs w:val="21"/>
        </w:rPr>
        <w:t>controlling the adult’s behaviour that causes harm to the adult or others.</w:t>
      </w:r>
      <w:r w:rsidRPr="00045924">
        <w:rPr>
          <w:spacing w:val="-9"/>
          <w:sz w:val="21"/>
          <w:szCs w:val="21"/>
        </w:rPr>
        <w:t xml:space="preserve"> </w:t>
      </w:r>
      <w:r w:rsidRPr="00045924">
        <w:rPr>
          <w:sz w:val="21"/>
          <w:szCs w:val="21"/>
        </w:rPr>
        <w:t>This</w:t>
      </w:r>
      <w:r w:rsidRPr="00045924">
        <w:rPr>
          <w:spacing w:val="-4"/>
          <w:sz w:val="21"/>
          <w:szCs w:val="21"/>
        </w:rPr>
        <w:t xml:space="preserve"> </w:t>
      </w:r>
      <w:r w:rsidRPr="00045924">
        <w:rPr>
          <w:sz w:val="21"/>
          <w:szCs w:val="21"/>
        </w:rPr>
        <w:t>is known</w:t>
      </w:r>
      <w:r w:rsidRPr="00045924">
        <w:rPr>
          <w:spacing w:val="-6"/>
          <w:sz w:val="21"/>
          <w:szCs w:val="21"/>
        </w:rPr>
        <w:t xml:space="preserve"> </w:t>
      </w:r>
      <w:r w:rsidRPr="00045924">
        <w:rPr>
          <w:sz w:val="21"/>
          <w:szCs w:val="21"/>
        </w:rPr>
        <w:t>as</w:t>
      </w:r>
      <w:r w:rsidRPr="00045924">
        <w:rPr>
          <w:spacing w:val="-2"/>
          <w:sz w:val="21"/>
          <w:szCs w:val="21"/>
        </w:rPr>
        <w:t xml:space="preserve"> </w:t>
      </w:r>
      <w:r w:rsidRPr="00045924">
        <w:rPr>
          <w:sz w:val="21"/>
          <w:szCs w:val="21"/>
        </w:rPr>
        <w:t>c</w:t>
      </w:r>
      <w:r w:rsidRPr="00045924">
        <w:rPr>
          <w:spacing w:val="-1"/>
          <w:sz w:val="21"/>
          <w:szCs w:val="21"/>
        </w:rPr>
        <w:t>h</w:t>
      </w:r>
      <w:r w:rsidRPr="00045924">
        <w:rPr>
          <w:sz w:val="21"/>
          <w:szCs w:val="21"/>
        </w:rPr>
        <w:t>emical</w:t>
      </w:r>
      <w:r w:rsidRPr="00045924">
        <w:rPr>
          <w:spacing w:val="-9"/>
          <w:sz w:val="21"/>
          <w:szCs w:val="21"/>
        </w:rPr>
        <w:t xml:space="preserve"> </w:t>
      </w:r>
      <w:r w:rsidRPr="00045924">
        <w:rPr>
          <w:sz w:val="21"/>
          <w:szCs w:val="21"/>
        </w:rPr>
        <w:t>rest</w:t>
      </w:r>
      <w:r w:rsidRPr="00045924">
        <w:rPr>
          <w:spacing w:val="-1"/>
          <w:sz w:val="21"/>
          <w:szCs w:val="21"/>
        </w:rPr>
        <w:t>r</w:t>
      </w:r>
      <w:r w:rsidRPr="00045924">
        <w:rPr>
          <w:sz w:val="21"/>
          <w:szCs w:val="21"/>
        </w:rPr>
        <w:t>aint</w:t>
      </w:r>
      <w:r w:rsidRPr="00045924">
        <w:rPr>
          <w:spacing w:val="-8"/>
          <w:sz w:val="21"/>
          <w:szCs w:val="21"/>
        </w:rPr>
        <w:t xml:space="preserve"> </w:t>
      </w:r>
      <w:r w:rsidRPr="00045924">
        <w:rPr>
          <w:sz w:val="21"/>
          <w:szCs w:val="21"/>
        </w:rPr>
        <w:t>and</w:t>
      </w:r>
      <w:r w:rsidRPr="00045924">
        <w:rPr>
          <w:spacing w:val="-4"/>
          <w:sz w:val="21"/>
          <w:szCs w:val="21"/>
        </w:rPr>
        <w:t xml:space="preserve"> </w:t>
      </w:r>
      <w:r w:rsidRPr="00045924">
        <w:rPr>
          <w:sz w:val="21"/>
          <w:szCs w:val="21"/>
        </w:rPr>
        <w:t>is</w:t>
      </w:r>
      <w:r w:rsidRPr="00045924">
        <w:rPr>
          <w:spacing w:val="-2"/>
          <w:sz w:val="21"/>
          <w:szCs w:val="21"/>
        </w:rPr>
        <w:t xml:space="preserve"> </w:t>
      </w:r>
      <w:r w:rsidRPr="00045924">
        <w:rPr>
          <w:sz w:val="21"/>
          <w:szCs w:val="21"/>
        </w:rPr>
        <w:t>a</w:t>
      </w:r>
      <w:r w:rsidRPr="00045924">
        <w:rPr>
          <w:spacing w:val="-2"/>
          <w:sz w:val="21"/>
          <w:szCs w:val="21"/>
        </w:rPr>
        <w:t xml:space="preserve"> </w:t>
      </w:r>
      <w:r w:rsidRPr="00045924">
        <w:rPr>
          <w:sz w:val="21"/>
          <w:szCs w:val="21"/>
        </w:rPr>
        <w:t>restrictive practice</w:t>
      </w:r>
      <w:r w:rsidRPr="00045924">
        <w:rPr>
          <w:spacing w:val="-8"/>
          <w:sz w:val="21"/>
          <w:szCs w:val="21"/>
        </w:rPr>
        <w:t xml:space="preserve"> </w:t>
      </w:r>
      <w:r w:rsidRPr="00045924">
        <w:rPr>
          <w:sz w:val="21"/>
          <w:szCs w:val="21"/>
        </w:rPr>
        <w:t>de</w:t>
      </w:r>
      <w:r w:rsidRPr="00045924">
        <w:rPr>
          <w:spacing w:val="-1"/>
          <w:sz w:val="21"/>
          <w:szCs w:val="21"/>
        </w:rPr>
        <w:t>f</w:t>
      </w:r>
      <w:r w:rsidRPr="00045924">
        <w:rPr>
          <w:sz w:val="21"/>
          <w:szCs w:val="21"/>
        </w:rPr>
        <w:t>ined</w:t>
      </w:r>
      <w:r w:rsidRPr="00045924">
        <w:rPr>
          <w:spacing w:val="-7"/>
          <w:sz w:val="21"/>
          <w:szCs w:val="21"/>
        </w:rPr>
        <w:t xml:space="preserve"> </w:t>
      </w:r>
      <w:r w:rsidRPr="00045924">
        <w:rPr>
          <w:sz w:val="21"/>
          <w:szCs w:val="21"/>
        </w:rPr>
        <w:t>under</w:t>
      </w:r>
      <w:r w:rsidRPr="00045924">
        <w:rPr>
          <w:spacing w:val="-6"/>
          <w:sz w:val="21"/>
          <w:szCs w:val="21"/>
        </w:rPr>
        <w:t xml:space="preserve"> </w:t>
      </w:r>
      <w:r w:rsidRPr="00045924">
        <w:rPr>
          <w:sz w:val="21"/>
          <w:szCs w:val="21"/>
        </w:rPr>
        <w:t>the</w:t>
      </w:r>
      <w:r w:rsidRPr="00045924">
        <w:rPr>
          <w:spacing w:val="-3"/>
          <w:sz w:val="21"/>
          <w:szCs w:val="21"/>
        </w:rPr>
        <w:t xml:space="preserve"> </w:t>
      </w:r>
      <w:r w:rsidRPr="00045924">
        <w:rPr>
          <w:sz w:val="21"/>
          <w:szCs w:val="21"/>
        </w:rPr>
        <w:t>Act.</w:t>
      </w:r>
    </w:p>
    <w:p w14:paraId="3DD403A1" w14:textId="77777777" w:rsidR="003D7659" w:rsidRPr="00045924" w:rsidRDefault="003D7659" w:rsidP="00045924">
      <w:pPr>
        <w:spacing w:after="200"/>
        <w:rPr>
          <w:i/>
          <w:iCs/>
          <w:sz w:val="21"/>
          <w:szCs w:val="21"/>
        </w:rPr>
      </w:pPr>
      <w:r w:rsidRPr="00045924">
        <w:rPr>
          <w:iCs/>
          <w:sz w:val="21"/>
          <w:szCs w:val="21"/>
        </w:rPr>
        <w:t>The information-sharing</w:t>
      </w:r>
      <w:r w:rsidRPr="00045924">
        <w:rPr>
          <w:iCs/>
          <w:spacing w:val="-19"/>
          <w:sz w:val="21"/>
          <w:szCs w:val="21"/>
        </w:rPr>
        <w:t xml:space="preserve"> </w:t>
      </w:r>
      <w:r w:rsidRPr="00045924">
        <w:rPr>
          <w:iCs/>
          <w:sz w:val="21"/>
          <w:szCs w:val="21"/>
        </w:rPr>
        <w:t>provisions</w:t>
      </w:r>
      <w:r w:rsidRPr="00045924">
        <w:rPr>
          <w:iCs/>
          <w:spacing w:val="-10"/>
          <w:sz w:val="21"/>
          <w:szCs w:val="21"/>
        </w:rPr>
        <w:t xml:space="preserve"> </w:t>
      </w:r>
      <w:r w:rsidRPr="00045924">
        <w:rPr>
          <w:iCs/>
          <w:sz w:val="21"/>
          <w:szCs w:val="21"/>
        </w:rPr>
        <w:t>b</w:t>
      </w:r>
      <w:r w:rsidRPr="00045924">
        <w:rPr>
          <w:iCs/>
          <w:spacing w:val="-1"/>
          <w:sz w:val="21"/>
          <w:szCs w:val="21"/>
        </w:rPr>
        <w:t>e</w:t>
      </w:r>
      <w:r w:rsidRPr="00045924">
        <w:rPr>
          <w:iCs/>
          <w:sz w:val="21"/>
          <w:szCs w:val="21"/>
        </w:rPr>
        <w:t>tween</w:t>
      </w:r>
      <w:r w:rsidRPr="00045924">
        <w:rPr>
          <w:iCs/>
          <w:spacing w:val="-8"/>
          <w:sz w:val="21"/>
          <w:szCs w:val="21"/>
        </w:rPr>
        <w:t xml:space="preserve"> </w:t>
      </w:r>
      <w:r w:rsidRPr="00045924">
        <w:rPr>
          <w:iCs/>
          <w:sz w:val="21"/>
          <w:szCs w:val="21"/>
        </w:rPr>
        <w:t>the treating</w:t>
      </w:r>
      <w:r w:rsidRPr="00045924">
        <w:rPr>
          <w:iCs/>
          <w:spacing w:val="-7"/>
          <w:sz w:val="21"/>
          <w:szCs w:val="21"/>
        </w:rPr>
        <w:t xml:space="preserve"> </w:t>
      </w:r>
      <w:r w:rsidRPr="00045924">
        <w:rPr>
          <w:iCs/>
          <w:sz w:val="21"/>
          <w:szCs w:val="21"/>
        </w:rPr>
        <w:t>doc</w:t>
      </w:r>
      <w:r w:rsidRPr="00045924">
        <w:rPr>
          <w:iCs/>
          <w:spacing w:val="-1"/>
          <w:sz w:val="21"/>
          <w:szCs w:val="21"/>
        </w:rPr>
        <w:t>t</w:t>
      </w:r>
      <w:r w:rsidRPr="00045924">
        <w:rPr>
          <w:iCs/>
          <w:sz w:val="21"/>
          <w:szCs w:val="21"/>
        </w:rPr>
        <w:t>or</w:t>
      </w:r>
      <w:r w:rsidRPr="00045924">
        <w:rPr>
          <w:iCs/>
          <w:spacing w:val="-6"/>
          <w:sz w:val="21"/>
          <w:szCs w:val="21"/>
        </w:rPr>
        <w:t xml:space="preserve"> </w:t>
      </w:r>
      <w:r w:rsidRPr="00045924">
        <w:rPr>
          <w:iCs/>
          <w:sz w:val="21"/>
          <w:szCs w:val="21"/>
        </w:rPr>
        <w:t>and</w:t>
      </w:r>
      <w:r w:rsidRPr="00045924">
        <w:rPr>
          <w:iCs/>
          <w:spacing w:val="-4"/>
          <w:sz w:val="21"/>
          <w:szCs w:val="21"/>
        </w:rPr>
        <w:t xml:space="preserve"> </w:t>
      </w:r>
      <w:r w:rsidRPr="00045924">
        <w:rPr>
          <w:iCs/>
          <w:sz w:val="21"/>
          <w:szCs w:val="21"/>
        </w:rPr>
        <w:t>service</w:t>
      </w:r>
      <w:r w:rsidRPr="00045924">
        <w:rPr>
          <w:iCs/>
          <w:spacing w:val="-7"/>
          <w:sz w:val="21"/>
          <w:szCs w:val="21"/>
        </w:rPr>
        <w:t xml:space="preserve"> </w:t>
      </w:r>
      <w:r w:rsidRPr="00045924">
        <w:rPr>
          <w:iCs/>
          <w:sz w:val="21"/>
          <w:szCs w:val="21"/>
        </w:rPr>
        <w:t>provider</w:t>
      </w:r>
      <w:r w:rsidRPr="00045924">
        <w:rPr>
          <w:iCs/>
          <w:spacing w:val="-8"/>
          <w:sz w:val="21"/>
          <w:szCs w:val="21"/>
        </w:rPr>
        <w:t xml:space="preserve"> </w:t>
      </w:r>
      <w:r w:rsidRPr="00045924">
        <w:rPr>
          <w:iCs/>
          <w:sz w:val="21"/>
          <w:szCs w:val="21"/>
        </w:rPr>
        <w:t>of</w:t>
      </w:r>
      <w:r w:rsidRPr="00045924">
        <w:rPr>
          <w:iCs/>
          <w:spacing w:val="-2"/>
          <w:sz w:val="21"/>
          <w:szCs w:val="21"/>
        </w:rPr>
        <w:t xml:space="preserve"> </w:t>
      </w:r>
      <w:r w:rsidRPr="00045924">
        <w:rPr>
          <w:iCs/>
          <w:sz w:val="21"/>
          <w:szCs w:val="21"/>
        </w:rPr>
        <w:t>the</w:t>
      </w:r>
      <w:r w:rsidRPr="00045924">
        <w:rPr>
          <w:iCs/>
          <w:spacing w:val="-3"/>
          <w:sz w:val="21"/>
          <w:szCs w:val="21"/>
        </w:rPr>
        <w:t xml:space="preserve"> </w:t>
      </w:r>
      <w:r w:rsidRPr="00045924">
        <w:rPr>
          <w:iCs/>
          <w:sz w:val="21"/>
          <w:szCs w:val="21"/>
        </w:rPr>
        <w:t>adult under</w:t>
      </w:r>
      <w:r w:rsidRPr="00045924">
        <w:rPr>
          <w:iCs/>
          <w:spacing w:val="-2"/>
          <w:sz w:val="21"/>
          <w:szCs w:val="21"/>
        </w:rPr>
        <w:t xml:space="preserve"> </w:t>
      </w:r>
      <w:r w:rsidRPr="00045924">
        <w:rPr>
          <w:iCs/>
          <w:spacing w:val="-1"/>
          <w:sz w:val="21"/>
          <w:szCs w:val="21"/>
        </w:rPr>
        <w:t>t</w:t>
      </w:r>
      <w:r w:rsidRPr="00045924">
        <w:rPr>
          <w:iCs/>
          <w:sz w:val="21"/>
          <w:szCs w:val="21"/>
        </w:rPr>
        <w:t>he</w:t>
      </w:r>
      <w:r w:rsidRPr="00045924">
        <w:rPr>
          <w:iCs/>
          <w:spacing w:val="-3"/>
          <w:sz w:val="21"/>
          <w:szCs w:val="21"/>
        </w:rPr>
        <w:t xml:space="preserve"> </w:t>
      </w:r>
      <w:r w:rsidRPr="00045924">
        <w:rPr>
          <w:iCs/>
          <w:sz w:val="21"/>
          <w:szCs w:val="21"/>
        </w:rPr>
        <w:t>Act are also outlined.</w:t>
      </w:r>
    </w:p>
    <w:p w14:paraId="099C0558" w14:textId="676F6BF2" w:rsidR="003D7659" w:rsidRPr="0071685E" w:rsidRDefault="003D7659" w:rsidP="003D7659">
      <w:pPr>
        <w:pStyle w:val="Heading2"/>
      </w:pPr>
      <w:r w:rsidRPr="0071685E">
        <w:t>Legislative</w:t>
      </w:r>
      <w:r w:rsidRPr="0071685E">
        <w:rPr>
          <w:spacing w:val="-11"/>
        </w:rPr>
        <w:t xml:space="preserve"> </w:t>
      </w:r>
      <w:r w:rsidRPr="0071685E">
        <w:t>provisions</w:t>
      </w:r>
      <w:r w:rsidRPr="0071685E">
        <w:rPr>
          <w:spacing w:val="-11"/>
        </w:rPr>
        <w:t xml:space="preserve"> </w:t>
      </w:r>
      <w:r w:rsidRPr="0071685E">
        <w:t>and</w:t>
      </w:r>
      <w:r w:rsidRPr="0071685E">
        <w:rPr>
          <w:spacing w:val="-4"/>
        </w:rPr>
        <w:t xml:space="preserve"> </w:t>
      </w:r>
      <w:r w:rsidRPr="0071685E">
        <w:t>information sharing</w:t>
      </w:r>
    </w:p>
    <w:p w14:paraId="4185A9E1" w14:textId="77777777" w:rsidR="003D7659" w:rsidRPr="00045924" w:rsidRDefault="003D7659" w:rsidP="00965FE3">
      <w:pPr>
        <w:rPr>
          <w:spacing w:val="-3"/>
          <w:sz w:val="21"/>
          <w:szCs w:val="21"/>
        </w:rPr>
      </w:pPr>
      <w:r w:rsidRPr="00045924">
        <w:rPr>
          <w:sz w:val="21"/>
          <w:szCs w:val="21"/>
        </w:rPr>
        <w:t>The</w:t>
      </w:r>
      <w:r w:rsidRPr="00045924">
        <w:rPr>
          <w:spacing w:val="-4"/>
          <w:sz w:val="21"/>
          <w:szCs w:val="21"/>
        </w:rPr>
        <w:t xml:space="preserve"> </w:t>
      </w:r>
      <w:r w:rsidRPr="00045924">
        <w:rPr>
          <w:sz w:val="21"/>
          <w:szCs w:val="21"/>
        </w:rPr>
        <w:t>Act</w:t>
      </w:r>
      <w:r w:rsidRPr="00045924">
        <w:rPr>
          <w:spacing w:val="-3"/>
          <w:sz w:val="21"/>
          <w:szCs w:val="21"/>
        </w:rPr>
        <w:t xml:space="preserve"> </w:t>
      </w:r>
      <w:r w:rsidRPr="00045924">
        <w:rPr>
          <w:sz w:val="21"/>
          <w:szCs w:val="21"/>
        </w:rPr>
        <w:t>provides</w:t>
      </w:r>
      <w:r w:rsidRPr="00045924">
        <w:rPr>
          <w:spacing w:val="-7"/>
          <w:sz w:val="21"/>
          <w:szCs w:val="21"/>
        </w:rPr>
        <w:t xml:space="preserve"> </w:t>
      </w:r>
      <w:r w:rsidRPr="00045924">
        <w:rPr>
          <w:sz w:val="21"/>
          <w:szCs w:val="21"/>
        </w:rPr>
        <w:t>for information</w:t>
      </w:r>
      <w:r w:rsidRPr="00045924">
        <w:rPr>
          <w:spacing w:val="-11"/>
          <w:sz w:val="21"/>
          <w:szCs w:val="21"/>
        </w:rPr>
        <w:t xml:space="preserve"> </w:t>
      </w:r>
      <w:r w:rsidRPr="00045924">
        <w:rPr>
          <w:sz w:val="21"/>
          <w:szCs w:val="21"/>
        </w:rPr>
        <w:t>sharing</w:t>
      </w:r>
      <w:r w:rsidRPr="00045924">
        <w:rPr>
          <w:spacing w:val="-7"/>
          <w:sz w:val="21"/>
          <w:szCs w:val="21"/>
        </w:rPr>
        <w:t xml:space="preserve"> </w:t>
      </w:r>
      <w:r w:rsidRPr="00045924">
        <w:rPr>
          <w:sz w:val="21"/>
          <w:szCs w:val="21"/>
        </w:rPr>
        <w:t>among</w:t>
      </w:r>
      <w:r w:rsidRPr="00045924">
        <w:rPr>
          <w:spacing w:val="-7"/>
          <w:sz w:val="21"/>
          <w:szCs w:val="21"/>
        </w:rPr>
        <w:t xml:space="preserve"> </w:t>
      </w:r>
      <w:r w:rsidRPr="00045924">
        <w:rPr>
          <w:sz w:val="21"/>
          <w:szCs w:val="21"/>
        </w:rPr>
        <w:t>health professionals,</w:t>
      </w:r>
      <w:r w:rsidRPr="00045924">
        <w:rPr>
          <w:spacing w:val="-14"/>
          <w:sz w:val="21"/>
          <w:szCs w:val="21"/>
        </w:rPr>
        <w:t xml:space="preserve"> </w:t>
      </w:r>
      <w:r w:rsidRPr="00045924">
        <w:rPr>
          <w:sz w:val="21"/>
          <w:szCs w:val="21"/>
        </w:rPr>
        <w:t>inclu</w:t>
      </w:r>
      <w:r w:rsidRPr="00045924">
        <w:rPr>
          <w:spacing w:val="-1"/>
          <w:sz w:val="21"/>
          <w:szCs w:val="21"/>
        </w:rPr>
        <w:t>d</w:t>
      </w:r>
      <w:r w:rsidRPr="00045924">
        <w:rPr>
          <w:sz w:val="21"/>
          <w:szCs w:val="21"/>
        </w:rPr>
        <w:t>ing</w:t>
      </w:r>
      <w:r w:rsidRPr="00045924">
        <w:rPr>
          <w:spacing w:val="-10"/>
          <w:sz w:val="21"/>
          <w:szCs w:val="21"/>
        </w:rPr>
        <w:t xml:space="preserve"> </w:t>
      </w:r>
      <w:r w:rsidRPr="00045924">
        <w:rPr>
          <w:sz w:val="21"/>
          <w:szCs w:val="21"/>
        </w:rPr>
        <w:t>between</w:t>
      </w:r>
      <w:r w:rsidRPr="00045924">
        <w:rPr>
          <w:spacing w:val="-8"/>
          <w:sz w:val="21"/>
          <w:szCs w:val="21"/>
        </w:rPr>
        <w:t xml:space="preserve"> </w:t>
      </w:r>
      <w:r w:rsidRPr="00045924">
        <w:rPr>
          <w:sz w:val="21"/>
          <w:szCs w:val="21"/>
        </w:rPr>
        <w:t>the</w:t>
      </w:r>
      <w:r w:rsidRPr="00045924">
        <w:rPr>
          <w:spacing w:val="-3"/>
          <w:sz w:val="21"/>
          <w:szCs w:val="21"/>
        </w:rPr>
        <w:t xml:space="preserve"> </w:t>
      </w:r>
      <w:r w:rsidRPr="00045924">
        <w:rPr>
          <w:sz w:val="21"/>
          <w:szCs w:val="21"/>
        </w:rPr>
        <w:t>treating doctor</w:t>
      </w:r>
      <w:r w:rsidRPr="00045924">
        <w:rPr>
          <w:spacing w:val="-6"/>
          <w:sz w:val="21"/>
          <w:szCs w:val="21"/>
        </w:rPr>
        <w:t xml:space="preserve"> </w:t>
      </w:r>
      <w:r w:rsidRPr="00045924">
        <w:rPr>
          <w:sz w:val="21"/>
          <w:szCs w:val="21"/>
        </w:rPr>
        <w:t>and</w:t>
      </w:r>
      <w:r w:rsidRPr="00045924">
        <w:rPr>
          <w:spacing w:val="-4"/>
          <w:sz w:val="21"/>
          <w:szCs w:val="21"/>
        </w:rPr>
        <w:t xml:space="preserve"> </w:t>
      </w:r>
      <w:r w:rsidRPr="00045924">
        <w:rPr>
          <w:spacing w:val="-1"/>
          <w:sz w:val="21"/>
          <w:szCs w:val="21"/>
        </w:rPr>
        <w:t>t</w:t>
      </w:r>
      <w:r w:rsidRPr="00045924">
        <w:rPr>
          <w:sz w:val="21"/>
          <w:szCs w:val="21"/>
        </w:rPr>
        <w:t>he</w:t>
      </w:r>
      <w:r w:rsidRPr="00045924">
        <w:rPr>
          <w:spacing w:val="-3"/>
          <w:sz w:val="21"/>
          <w:szCs w:val="21"/>
        </w:rPr>
        <w:t xml:space="preserve"> </w:t>
      </w:r>
      <w:r w:rsidRPr="00045924">
        <w:rPr>
          <w:sz w:val="21"/>
          <w:szCs w:val="21"/>
        </w:rPr>
        <w:t>service</w:t>
      </w:r>
      <w:r w:rsidRPr="00045924">
        <w:rPr>
          <w:spacing w:val="-7"/>
          <w:sz w:val="21"/>
          <w:szCs w:val="21"/>
        </w:rPr>
        <w:t xml:space="preserve"> </w:t>
      </w:r>
      <w:r w:rsidRPr="00045924">
        <w:rPr>
          <w:spacing w:val="-1"/>
          <w:sz w:val="21"/>
          <w:szCs w:val="21"/>
        </w:rPr>
        <w:t>p</w:t>
      </w:r>
      <w:r w:rsidRPr="00045924">
        <w:rPr>
          <w:sz w:val="21"/>
          <w:szCs w:val="21"/>
        </w:rPr>
        <w:t>rovider</w:t>
      </w:r>
      <w:r w:rsidRPr="00045924">
        <w:rPr>
          <w:spacing w:val="-8"/>
          <w:sz w:val="21"/>
          <w:szCs w:val="21"/>
        </w:rPr>
        <w:t xml:space="preserve"> </w:t>
      </w:r>
      <w:r w:rsidRPr="00045924">
        <w:rPr>
          <w:sz w:val="21"/>
          <w:szCs w:val="21"/>
        </w:rPr>
        <w:t>of</w:t>
      </w:r>
      <w:r w:rsidRPr="00045924">
        <w:rPr>
          <w:spacing w:val="-2"/>
          <w:sz w:val="21"/>
          <w:szCs w:val="21"/>
        </w:rPr>
        <w:t xml:space="preserve"> </w:t>
      </w:r>
      <w:r w:rsidRPr="00045924">
        <w:rPr>
          <w:sz w:val="21"/>
          <w:szCs w:val="21"/>
        </w:rPr>
        <w:t>the</w:t>
      </w:r>
      <w:r w:rsidRPr="00045924">
        <w:rPr>
          <w:spacing w:val="-3"/>
          <w:sz w:val="21"/>
          <w:szCs w:val="21"/>
        </w:rPr>
        <w:t xml:space="preserve"> </w:t>
      </w:r>
      <w:r w:rsidRPr="00045924">
        <w:rPr>
          <w:sz w:val="21"/>
          <w:szCs w:val="21"/>
        </w:rPr>
        <w:t>adult.</w:t>
      </w:r>
    </w:p>
    <w:p w14:paraId="3FD2FD52" w14:textId="1D659708" w:rsidR="003D7659" w:rsidRPr="00045924" w:rsidRDefault="003D7659" w:rsidP="00965FE3">
      <w:pPr>
        <w:rPr>
          <w:sz w:val="21"/>
          <w:szCs w:val="21"/>
        </w:rPr>
      </w:pPr>
      <w:r w:rsidRPr="00045924">
        <w:rPr>
          <w:sz w:val="21"/>
          <w:szCs w:val="21"/>
        </w:rPr>
        <w:t>Under</w:t>
      </w:r>
      <w:r w:rsidRPr="00045924">
        <w:rPr>
          <w:spacing w:val="-6"/>
          <w:sz w:val="21"/>
          <w:szCs w:val="21"/>
        </w:rPr>
        <w:t xml:space="preserve"> </w:t>
      </w:r>
      <w:r w:rsidRPr="00045924">
        <w:rPr>
          <w:sz w:val="21"/>
          <w:szCs w:val="21"/>
        </w:rPr>
        <w:t>Section</w:t>
      </w:r>
      <w:r w:rsidRPr="00045924">
        <w:rPr>
          <w:spacing w:val="-7"/>
          <w:sz w:val="21"/>
          <w:szCs w:val="21"/>
        </w:rPr>
        <w:t xml:space="preserve"> </w:t>
      </w:r>
      <w:r w:rsidRPr="00045924">
        <w:rPr>
          <w:sz w:val="21"/>
          <w:szCs w:val="21"/>
        </w:rPr>
        <w:t>197,</w:t>
      </w:r>
      <w:r w:rsidRPr="00045924">
        <w:rPr>
          <w:spacing w:val="-4"/>
          <w:sz w:val="21"/>
          <w:szCs w:val="21"/>
        </w:rPr>
        <w:t xml:space="preserve"> </w:t>
      </w:r>
      <w:r w:rsidRPr="00045924">
        <w:rPr>
          <w:sz w:val="21"/>
          <w:szCs w:val="21"/>
        </w:rPr>
        <w:t>a</w:t>
      </w:r>
      <w:r w:rsidRPr="00045924">
        <w:rPr>
          <w:spacing w:val="-2"/>
          <w:sz w:val="21"/>
          <w:szCs w:val="21"/>
        </w:rPr>
        <w:t xml:space="preserve"> </w:t>
      </w:r>
      <w:r w:rsidRPr="00045924">
        <w:rPr>
          <w:sz w:val="21"/>
          <w:szCs w:val="21"/>
        </w:rPr>
        <w:t>relevant service</w:t>
      </w:r>
      <w:r w:rsidRPr="00045924">
        <w:rPr>
          <w:spacing w:val="-7"/>
          <w:sz w:val="21"/>
          <w:szCs w:val="21"/>
        </w:rPr>
        <w:t xml:space="preserve"> </w:t>
      </w:r>
      <w:r w:rsidRPr="00045924">
        <w:rPr>
          <w:sz w:val="21"/>
          <w:szCs w:val="21"/>
        </w:rPr>
        <w:t>provider</w:t>
      </w:r>
      <w:r w:rsidRPr="00045924">
        <w:rPr>
          <w:spacing w:val="-8"/>
          <w:sz w:val="21"/>
          <w:szCs w:val="21"/>
        </w:rPr>
        <w:t xml:space="preserve"> </w:t>
      </w:r>
      <w:r w:rsidRPr="00045924">
        <w:rPr>
          <w:sz w:val="21"/>
          <w:szCs w:val="21"/>
        </w:rPr>
        <w:t>may</w:t>
      </w:r>
      <w:r w:rsidRPr="00045924">
        <w:rPr>
          <w:spacing w:val="-4"/>
          <w:sz w:val="21"/>
          <w:szCs w:val="21"/>
        </w:rPr>
        <w:t xml:space="preserve"> </w:t>
      </w:r>
      <w:r w:rsidRPr="00045924">
        <w:rPr>
          <w:sz w:val="21"/>
          <w:szCs w:val="21"/>
        </w:rPr>
        <w:t>re</w:t>
      </w:r>
      <w:r w:rsidRPr="00045924">
        <w:rPr>
          <w:spacing w:val="1"/>
          <w:sz w:val="21"/>
          <w:szCs w:val="21"/>
        </w:rPr>
        <w:t>q</w:t>
      </w:r>
      <w:r w:rsidRPr="00045924">
        <w:rPr>
          <w:sz w:val="21"/>
          <w:szCs w:val="21"/>
        </w:rPr>
        <w:t>uest</w:t>
      </w:r>
      <w:r w:rsidRPr="00045924">
        <w:rPr>
          <w:spacing w:val="-7"/>
          <w:sz w:val="21"/>
          <w:szCs w:val="21"/>
        </w:rPr>
        <w:t xml:space="preserve"> </w:t>
      </w:r>
      <w:r w:rsidRPr="00045924">
        <w:rPr>
          <w:sz w:val="21"/>
          <w:szCs w:val="21"/>
        </w:rPr>
        <w:t>confid</w:t>
      </w:r>
      <w:r w:rsidRPr="00045924">
        <w:rPr>
          <w:spacing w:val="-1"/>
          <w:sz w:val="21"/>
          <w:szCs w:val="21"/>
        </w:rPr>
        <w:t>e</w:t>
      </w:r>
      <w:r w:rsidRPr="00045924">
        <w:rPr>
          <w:sz w:val="21"/>
          <w:szCs w:val="21"/>
        </w:rPr>
        <w:t>ntial information</w:t>
      </w:r>
      <w:r w:rsidRPr="00045924">
        <w:rPr>
          <w:spacing w:val="-11"/>
          <w:sz w:val="21"/>
          <w:szCs w:val="21"/>
        </w:rPr>
        <w:t xml:space="preserve"> </w:t>
      </w:r>
      <w:r w:rsidRPr="00045924">
        <w:rPr>
          <w:sz w:val="21"/>
          <w:szCs w:val="21"/>
        </w:rPr>
        <w:t>from</w:t>
      </w:r>
      <w:r w:rsidRPr="00045924">
        <w:rPr>
          <w:spacing w:val="-4"/>
          <w:sz w:val="21"/>
          <w:szCs w:val="21"/>
        </w:rPr>
        <w:t xml:space="preserve"> </w:t>
      </w:r>
      <w:r w:rsidRPr="00045924">
        <w:rPr>
          <w:sz w:val="21"/>
          <w:szCs w:val="21"/>
        </w:rPr>
        <w:t>a</w:t>
      </w:r>
      <w:r w:rsidRPr="00045924">
        <w:rPr>
          <w:spacing w:val="-1"/>
          <w:sz w:val="21"/>
          <w:szCs w:val="21"/>
        </w:rPr>
        <w:t xml:space="preserve"> </w:t>
      </w:r>
      <w:r w:rsidRPr="00045924">
        <w:rPr>
          <w:sz w:val="21"/>
          <w:szCs w:val="21"/>
        </w:rPr>
        <w:t>health</w:t>
      </w:r>
      <w:r w:rsidRPr="00045924">
        <w:rPr>
          <w:spacing w:val="-6"/>
          <w:sz w:val="21"/>
          <w:szCs w:val="21"/>
        </w:rPr>
        <w:t xml:space="preserve"> </w:t>
      </w:r>
      <w:r w:rsidRPr="00045924">
        <w:rPr>
          <w:sz w:val="21"/>
          <w:szCs w:val="21"/>
        </w:rPr>
        <w:t>profession</w:t>
      </w:r>
      <w:r w:rsidRPr="00045924">
        <w:rPr>
          <w:spacing w:val="-1"/>
          <w:sz w:val="21"/>
          <w:szCs w:val="21"/>
        </w:rPr>
        <w:t>a</w:t>
      </w:r>
      <w:r w:rsidRPr="00045924">
        <w:rPr>
          <w:sz w:val="21"/>
          <w:szCs w:val="21"/>
        </w:rPr>
        <w:t>l</w:t>
      </w:r>
      <w:r w:rsidRPr="00045924">
        <w:rPr>
          <w:spacing w:val="-12"/>
          <w:sz w:val="21"/>
          <w:szCs w:val="21"/>
        </w:rPr>
        <w:t xml:space="preserve"> </w:t>
      </w:r>
      <w:r w:rsidRPr="00045924">
        <w:rPr>
          <w:sz w:val="21"/>
          <w:szCs w:val="21"/>
        </w:rPr>
        <w:t>or</w:t>
      </w:r>
      <w:r w:rsidRPr="00045924">
        <w:rPr>
          <w:spacing w:val="-2"/>
          <w:sz w:val="21"/>
          <w:szCs w:val="21"/>
        </w:rPr>
        <w:t xml:space="preserve"> </w:t>
      </w:r>
      <w:r w:rsidRPr="00045924">
        <w:rPr>
          <w:sz w:val="21"/>
          <w:szCs w:val="21"/>
        </w:rPr>
        <w:t>the Chief Executive (Health), or a health service chief executive if</w:t>
      </w:r>
      <w:r w:rsidRPr="00045924">
        <w:rPr>
          <w:spacing w:val="-2"/>
          <w:sz w:val="21"/>
          <w:szCs w:val="21"/>
        </w:rPr>
        <w:t xml:space="preserve"> </w:t>
      </w:r>
      <w:r w:rsidRPr="00045924">
        <w:rPr>
          <w:sz w:val="21"/>
          <w:szCs w:val="21"/>
        </w:rPr>
        <w:t>the</w:t>
      </w:r>
      <w:r w:rsidRPr="00045924">
        <w:rPr>
          <w:spacing w:val="-1"/>
          <w:sz w:val="21"/>
          <w:szCs w:val="21"/>
        </w:rPr>
        <w:t xml:space="preserve"> </w:t>
      </w:r>
      <w:r w:rsidRPr="00045924">
        <w:rPr>
          <w:sz w:val="21"/>
          <w:szCs w:val="21"/>
        </w:rPr>
        <w:t>service</w:t>
      </w:r>
      <w:r w:rsidRPr="00045924">
        <w:rPr>
          <w:spacing w:val="-7"/>
          <w:sz w:val="21"/>
          <w:szCs w:val="21"/>
        </w:rPr>
        <w:t xml:space="preserve"> </w:t>
      </w:r>
      <w:r w:rsidRPr="00045924">
        <w:rPr>
          <w:sz w:val="21"/>
          <w:szCs w:val="21"/>
        </w:rPr>
        <w:t>provider</w:t>
      </w:r>
      <w:r w:rsidRPr="00045924">
        <w:rPr>
          <w:spacing w:val="-8"/>
          <w:sz w:val="21"/>
          <w:szCs w:val="21"/>
        </w:rPr>
        <w:t xml:space="preserve"> </w:t>
      </w:r>
      <w:r w:rsidRPr="00045924">
        <w:rPr>
          <w:sz w:val="21"/>
          <w:szCs w:val="21"/>
        </w:rPr>
        <w:t>conside</w:t>
      </w:r>
      <w:r w:rsidRPr="00045924">
        <w:rPr>
          <w:spacing w:val="-1"/>
          <w:sz w:val="21"/>
          <w:szCs w:val="21"/>
        </w:rPr>
        <w:t>r</w:t>
      </w:r>
      <w:r w:rsidRPr="00045924">
        <w:rPr>
          <w:sz w:val="21"/>
          <w:szCs w:val="21"/>
        </w:rPr>
        <w:t>s</w:t>
      </w:r>
      <w:r w:rsidRPr="00045924">
        <w:rPr>
          <w:spacing w:val="-9"/>
          <w:sz w:val="21"/>
          <w:szCs w:val="21"/>
        </w:rPr>
        <w:t xml:space="preserve"> </w:t>
      </w:r>
      <w:r w:rsidRPr="00045924">
        <w:rPr>
          <w:sz w:val="21"/>
          <w:szCs w:val="21"/>
        </w:rPr>
        <w:t>they</w:t>
      </w:r>
      <w:r w:rsidRPr="00045924">
        <w:rPr>
          <w:spacing w:val="-12"/>
          <w:sz w:val="21"/>
          <w:szCs w:val="21"/>
        </w:rPr>
        <w:t xml:space="preserve"> </w:t>
      </w:r>
      <w:r w:rsidRPr="00045924">
        <w:rPr>
          <w:sz w:val="21"/>
          <w:szCs w:val="21"/>
        </w:rPr>
        <w:t>may</w:t>
      </w:r>
      <w:r w:rsidRPr="00045924">
        <w:rPr>
          <w:spacing w:val="-4"/>
          <w:sz w:val="21"/>
          <w:szCs w:val="21"/>
        </w:rPr>
        <w:t xml:space="preserve"> </w:t>
      </w:r>
      <w:r w:rsidRPr="00045924">
        <w:rPr>
          <w:sz w:val="21"/>
          <w:szCs w:val="21"/>
        </w:rPr>
        <w:t>hold</w:t>
      </w:r>
      <w:r w:rsidRPr="00045924">
        <w:rPr>
          <w:spacing w:val="-4"/>
          <w:sz w:val="21"/>
          <w:szCs w:val="21"/>
        </w:rPr>
        <w:t xml:space="preserve"> </w:t>
      </w:r>
      <w:r w:rsidRPr="00045924">
        <w:rPr>
          <w:sz w:val="21"/>
          <w:szCs w:val="21"/>
        </w:rPr>
        <w:t>confid</w:t>
      </w:r>
      <w:r w:rsidRPr="00045924">
        <w:rPr>
          <w:spacing w:val="-1"/>
          <w:sz w:val="21"/>
          <w:szCs w:val="21"/>
        </w:rPr>
        <w:t>e</w:t>
      </w:r>
      <w:r w:rsidRPr="00045924">
        <w:rPr>
          <w:sz w:val="21"/>
          <w:szCs w:val="21"/>
        </w:rPr>
        <w:t>ntial information</w:t>
      </w:r>
      <w:r w:rsidRPr="00045924">
        <w:rPr>
          <w:spacing w:val="-11"/>
          <w:sz w:val="21"/>
          <w:szCs w:val="21"/>
        </w:rPr>
        <w:t xml:space="preserve"> </w:t>
      </w:r>
      <w:r w:rsidRPr="00045924">
        <w:rPr>
          <w:sz w:val="21"/>
          <w:szCs w:val="21"/>
        </w:rPr>
        <w:t>about</w:t>
      </w:r>
      <w:r w:rsidRPr="00045924">
        <w:rPr>
          <w:spacing w:val="-5"/>
          <w:sz w:val="21"/>
          <w:szCs w:val="21"/>
        </w:rPr>
        <w:t xml:space="preserve"> </w:t>
      </w:r>
      <w:r w:rsidRPr="00045924">
        <w:rPr>
          <w:sz w:val="21"/>
          <w:szCs w:val="21"/>
        </w:rPr>
        <w:t>an</w:t>
      </w:r>
      <w:r w:rsidRPr="00045924">
        <w:rPr>
          <w:spacing w:val="-2"/>
          <w:sz w:val="21"/>
          <w:szCs w:val="21"/>
        </w:rPr>
        <w:t xml:space="preserve"> </w:t>
      </w:r>
      <w:r w:rsidRPr="00045924">
        <w:rPr>
          <w:sz w:val="21"/>
          <w:szCs w:val="21"/>
        </w:rPr>
        <w:t>a</w:t>
      </w:r>
      <w:r w:rsidRPr="00045924">
        <w:rPr>
          <w:spacing w:val="-1"/>
          <w:sz w:val="21"/>
          <w:szCs w:val="21"/>
        </w:rPr>
        <w:t>d</w:t>
      </w:r>
      <w:r w:rsidRPr="00045924">
        <w:rPr>
          <w:sz w:val="21"/>
          <w:szCs w:val="21"/>
        </w:rPr>
        <w:t>ult</w:t>
      </w:r>
      <w:r w:rsidRPr="00045924">
        <w:rPr>
          <w:spacing w:val="-5"/>
          <w:sz w:val="21"/>
          <w:szCs w:val="21"/>
        </w:rPr>
        <w:t xml:space="preserve"> </w:t>
      </w:r>
      <w:r w:rsidRPr="00045924">
        <w:rPr>
          <w:sz w:val="21"/>
          <w:szCs w:val="21"/>
        </w:rPr>
        <w:t>with</w:t>
      </w:r>
      <w:r w:rsidRPr="00045924">
        <w:rPr>
          <w:spacing w:val="-4"/>
          <w:sz w:val="21"/>
          <w:szCs w:val="21"/>
        </w:rPr>
        <w:t xml:space="preserve"> </w:t>
      </w:r>
      <w:r w:rsidRPr="00045924">
        <w:rPr>
          <w:sz w:val="21"/>
          <w:szCs w:val="21"/>
        </w:rPr>
        <w:t>an</w:t>
      </w:r>
      <w:r w:rsidRPr="00045924">
        <w:rPr>
          <w:spacing w:val="-2"/>
          <w:sz w:val="21"/>
          <w:szCs w:val="21"/>
        </w:rPr>
        <w:t xml:space="preserve"> </w:t>
      </w:r>
      <w:r w:rsidRPr="00045924">
        <w:rPr>
          <w:sz w:val="21"/>
          <w:szCs w:val="21"/>
        </w:rPr>
        <w:t>i</w:t>
      </w:r>
      <w:r w:rsidRPr="00045924">
        <w:rPr>
          <w:spacing w:val="-1"/>
          <w:sz w:val="21"/>
          <w:szCs w:val="21"/>
        </w:rPr>
        <w:t>n</w:t>
      </w:r>
      <w:r w:rsidRPr="00045924">
        <w:rPr>
          <w:sz w:val="21"/>
          <w:szCs w:val="21"/>
        </w:rPr>
        <w:t>tellectual</w:t>
      </w:r>
      <w:r w:rsidRPr="00045924">
        <w:rPr>
          <w:spacing w:val="-10"/>
          <w:sz w:val="21"/>
          <w:szCs w:val="21"/>
        </w:rPr>
        <w:t xml:space="preserve"> </w:t>
      </w:r>
      <w:r w:rsidRPr="00045924">
        <w:rPr>
          <w:sz w:val="21"/>
          <w:szCs w:val="21"/>
        </w:rPr>
        <w:t>or cognitive</w:t>
      </w:r>
      <w:r w:rsidRPr="00045924">
        <w:rPr>
          <w:spacing w:val="-9"/>
          <w:sz w:val="21"/>
          <w:szCs w:val="21"/>
        </w:rPr>
        <w:t xml:space="preserve"> </w:t>
      </w:r>
      <w:r w:rsidRPr="00045924">
        <w:rPr>
          <w:sz w:val="21"/>
          <w:szCs w:val="21"/>
        </w:rPr>
        <w:t>disability</w:t>
      </w:r>
      <w:r w:rsidRPr="00045924">
        <w:rPr>
          <w:spacing w:val="-8"/>
          <w:sz w:val="21"/>
          <w:szCs w:val="21"/>
        </w:rPr>
        <w:t xml:space="preserve"> </w:t>
      </w:r>
      <w:r w:rsidRPr="00045924">
        <w:rPr>
          <w:sz w:val="21"/>
          <w:szCs w:val="21"/>
        </w:rPr>
        <w:t>that</w:t>
      </w:r>
      <w:r w:rsidRPr="00045924">
        <w:rPr>
          <w:spacing w:val="-4"/>
          <w:sz w:val="21"/>
          <w:szCs w:val="21"/>
        </w:rPr>
        <w:t xml:space="preserve"> </w:t>
      </w:r>
      <w:r w:rsidRPr="00045924">
        <w:rPr>
          <w:sz w:val="21"/>
          <w:szCs w:val="21"/>
        </w:rPr>
        <w:t>is</w:t>
      </w:r>
      <w:r w:rsidRPr="00045924">
        <w:rPr>
          <w:spacing w:val="-2"/>
          <w:sz w:val="21"/>
          <w:szCs w:val="21"/>
        </w:rPr>
        <w:t xml:space="preserve"> </w:t>
      </w:r>
      <w:r w:rsidRPr="00045924">
        <w:rPr>
          <w:sz w:val="21"/>
          <w:szCs w:val="21"/>
        </w:rPr>
        <w:t>relevant</w:t>
      </w:r>
      <w:r w:rsidRPr="00045924">
        <w:rPr>
          <w:spacing w:val="-8"/>
          <w:sz w:val="21"/>
          <w:szCs w:val="21"/>
        </w:rPr>
        <w:t xml:space="preserve"> </w:t>
      </w:r>
      <w:r w:rsidRPr="00045924">
        <w:rPr>
          <w:sz w:val="21"/>
          <w:szCs w:val="21"/>
        </w:rPr>
        <w:t>to</w:t>
      </w:r>
      <w:r w:rsidRPr="00045924">
        <w:rPr>
          <w:spacing w:val="-2"/>
          <w:sz w:val="21"/>
          <w:szCs w:val="21"/>
        </w:rPr>
        <w:t xml:space="preserve"> </w:t>
      </w:r>
      <w:r w:rsidRPr="00045924">
        <w:rPr>
          <w:sz w:val="21"/>
          <w:szCs w:val="21"/>
        </w:rPr>
        <w:t>any</w:t>
      </w:r>
      <w:r w:rsidRPr="00045924">
        <w:rPr>
          <w:spacing w:val="-4"/>
          <w:sz w:val="21"/>
          <w:szCs w:val="21"/>
        </w:rPr>
        <w:t xml:space="preserve"> </w:t>
      </w:r>
      <w:r w:rsidRPr="00045924">
        <w:rPr>
          <w:sz w:val="21"/>
          <w:szCs w:val="21"/>
        </w:rPr>
        <w:t>of</w:t>
      </w:r>
      <w:r w:rsidRPr="00045924">
        <w:rPr>
          <w:spacing w:val="-2"/>
          <w:sz w:val="21"/>
          <w:szCs w:val="21"/>
        </w:rPr>
        <w:t xml:space="preserve"> </w:t>
      </w:r>
      <w:r w:rsidRPr="00045924">
        <w:rPr>
          <w:sz w:val="21"/>
          <w:szCs w:val="21"/>
        </w:rPr>
        <w:t>the following</w:t>
      </w:r>
      <w:r w:rsidRPr="00045924">
        <w:rPr>
          <w:spacing w:val="-9"/>
          <w:sz w:val="21"/>
          <w:szCs w:val="21"/>
        </w:rPr>
        <w:t xml:space="preserve"> </w:t>
      </w:r>
      <w:r w:rsidRPr="00045924">
        <w:rPr>
          <w:sz w:val="21"/>
          <w:szCs w:val="21"/>
        </w:rPr>
        <w:t>being</w:t>
      </w:r>
      <w:r w:rsidRPr="00045924">
        <w:rPr>
          <w:spacing w:val="-5"/>
          <w:sz w:val="21"/>
          <w:szCs w:val="21"/>
        </w:rPr>
        <w:t xml:space="preserve"> </w:t>
      </w:r>
      <w:r w:rsidRPr="00045924">
        <w:rPr>
          <w:sz w:val="21"/>
          <w:szCs w:val="21"/>
        </w:rPr>
        <w:t>done by</w:t>
      </w:r>
      <w:r w:rsidRPr="00045924">
        <w:rPr>
          <w:spacing w:val="-2"/>
          <w:sz w:val="21"/>
          <w:szCs w:val="21"/>
        </w:rPr>
        <w:t xml:space="preserve"> </w:t>
      </w:r>
      <w:r w:rsidRPr="00045924">
        <w:rPr>
          <w:sz w:val="21"/>
          <w:szCs w:val="21"/>
        </w:rPr>
        <w:t>the</w:t>
      </w:r>
      <w:r w:rsidRPr="00045924">
        <w:rPr>
          <w:spacing w:val="-3"/>
          <w:sz w:val="21"/>
          <w:szCs w:val="21"/>
        </w:rPr>
        <w:t xml:space="preserve"> </w:t>
      </w:r>
      <w:r w:rsidRPr="00045924">
        <w:rPr>
          <w:sz w:val="21"/>
          <w:szCs w:val="21"/>
        </w:rPr>
        <w:t>provider:</w:t>
      </w:r>
    </w:p>
    <w:p w14:paraId="1C4D11CD" w14:textId="403DF906" w:rsidR="003D7659" w:rsidRPr="00045924" w:rsidRDefault="008C3437" w:rsidP="003747F2">
      <w:pPr>
        <w:numPr>
          <w:ilvl w:val="0"/>
          <w:numId w:val="9"/>
        </w:numPr>
        <w:ind w:left="357" w:hanging="357"/>
        <w:rPr>
          <w:sz w:val="21"/>
          <w:szCs w:val="21"/>
        </w:rPr>
      </w:pPr>
      <w:r w:rsidRPr="008C3437">
        <w:rPr>
          <w:sz w:val="21"/>
          <w:szCs w:val="21"/>
        </w:rPr>
        <w:t>The</w:t>
      </w:r>
      <w:r w:rsidRPr="008C3437">
        <w:rPr>
          <w:spacing w:val="-3"/>
          <w:sz w:val="21"/>
          <w:szCs w:val="21"/>
        </w:rPr>
        <w:t xml:space="preserve"> </w:t>
      </w:r>
      <w:r w:rsidR="003D7659" w:rsidRPr="00045924">
        <w:rPr>
          <w:sz w:val="21"/>
          <w:szCs w:val="21"/>
        </w:rPr>
        <w:t>assessment</w:t>
      </w:r>
      <w:r w:rsidR="003D7659" w:rsidRPr="00045924">
        <w:rPr>
          <w:spacing w:val="-12"/>
          <w:sz w:val="21"/>
          <w:szCs w:val="21"/>
        </w:rPr>
        <w:t xml:space="preserve"> </w:t>
      </w:r>
      <w:r w:rsidR="003D7659" w:rsidRPr="00045924">
        <w:rPr>
          <w:sz w:val="21"/>
          <w:szCs w:val="21"/>
        </w:rPr>
        <w:t>of</w:t>
      </w:r>
      <w:r w:rsidR="003D7659" w:rsidRPr="00045924">
        <w:rPr>
          <w:spacing w:val="-2"/>
          <w:sz w:val="21"/>
          <w:szCs w:val="21"/>
        </w:rPr>
        <w:t xml:space="preserve"> </w:t>
      </w:r>
      <w:r w:rsidR="003D7659" w:rsidRPr="00045924">
        <w:rPr>
          <w:sz w:val="21"/>
          <w:szCs w:val="21"/>
        </w:rPr>
        <w:t>the</w:t>
      </w:r>
      <w:r w:rsidR="003D7659" w:rsidRPr="00045924">
        <w:rPr>
          <w:spacing w:val="-3"/>
          <w:sz w:val="21"/>
          <w:szCs w:val="21"/>
        </w:rPr>
        <w:t xml:space="preserve"> </w:t>
      </w:r>
      <w:r w:rsidR="003D7659" w:rsidRPr="00045924">
        <w:rPr>
          <w:sz w:val="21"/>
          <w:szCs w:val="21"/>
        </w:rPr>
        <w:t>adult including the making of a decision about whether to assess the adult</w:t>
      </w:r>
      <w:r>
        <w:rPr>
          <w:sz w:val="21"/>
          <w:szCs w:val="21"/>
        </w:rPr>
        <w:t>.</w:t>
      </w:r>
    </w:p>
    <w:p w14:paraId="53B0A53C" w14:textId="3761A1D2" w:rsidR="003D7659" w:rsidRPr="00045924" w:rsidRDefault="008C3437" w:rsidP="003747F2">
      <w:pPr>
        <w:numPr>
          <w:ilvl w:val="0"/>
          <w:numId w:val="9"/>
        </w:numPr>
        <w:ind w:left="357" w:hanging="357"/>
        <w:rPr>
          <w:sz w:val="21"/>
          <w:szCs w:val="21"/>
        </w:rPr>
      </w:pPr>
      <w:r w:rsidRPr="008C3437">
        <w:rPr>
          <w:sz w:val="21"/>
          <w:szCs w:val="21"/>
        </w:rPr>
        <w:t>The</w:t>
      </w:r>
      <w:r w:rsidRPr="008C3437">
        <w:rPr>
          <w:spacing w:val="-3"/>
          <w:sz w:val="21"/>
          <w:szCs w:val="21"/>
        </w:rPr>
        <w:t xml:space="preserve"> </w:t>
      </w:r>
      <w:r w:rsidR="003D7659" w:rsidRPr="00045924">
        <w:rPr>
          <w:sz w:val="21"/>
          <w:szCs w:val="21"/>
        </w:rPr>
        <w:t>development</w:t>
      </w:r>
      <w:r w:rsidR="003D7659" w:rsidRPr="00045924">
        <w:rPr>
          <w:spacing w:val="-13"/>
          <w:sz w:val="21"/>
          <w:szCs w:val="21"/>
        </w:rPr>
        <w:t xml:space="preserve"> </w:t>
      </w:r>
      <w:r w:rsidR="003D7659" w:rsidRPr="00045924">
        <w:rPr>
          <w:sz w:val="21"/>
          <w:szCs w:val="21"/>
        </w:rPr>
        <w:t>or</w:t>
      </w:r>
      <w:r w:rsidR="003D7659" w:rsidRPr="00045924">
        <w:rPr>
          <w:spacing w:val="-2"/>
          <w:sz w:val="21"/>
          <w:szCs w:val="21"/>
        </w:rPr>
        <w:t xml:space="preserve"> </w:t>
      </w:r>
      <w:r w:rsidR="003D7659" w:rsidRPr="00045924">
        <w:rPr>
          <w:sz w:val="21"/>
          <w:szCs w:val="21"/>
        </w:rPr>
        <w:t>changing of</w:t>
      </w:r>
      <w:r w:rsidR="003D7659" w:rsidRPr="00045924">
        <w:rPr>
          <w:spacing w:val="-2"/>
          <w:sz w:val="21"/>
          <w:szCs w:val="21"/>
        </w:rPr>
        <w:t xml:space="preserve"> </w:t>
      </w:r>
      <w:r w:rsidR="003D7659" w:rsidRPr="00045924">
        <w:rPr>
          <w:sz w:val="21"/>
          <w:szCs w:val="21"/>
        </w:rPr>
        <w:t xml:space="preserve">a </w:t>
      </w:r>
      <w:r w:rsidR="00965FE3">
        <w:rPr>
          <w:sz w:val="21"/>
          <w:szCs w:val="21"/>
        </w:rPr>
        <w:t>Positive Behaviour Support Plan</w:t>
      </w:r>
      <w:r w:rsidR="00293D9E" w:rsidRPr="00045924">
        <w:rPr>
          <w:spacing w:val="-4"/>
          <w:sz w:val="21"/>
          <w:szCs w:val="21"/>
        </w:rPr>
        <w:t xml:space="preserve"> </w:t>
      </w:r>
      <w:r w:rsidR="003D7659" w:rsidRPr="00045924">
        <w:rPr>
          <w:sz w:val="21"/>
          <w:szCs w:val="21"/>
        </w:rPr>
        <w:t>for</w:t>
      </w:r>
      <w:r w:rsidR="003D7659" w:rsidRPr="00045924">
        <w:rPr>
          <w:spacing w:val="-3"/>
          <w:sz w:val="21"/>
          <w:szCs w:val="21"/>
        </w:rPr>
        <w:t xml:space="preserve"> </w:t>
      </w:r>
      <w:r w:rsidR="003D7659" w:rsidRPr="00045924">
        <w:rPr>
          <w:spacing w:val="-1"/>
          <w:sz w:val="21"/>
          <w:szCs w:val="21"/>
        </w:rPr>
        <w:t>t</w:t>
      </w:r>
      <w:r w:rsidR="003D7659" w:rsidRPr="00045924">
        <w:rPr>
          <w:sz w:val="21"/>
          <w:szCs w:val="21"/>
        </w:rPr>
        <w:t>he</w:t>
      </w:r>
      <w:r w:rsidR="003D7659" w:rsidRPr="00045924">
        <w:rPr>
          <w:spacing w:val="-3"/>
          <w:sz w:val="21"/>
          <w:szCs w:val="21"/>
        </w:rPr>
        <w:t xml:space="preserve"> </w:t>
      </w:r>
      <w:r w:rsidR="003D7659" w:rsidRPr="00045924">
        <w:rPr>
          <w:sz w:val="21"/>
          <w:szCs w:val="21"/>
        </w:rPr>
        <w:t>adult</w:t>
      </w:r>
      <w:r>
        <w:rPr>
          <w:sz w:val="21"/>
          <w:szCs w:val="21"/>
        </w:rPr>
        <w:t>.</w:t>
      </w:r>
    </w:p>
    <w:p w14:paraId="3ABFDEBE" w14:textId="7901AB32" w:rsidR="003D7659" w:rsidRPr="00045924" w:rsidRDefault="008C3437" w:rsidP="00045924">
      <w:pPr>
        <w:numPr>
          <w:ilvl w:val="0"/>
          <w:numId w:val="9"/>
        </w:numPr>
        <w:ind w:left="357" w:hanging="357"/>
        <w:rPr>
          <w:sz w:val="21"/>
          <w:szCs w:val="21"/>
        </w:rPr>
      </w:pPr>
      <w:r w:rsidRPr="008C3437">
        <w:rPr>
          <w:sz w:val="21"/>
          <w:szCs w:val="21"/>
        </w:rPr>
        <w:t>The</w:t>
      </w:r>
      <w:r w:rsidRPr="008C3437">
        <w:rPr>
          <w:spacing w:val="-3"/>
          <w:sz w:val="21"/>
          <w:szCs w:val="21"/>
        </w:rPr>
        <w:t xml:space="preserve"> </w:t>
      </w:r>
      <w:r w:rsidR="003D7659" w:rsidRPr="00045924">
        <w:rPr>
          <w:sz w:val="21"/>
          <w:szCs w:val="21"/>
        </w:rPr>
        <w:t>development</w:t>
      </w:r>
      <w:r w:rsidR="003D7659" w:rsidRPr="00045924">
        <w:rPr>
          <w:spacing w:val="-13"/>
          <w:sz w:val="21"/>
          <w:szCs w:val="21"/>
        </w:rPr>
        <w:t xml:space="preserve"> </w:t>
      </w:r>
      <w:r w:rsidR="003D7659" w:rsidRPr="00045924">
        <w:rPr>
          <w:sz w:val="21"/>
          <w:szCs w:val="21"/>
        </w:rPr>
        <w:t>of</w:t>
      </w:r>
      <w:r w:rsidR="003D7659" w:rsidRPr="00045924">
        <w:rPr>
          <w:spacing w:val="-2"/>
          <w:sz w:val="21"/>
          <w:szCs w:val="21"/>
        </w:rPr>
        <w:t xml:space="preserve"> </w:t>
      </w:r>
      <w:r w:rsidR="003D7659" w:rsidRPr="00045924">
        <w:rPr>
          <w:sz w:val="21"/>
          <w:szCs w:val="21"/>
        </w:rPr>
        <w:t>a</w:t>
      </w:r>
      <w:r w:rsidR="003D7659" w:rsidRPr="00045924">
        <w:rPr>
          <w:spacing w:val="-1"/>
          <w:sz w:val="21"/>
          <w:szCs w:val="21"/>
        </w:rPr>
        <w:t xml:space="preserve"> </w:t>
      </w:r>
      <w:r w:rsidR="003D7659" w:rsidRPr="00045924">
        <w:rPr>
          <w:sz w:val="21"/>
          <w:szCs w:val="21"/>
        </w:rPr>
        <w:t>respite</w:t>
      </w:r>
      <w:r w:rsidR="003D7659" w:rsidRPr="00045924">
        <w:rPr>
          <w:spacing w:val="-7"/>
          <w:sz w:val="21"/>
          <w:szCs w:val="21"/>
        </w:rPr>
        <w:t xml:space="preserve"> </w:t>
      </w:r>
      <w:r w:rsidR="003D7659" w:rsidRPr="00045924">
        <w:rPr>
          <w:sz w:val="21"/>
          <w:szCs w:val="21"/>
        </w:rPr>
        <w:t>or</w:t>
      </w:r>
      <w:r w:rsidR="003D7659" w:rsidRPr="00045924">
        <w:rPr>
          <w:spacing w:val="-2"/>
          <w:sz w:val="21"/>
          <w:szCs w:val="21"/>
        </w:rPr>
        <w:t xml:space="preserve"> </w:t>
      </w:r>
      <w:r w:rsidR="003D7659" w:rsidRPr="00045924">
        <w:rPr>
          <w:sz w:val="21"/>
          <w:szCs w:val="21"/>
        </w:rPr>
        <w:t>co</w:t>
      </w:r>
      <w:r w:rsidR="003D7659" w:rsidRPr="00045924">
        <w:rPr>
          <w:spacing w:val="-2"/>
          <w:sz w:val="21"/>
          <w:szCs w:val="21"/>
        </w:rPr>
        <w:t>m</w:t>
      </w:r>
      <w:r w:rsidR="003D7659" w:rsidRPr="00045924">
        <w:rPr>
          <w:sz w:val="21"/>
          <w:szCs w:val="21"/>
        </w:rPr>
        <w:t>munity access</w:t>
      </w:r>
      <w:r w:rsidR="003D7659" w:rsidRPr="00045924">
        <w:rPr>
          <w:spacing w:val="-8"/>
          <w:sz w:val="21"/>
          <w:szCs w:val="21"/>
        </w:rPr>
        <w:t xml:space="preserve"> </w:t>
      </w:r>
      <w:r w:rsidR="003D7659" w:rsidRPr="00045924">
        <w:rPr>
          <w:sz w:val="21"/>
          <w:szCs w:val="21"/>
        </w:rPr>
        <w:t>plan</w:t>
      </w:r>
      <w:r w:rsidR="003D7659" w:rsidRPr="00045924">
        <w:rPr>
          <w:spacing w:val="-5"/>
          <w:sz w:val="21"/>
          <w:szCs w:val="21"/>
        </w:rPr>
        <w:t xml:space="preserve"> </w:t>
      </w:r>
      <w:r w:rsidR="003D7659" w:rsidRPr="00045924">
        <w:rPr>
          <w:sz w:val="21"/>
          <w:szCs w:val="21"/>
        </w:rPr>
        <w:t>for</w:t>
      </w:r>
      <w:r w:rsidR="003D7659" w:rsidRPr="00045924">
        <w:rPr>
          <w:spacing w:val="-3"/>
          <w:sz w:val="21"/>
          <w:szCs w:val="21"/>
        </w:rPr>
        <w:t xml:space="preserve"> </w:t>
      </w:r>
      <w:r w:rsidR="003D7659" w:rsidRPr="00045924">
        <w:rPr>
          <w:sz w:val="21"/>
          <w:szCs w:val="21"/>
        </w:rPr>
        <w:t>the</w:t>
      </w:r>
      <w:r w:rsidR="003D7659" w:rsidRPr="00045924">
        <w:rPr>
          <w:spacing w:val="-3"/>
          <w:sz w:val="21"/>
          <w:szCs w:val="21"/>
        </w:rPr>
        <w:t xml:space="preserve"> </w:t>
      </w:r>
      <w:r w:rsidR="003D7659" w:rsidRPr="00045924">
        <w:rPr>
          <w:sz w:val="21"/>
          <w:szCs w:val="21"/>
        </w:rPr>
        <w:t>adult.</w:t>
      </w:r>
    </w:p>
    <w:p w14:paraId="6DD0E0BC" w14:textId="65674E1E" w:rsidR="003D7659" w:rsidRPr="00045924" w:rsidRDefault="003D7659" w:rsidP="00965FE3">
      <w:pPr>
        <w:rPr>
          <w:sz w:val="21"/>
          <w:szCs w:val="21"/>
        </w:rPr>
      </w:pPr>
      <w:r w:rsidRPr="00045924">
        <w:rPr>
          <w:sz w:val="21"/>
          <w:szCs w:val="21"/>
        </w:rPr>
        <w:t>This</w:t>
      </w:r>
      <w:r w:rsidRPr="00045924">
        <w:rPr>
          <w:spacing w:val="-4"/>
          <w:sz w:val="21"/>
          <w:szCs w:val="21"/>
        </w:rPr>
        <w:t xml:space="preserve"> </w:t>
      </w:r>
      <w:r w:rsidRPr="00045924">
        <w:rPr>
          <w:sz w:val="21"/>
          <w:szCs w:val="21"/>
        </w:rPr>
        <w:t>section</w:t>
      </w:r>
      <w:r w:rsidRPr="00045924">
        <w:rPr>
          <w:spacing w:val="-8"/>
          <w:sz w:val="21"/>
          <w:szCs w:val="21"/>
        </w:rPr>
        <w:t xml:space="preserve"> </w:t>
      </w:r>
      <w:r w:rsidRPr="00045924">
        <w:rPr>
          <w:sz w:val="21"/>
          <w:szCs w:val="21"/>
        </w:rPr>
        <w:t>of</w:t>
      </w:r>
      <w:r w:rsidRPr="00045924">
        <w:rPr>
          <w:spacing w:val="-2"/>
          <w:sz w:val="21"/>
          <w:szCs w:val="21"/>
        </w:rPr>
        <w:t xml:space="preserve"> </w:t>
      </w:r>
      <w:r w:rsidRPr="00045924">
        <w:rPr>
          <w:sz w:val="21"/>
          <w:szCs w:val="21"/>
        </w:rPr>
        <w:t>the</w:t>
      </w:r>
      <w:r w:rsidRPr="00045924">
        <w:rPr>
          <w:spacing w:val="-3"/>
          <w:sz w:val="21"/>
          <w:szCs w:val="21"/>
        </w:rPr>
        <w:t xml:space="preserve"> </w:t>
      </w:r>
      <w:r w:rsidRPr="00045924">
        <w:rPr>
          <w:sz w:val="21"/>
          <w:szCs w:val="21"/>
        </w:rPr>
        <w:t>Act</w:t>
      </w:r>
      <w:r w:rsidRPr="00045924">
        <w:rPr>
          <w:spacing w:val="-3"/>
          <w:sz w:val="21"/>
          <w:szCs w:val="21"/>
        </w:rPr>
        <w:t xml:space="preserve"> </w:t>
      </w:r>
      <w:r w:rsidRPr="00045924">
        <w:rPr>
          <w:sz w:val="21"/>
          <w:szCs w:val="21"/>
        </w:rPr>
        <w:t>also</w:t>
      </w:r>
      <w:r w:rsidRPr="00045924">
        <w:rPr>
          <w:spacing w:val="-4"/>
          <w:sz w:val="21"/>
          <w:szCs w:val="21"/>
        </w:rPr>
        <w:t xml:space="preserve"> </w:t>
      </w:r>
      <w:r w:rsidRPr="00045924">
        <w:rPr>
          <w:sz w:val="21"/>
          <w:szCs w:val="21"/>
        </w:rPr>
        <w:t>states</w:t>
      </w:r>
      <w:r w:rsidRPr="00045924">
        <w:rPr>
          <w:spacing w:val="-6"/>
          <w:sz w:val="21"/>
          <w:szCs w:val="21"/>
        </w:rPr>
        <w:t xml:space="preserve"> </w:t>
      </w:r>
      <w:r w:rsidRPr="00045924">
        <w:rPr>
          <w:spacing w:val="-1"/>
          <w:sz w:val="21"/>
          <w:szCs w:val="21"/>
        </w:rPr>
        <w:t>th</w:t>
      </w:r>
      <w:r w:rsidRPr="00045924">
        <w:rPr>
          <w:sz w:val="21"/>
          <w:szCs w:val="21"/>
        </w:rPr>
        <w:t>at,</w:t>
      </w:r>
      <w:r w:rsidRPr="00045924">
        <w:rPr>
          <w:spacing w:val="-4"/>
          <w:sz w:val="21"/>
          <w:szCs w:val="21"/>
        </w:rPr>
        <w:t xml:space="preserve"> </w:t>
      </w:r>
      <w:r w:rsidRPr="00045924">
        <w:rPr>
          <w:sz w:val="21"/>
          <w:szCs w:val="21"/>
        </w:rPr>
        <w:t>where</w:t>
      </w:r>
      <w:r w:rsidRPr="00045924">
        <w:rPr>
          <w:spacing w:val="-6"/>
          <w:sz w:val="21"/>
          <w:szCs w:val="21"/>
        </w:rPr>
        <w:t xml:space="preserve"> </w:t>
      </w:r>
      <w:r w:rsidRPr="00045924">
        <w:rPr>
          <w:sz w:val="21"/>
          <w:szCs w:val="21"/>
        </w:rPr>
        <w:t>a health professional or the Chief Executive (Health)</w:t>
      </w:r>
      <w:r w:rsidRPr="00045924">
        <w:rPr>
          <w:spacing w:val="-12"/>
          <w:sz w:val="21"/>
          <w:szCs w:val="21"/>
        </w:rPr>
        <w:t xml:space="preserve"> </w:t>
      </w:r>
      <w:r w:rsidRPr="00045924">
        <w:rPr>
          <w:spacing w:val="-1"/>
          <w:sz w:val="21"/>
          <w:szCs w:val="21"/>
        </w:rPr>
        <w:t>g</w:t>
      </w:r>
      <w:r w:rsidRPr="00045924">
        <w:rPr>
          <w:sz w:val="21"/>
          <w:szCs w:val="21"/>
        </w:rPr>
        <w:t>ives</w:t>
      </w:r>
      <w:r w:rsidRPr="00045924">
        <w:rPr>
          <w:spacing w:val="-5"/>
          <w:sz w:val="21"/>
          <w:szCs w:val="21"/>
        </w:rPr>
        <w:t xml:space="preserve"> </w:t>
      </w:r>
      <w:r w:rsidRPr="00045924">
        <w:rPr>
          <w:sz w:val="21"/>
          <w:szCs w:val="21"/>
        </w:rPr>
        <w:t>confidential information requested</w:t>
      </w:r>
      <w:r w:rsidRPr="00045924">
        <w:rPr>
          <w:spacing w:val="-10"/>
          <w:sz w:val="21"/>
          <w:szCs w:val="21"/>
        </w:rPr>
        <w:t xml:space="preserve"> </w:t>
      </w:r>
      <w:r w:rsidRPr="00045924">
        <w:rPr>
          <w:sz w:val="21"/>
          <w:szCs w:val="21"/>
        </w:rPr>
        <w:t>u</w:t>
      </w:r>
      <w:r w:rsidRPr="00045924">
        <w:rPr>
          <w:spacing w:val="-1"/>
          <w:sz w:val="21"/>
          <w:szCs w:val="21"/>
        </w:rPr>
        <w:t>n</w:t>
      </w:r>
      <w:r w:rsidRPr="00045924">
        <w:rPr>
          <w:sz w:val="21"/>
          <w:szCs w:val="21"/>
        </w:rPr>
        <w:t>der</w:t>
      </w:r>
      <w:r w:rsidRPr="00045924">
        <w:rPr>
          <w:spacing w:val="-6"/>
          <w:sz w:val="21"/>
          <w:szCs w:val="21"/>
        </w:rPr>
        <w:t xml:space="preserve"> </w:t>
      </w:r>
      <w:r w:rsidRPr="00045924">
        <w:rPr>
          <w:sz w:val="21"/>
          <w:szCs w:val="21"/>
        </w:rPr>
        <w:t>this</w:t>
      </w:r>
      <w:r w:rsidRPr="00045924">
        <w:rPr>
          <w:spacing w:val="-3"/>
          <w:sz w:val="21"/>
          <w:szCs w:val="21"/>
        </w:rPr>
        <w:t xml:space="preserve"> </w:t>
      </w:r>
      <w:r w:rsidRPr="00045924">
        <w:rPr>
          <w:sz w:val="21"/>
          <w:szCs w:val="21"/>
        </w:rPr>
        <w:t>s</w:t>
      </w:r>
      <w:r w:rsidRPr="00045924">
        <w:rPr>
          <w:spacing w:val="-1"/>
          <w:sz w:val="21"/>
          <w:szCs w:val="21"/>
        </w:rPr>
        <w:t>e</w:t>
      </w:r>
      <w:r w:rsidRPr="00045924">
        <w:rPr>
          <w:sz w:val="21"/>
          <w:szCs w:val="21"/>
        </w:rPr>
        <w:t>c</w:t>
      </w:r>
      <w:r w:rsidRPr="00045924">
        <w:rPr>
          <w:spacing w:val="-1"/>
          <w:sz w:val="21"/>
          <w:szCs w:val="21"/>
        </w:rPr>
        <w:t>t</w:t>
      </w:r>
      <w:r w:rsidRPr="00045924">
        <w:rPr>
          <w:sz w:val="21"/>
          <w:szCs w:val="21"/>
        </w:rPr>
        <w:t>ion</w:t>
      </w:r>
      <w:r w:rsidRPr="00045924">
        <w:rPr>
          <w:spacing w:val="-7"/>
          <w:sz w:val="21"/>
          <w:szCs w:val="21"/>
        </w:rPr>
        <w:t xml:space="preserve"> </w:t>
      </w:r>
      <w:r w:rsidRPr="00045924">
        <w:rPr>
          <w:sz w:val="21"/>
          <w:szCs w:val="21"/>
        </w:rPr>
        <w:t>and would</w:t>
      </w:r>
      <w:r w:rsidRPr="00045924">
        <w:rPr>
          <w:spacing w:val="-6"/>
          <w:sz w:val="21"/>
          <w:szCs w:val="21"/>
        </w:rPr>
        <w:t xml:space="preserve"> </w:t>
      </w:r>
      <w:r w:rsidRPr="00045924">
        <w:rPr>
          <w:sz w:val="21"/>
          <w:szCs w:val="21"/>
        </w:rPr>
        <w:t>otherwise</w:t>
      </w:r>
      <w:r w:rsidRPr="00045924">
        <w:rPr>
          <w:spacing w:val="-9"/>
          <w:sz w:val="21"/>
          <w:szCs w:val="21"/>
        </w:rPr>
        <w:t xml:space="preserve"> </w:t>
      </w:r>
      <w:r w:rsidRPr="00045924">
        <w:rPr>
          <w:sz w:val="21"/>
          <w:szCs w:val="21"/>
        </w:rPr>
        <w:t>be</w:t>
      </w:r>
      <w:r w:rsidRPr="00045924">
        <w:rPr>
          <w:spacing w:val="-2"/>
          <w:sz w:val="21"/>
          <w:szCs w:val="21"/>
        </w:rPr>
        <w:t xml:space="preserve"> </w:t>
      </w:r>
      <w:r w:rsidRPr="00045924">
        <w:rPr>
          <w:sz w:val="21"/>
          <w:szCs w:val="21"/>
        </w:rPr>
        <w:t>re</w:t>
      </w:r>
      <w:r w:rsidRPr="00045924">
        <w:rPr>
          <w:spacing w:val="-1"/>
          <w:sz w:val="21"/>
          <w:szCs w:val="21"/>
        </w:rPr>
        <w:t>q</w:t>
      </w:r>
      <w:r w:rsidRPr="00045924">
        <w:rPr>
          <w:sz w:val="21"/>
          <w:szCs w:val="21"/>
        </w:rPr>
        <w:t>uired</w:t>
      </w:r>
      <w:r w:rsidRPr="00045924">
        <w:rPr>
          <w:spacing w:val="-8"/>
          <w:sz w:val="21"/>
          <w:szCs w:val="21"/>
        </w:rPr>
        <w:t xml:space="preserve"> </w:t>
      </w:r>
      <w:r w:rsidRPr="00045924">
        <w:rPr>
          <w:sz w:val="21"/>
          <w:szCs w:val="21"/>
        </w:rPr>
        <w:t>to</w:t>
      </w:r>
      <w:r w:rsidRPr="00045924">
        <w:rPr>
          <w:spacing w:val="-2"/>
          <w:sz w:val="21"/>
          <w:szCs w:val="21"/>
        </w:rPr>
        <w:t xml:space="preserve"> </w:t>
      </w:r>
      <w:r w:rsidRPr="00045924">
        <w:rPr>
          <w:sz w:val="21"/>
          <w:szCs w:val="21"/>
        </w:rPr>
        <w:t>maintain confidenti</w:t>
      </w:r>
      <w:r w:rsidRPr="00045924">
        <w:rPr>
          <w:spacing w:val="-1"/>
          <w:sz w:val="21"/>
          <w:szCs w:val="21"/>
        </w:rPr>
        <w:t>a</w:t>
      </w:r>
      <w:r w:rsidRPr="00045924">
        <w:rPr>
          <w:sz w:val="21"/>
          <w:szCs w:val="21"/>
        </w:rPr>
        <w:t>li</w:t>
      </w:r>
      <w:r w:rsidRPr="00045924">
        <w:rPr>
          <w:spacing w:val="-1"/>
          <w:sz w:val="21"/>
          <w:szCs w:val="21"/>
        </w:rPr>
        <w:t>t</w:t>
      </w:r>
      <w:r w:rsidRPr="00045924">
        <w:rPr>
          <w:sz w:val="21"/>
          <w:szCs w:val="21"/>
        </w:rPr>
        <w:t>y</w:t>
      </w:r>
      <w:r w:rsidRPr="00045924">
        <w:rPr>
          <w:spacing w:val="-13"/>
          <w:sz w:val="21"/>
          <w:szCs w:val="21"/>
        </w:rPr>
        <w:t xml:space="preserve"> </w:t>
      </w:r>
      <w:r w:rsidRPr="00045924">
        <w:rPr>
          <w:sz w:val="21"/>
          <w:szCs w:val="21"/>
        </w:rPr>
        <w:t>about</w:t>
      </w:r>
      <w:r w:rsidRPr="00045924">
        <w:rPr>
          <w:spacing w:val="-5"/>
          <w:sz w:val="21"/>
          <w:szCs w:val="21"/>
        </w:rPr>
        <w:t xml:space="preserve"> </w:t>
      </w:r>
      <w:r w:rsidRPr="00045924">
        <w:rPr>
          <w:sz w:val="21"/>
          <w:szCs w:val="21"/>
        </w:rPr>
        <w:t>the</w:t>
      </w:r>
      <w:r w:rsidRPr="00045924">
        <w:rPr>
          <w:spacing w:val="-3"/>
          <w:sz w:val="21"/>
          <w:szCs w:val="21"/>
        </w:rPr>
        <w:t xml:space="preserve"> </w:t>
      </w:r>
      <w:r w:rsidRPr="00045924">
        <w:rPr>
          <w:sz w:val="21"/>
          <w:szCs w:val="21"/>
        </w:rPr>
        <w:t>information under an Act, oath or rule of law or practice,</w:t>
      </w:r>
      <w:r w:rsidRPr="00045924">
        <w:rPr>
          <w:spacing w:val="-11"/>
          <w:sz w:val="21"/>
          <w:szCs w:val="21"/>
        </w:rPr>
        <w:t xml:space="preserve"> </w:t>
      </w:r>
      <w:r w:rsidRPr="00045924">
        <w:rPr>
          <w:sz w:val="21"/>
          <w:szCs w:val="21"/>
        </w:rPr>
        <w:t>the</w:t>
      </w:r>
      <w:r w:rsidRPr="00045924">
        <w:rPr>
          <w:spacing w:val="-3"/>
          <w:sz w:val="21"/>
          <w:szCs w:val="21"/>
        </w:rPr>
        <w:t xml:space="preserve"> </w:t>
      </w:r>
      <w:r w:rsidRPr="00045924">
        <w:rPr>
          <w:sz w:val="21"/>
          <w:szCs w:val="21"/>
        </w:rPr>
        <w:t>health professional:</w:t>
      </w:r>
    </w:p>
    <w:p w14:paraId="721223E7" w14:textId="77777777" w:rsidR="00965FE3" w:rsidRDefault="003D7659" w:rsidP="00045924">
      <w:pPr>
        <w:numPr>
          <w:ilvl w:val="0"/>
          <w:numId w:val="10"/>
        </w:numPr>
        <w:spacing w:after="0"/>
        <w:ind w:left="357" w:hanging="357"/>
        <w:rPr>
          <w:sz w:val="21"/>
          <w:szCs w:val="21"/>
        </w:rPr>
      </w:pPr>
      <w:r w:rsidRPr="00045924">
        <w:rPr>
          <w:sz w:val="21"/>
          <w:szCs w:val="21"/>
        </w:rPr>
        <w:t>does</w:t>
      </w:r>
      <w:r w:rsidRPr="00045924">
        <w:rPr>
          <w:spacing w:val="-5"/>
          <w:sz w:val="21"/>
          <w:szCs w:val="21"/>
        </w:rPr>
        <w:t xml:space="preserve"> </w:t>
      </w:r>
      <w:r w:rsidRPr="00045924">
        <w:rPr>
          <w:sz w:val="21"/>
          <w:szCs w:val="21"/>
        </w:rPr>
        <w:t>not</w:t>
      </w:r>
      <w:r w:rsidRPr="00045924">
        <w:rPr>
          <w:spacing w:val="-3"/>
          <w:sz w:val="21"/>
          <w:szCs w:val="21"/>
        </w:rPr>
        <w:t xml:space="preserve"> </w:t>
      </w:r>
      <w:r w:rsidRPr="00045924">
        <w:rPr>
          <w:sz w:val="21"/>
          <w:szCs w:val="21"/>
        </w:rPr>
        <w:t>c</w:t>
      </w:r>
      <w:r w:rsidRPr="00045924">
        <w:rPr>
          <w:spacing w:val="-1"/>
          <w:sz w:val="21"/>
          <w:szCs w:val="21"/>
        </w:rPr>
        <w:t>o</w:t>
      </w:r>
      <w:r w:rsidRPr="00045924">
        <w:rPr>
          <w:sz w:val="21"/>
          <w:szCs w:val="21"/>
        </w:rPr>
        <w:t>ntravene</w:t>
      </w:r>
      <w:r w:rsidRPr="00045924">
        <w:rPr>
          <w:spacing w:val="-11"/>
          <w:sz w:val="21"/>
          <w:szCs w:val="21"/>
        </w:rPr>
        <w:t xml:space="preserve"> </w:t>
      </w:r>
      <w:r w:rsidRPr="00045924">
        <w:rPr>
          <w:sz w:val="21"/>
          <w:szCs w:val="21"/>
        </w:rPr>
        <w:t>the</w:t>
      </w:r>
      <w:r w:rsidRPr="00045924">
        <w:rPr>
          <w:spacing w:val="-3"/>
          <w:sz w:val="21"/>
          <w:szCs w:val="21"/>
        </w:rPr>
        <w:t xml:space="preserve"> </w:t>
      </w:r>
      <w:r w:rsidRPr="00045924">
        <w:rPr>
          <w:sz w:val="21"/>
          <w:szCs w:val="21"/>
        </w:rPr>
        <w:t>Act,</w:t>
      </w:r>
      <w:r w:rsidRPr="00045924">
        <w:rPr>
          <w:spacing w:val="-4"/>
          <w:sz w:val="21"/>
          <w:szCs w:val="21"/>
        </w:rPr>
        <w:t xml:space="preserve"> </w:t>
      </w:r>
      <w:r w:rsidRPr="00045924">
        <w:rPr>
          <w:sz w:val="21"/>
          <w:szCs w:val="21"/>
        </w:rPr>
        <w:t>oath</w:t>
      </w:r>
      <w:r w:rsidRPr="00045924">
        <w:rPr>
          <w:spacing w:val="-4"/>
          <w:sz w:val="21"/>
          <w:szCs w:val="21"/>
        </w:rPr>
        <w:t xml:space="preserve"> </w:t>
      </w:r>
      <w:r w:rsidRPr="00045924">
        <w:rPr>
          <w:sz w:val="21"/>
          <w:szCs w:val="21"/>
        </w:rPr>
        <w:t>or</w:t>
      </w:r>
      <w:r w:rsidRPr="00045924">
        <w:rPr>
          <w:spacing w:val="-3"/>
          <w:sz w:val="21"/>
          <w:szCs w:val="21"/>
        </w:rPr>
        <w:t xml:space="preserve"> </w:t>
      </w:r>
      <w:r w:rsidRPr="00045924">
        <w:rPr>
          <w:sz w:val="21"/>
          <w:szCs w:val="21"/>
        </w:rPr>
        <w:t>rule</w:t>
      </w:r>
      <w:r w:rsidRPr="00045924">
        <w:rPr>
          <w:spacing w:val="-4"/>
          <w:sz w:val="21"/>
          <w:szCs w:val="21"/>
        </w:rPr>
        <w:t xml:space="preserve"> </w:t>
      </w:r>
      <w:r w:rsidRPr="00045924">
        <w:rPr>
          <w:sz w:val="21"/>
          <w:szCs w:val="21"/>
        </w:rPr>
        <w:t>of law</w:t>
      </w:r>
      <w:r w:rsidRPr="00045924">
        <w:rPr>
          <w:spacing w:val="-3"/>
          <w:sz w:val="21"/>
          <w:szCs w:val="21"/>
        </w:rPr>
        <w:t xml:space="preserve"> </w:t>
      </w:r>
      <w:r w:rsidRPr="00045924">
        <w:rPr>
          <w:sz w:val="21"/>
          <w:szCs w:val="21"/>
        </w:rPr>
        <w:t>or</w:t>
      </w:r>
      <w:r w:rsidRPr="00045924">
        <w:rPr>
          <w:spacing w:val="-2"/>
          <w:sz w:val="21"/>
          <w:szCs w:val="21"/>
        </w:rPr>
        <w:t xml:space="preserve"> </w:t>
      </w:r>
      <w:r w:rsidRPr="00045924">
        <w:rPr>
          <w:sz w:val="21"/>
          <w:szCs w:val="21"/>
        </w:rPr>
        <w:t>practice</w:t>
      </w:r>
      <w:r w:rsidRPr="00045924">
        <w:rPr>
          <w:spacing w:val="-8"/>
          <w:sz w:val="21"/>
          <w:szCs w:val="21"/>
        </w:rPr>
        <w:t xml:space="preserve"> </w:t>
      </w:r>
      <w:r w:rsidRPr="00045924">
        <w:rPr>
          <w:sz w:val="21"/>
          <w:szCs w:val="21"/>
        </w:rPr>
        <w:t>by</w:t>
      </w:r>
      <w:r w:rsidRPr="00045924">
        <w:rPr>
          <w:spacing w:val="-2"/>
          <w:sz w:val="21"/>
          <w:szCs w:val="21"/>
        </w:rPr>
        <w:t xml:space="preserve"> </w:t>
      </w:r>
      <w:r w:rsidRPr="00045924">
        <w:rPr>
          <w:sz w:val="21"/>
          <w:szCs w:val="21"/>
        </w:rPr>
        <w:t>giving</w:t>
      </w:r>
      <w:r w:rsidRPr="00045924">
        <w:rPr>
          <w:spacing w:val="-6"/>
          <w:sz w:val="21"/>
          <w:szCs w:val="21"/>
        </w:rPr>
        <w:t xml:space="preserve"> </w:t>
      </w:r>
      <w:r w:rsidRPr="00045924">
        <w:rPr>
          <w:sz w:val="21"/>
          <w:szCs w:val="21"/>
        </w:rPr>
        <w:t>the</w:t>
      </w:r>
      <w:r w:rsidRPr="00045924">
        <w:rPr>
          <w:spacing w:val="-3"/>
          <w:sz w:val="21"/>
          <w:szCs w:val="21"/>
        </w:rPr>
        <w:t xml:space="preserve"> </w:t>
      </w:r>
      <w:r w:rsidRPr="00045924">
        <w:rPr>
          <w:sz w:val="21"/>
          <w:szCs w:val="21"/>
        </w:rPr>
        <w:t>information</w:t>
      </w:r>
    </w:p>
    <w:p w14:paraId="1FF4EA9A" w14:textId="59BF7D4C" w:rsidR="003D7659" w:rsidRPr="00045924" w:rsidRDefault="003D7659" w:rsidP="00965FE3">
      <w:pPr>
        <w:numPr>
          <w:ilvl w:val="0"/>
          <w:numId w:val="10"/>
        </w:numPr>
        <w:ind w:left="357" w:hanging="357"/>
        <w:rPr>
          <w:sz w:val="21"/>
          <w:szCs w:val="21"/>
        </w:rPr>
      </w:pPr>
      <w:r w:rsidRPr="00045924">
        <w:rPr>
          <w:sz w:val="21"/>
          <w:szCs w:val="21"/>
        </w:rPr>
        <w:t>is</w:t>
      </w:r>
      <w:r w:rsidRPr="00045924">
        <w:rPr>
          <w:spacing w:val="-2"/>
          <w:sz w:val="21"/>
          <w:szCs w:val="21"/>
        </w:rPr>
        <w:t xml:space="preserve"> </w:t>
      </w:r>
      <w:r w:rsidRPr="00045924">
        <w:rPr>
          <w:sz w:val="21"/>
          <w:szCs w:val="21"/>
        </w:rPr>
        <w:t>not</w:t>
      </w:r>
      <w:r w:rsidRPr="00045924">
        <w:rPr>
          <w:spacing w:val="-3"/>
          <w:sz w:val="21"/>
          <w:szCs w:val="21"/>
        </w:rPr>
        <w:t xml:space="preserve"> </w:t>
      </w:r>
      <w:r w:rsidRPr="00045924">
        <w:rPr>
          <w:sz w:val="21"/>
          <w:szCs w:val="21"/>
        </w:rPr>
        <w:t>li</w:t>
      </w:r>
      <w:r w:rsidRPr="00045924">
        <w:rPr>
          <w:spacing w:val="-1"/>
          <w:sz w:val="21"/>
          <w:szCs w:val="21"/>
        </w:rPr>
        <w:t>a</w:t>
      </w:r>
      <w:r w:rsidRPr="00045924">
        <w:rPr>
          <w:sz w:val="21"/>
          <w:szCs w:val="21"/>
        </w:rPr>
        <w:t>ble</w:t>
      </w:r>
      <w:r w:rsidRPr="00045924">
        <w:rPr>
          <w:spacing w:val="-5"/>
          <w:sz w:val="21"/>
          <w:szCs w:val="21"/>
        </w:rPr>
        <w:t xml:space="preserve"> </w:t>
      </w:r>
      <w:r w:rsidRPr="00045924">
        <w:rPr>
          <w:spacing w:val="-1"/>
          <w:sz w:val="21"/>
          <w:szCs w:val="21"/>
        </w:rPr>
        <w:t>t</w:t>
      </w:r>
      <w:r w:rsidRPr="00045924">
        <w:rPr>
          <w:sz w:val="21"/>
          <w:szCs w:val="21"/>
        </w:rPr>
        <w:t>o</w:t>
      </w:r>
      <w:r w:rsidRPr="00045924">
        <w:rPr>
          <w:spacing w:val="-2"/>
          <w:sz w:val="21"/>
          <w:szCs w:val="21"/>
        </w:rPr>
        <w:t xml:space="preserve"> </w:t>
      </w:r>
      <w:r w:rsidRPr="00045924">
        <w:rPr>
          <w:sz w:val="21"/>
          <w:szCs w:val="21"/>
        </w:rPr>
        <w:t>disci</w:t>
      </w:r>
      <w:r w:rsidRPr="00045924">
        <w:rPr>
          <w:spacing w:val="-1"/>
          <w:sz w:val="21"/>
          <w:szCs w:val="21"/>
        </w:rPr>
        <w:t>p</w:t>
      </w:r>
      <w:r w:rsidRPr="00045924">
        <w:rPr>
          <w:sz w:val="21"/>
          <w:szCs w:val="21"/>
        </w:rPr>
        <w:t>lina</w:t>
      </w:r>
      <w:r w:rsidRPr="00045924">
        <w:rPr>
          <w:spacing w:val="-1"/>
          <w:sz w:val="21"/>
          <w:szCs w:val="21"/>
        </w:rPr>
        <w:t>r</w:t>
      </w:r>
      <w:r w:rsidRPr="00045924">
        <w:rPr>
          <w:sz w:val="21"/>
          <w:szCs w:val="21"/>
        </w:rPr>
        <w:t>y</w:t>
      </w:r>
      <w:r w:rsidRPr="00045924">
        <w:rPr>
          <w:spacing w:val="-11"/>
          <w:sz w:val="21"/>
          <w:szCs w:val="21"/>
        </w:rPr>
        <w:t xml:space="preserve"> </w:t>
      </w:r>
      <w:r w:rsidRPr="00045924">
        <w:rPr>
          <w:sz w:val="21"/>
          <w:szCs w:val="21"/>
        </w:rPr>
        <w:t>action</w:t>
      </w:r>
      <w:r w:rsidRPr="00045924">
        <w:rPr>
          <w:spacing w:val="-6"/>
          <w:sz w:val="21"/>
          <w:szCs w:val="21"/>
        </w:rPr>
        <w:t xml:space="preserve"> </w:t>
      </w:r>
      <w:r w:rsidRPr="00045924">
        <w:rPr>
          <w:sz w:val="21"/>
          <w:szCs w:val="21"/>
        </w:rPr>
        <w:t>for</w:t>
      </w:r>
      <w:r w:rsidRPr="00045924">
        <w:rPr>
          <w:spacing w:val="-3"/>
          <w:sz w:val="21"/>
          <w:szCs w:val="21"/>
        </w:rPr>
        <w:t xml:space="preserve"> </w:t>
      </w:r>
      <w:r w:rsidRPr="00045924">
        <w:rPr>
          <w:sz w:val="21"/>
          <w:szCs w:val="21"/>
        </w:rPr>
        <w:t>giving the</w:t>
      </w:r>
      <w:r w:rsidRPr="00045924">
        <w:rPr>
          <w:spacing w:val="-3"/>
          <w:sz w:val="21"/>
          <w:szCs w:val="21"/>
        </w:rPr>
        <w:t xml:space="preserve"> </w:t>
      </w:r>
      <w:r w:rsidRPr="00045924">
        <w:rPr>
          <w:sz w:val="21"/>
          <w:szCs w:val="21"/>
        </w:rPr>
        <w:t>information.</w:t>
      </w:r>
    </w:p>
    <w:p w14:paraId="11D8DEA1" w14:textId="25A76C02" w:rsidR="003D7659" w:rsidRPr="00045924" w:rsidRDefault="003D7659" w:rsidP="00965FE3">
      <w:pPr>
        <w:rPr>
          <w:sz w:val="21"/>
          <w:szCs w:val="21"/>
        </w:rPr>
      </w:pPr>
      <w:r w:rsidRPr="00045924">
        <w:rPr>
          <w:sz w:val="21"/>
          <w:szCs w:val="21"/>
        </w:rPr>
        <w:t>Additionally,</w:t>
      </w:r>
      <w:r w:rsidRPr="00045924">
        <w:rPr>
          <w:spacing w:val="-12"/>
          <w:sz w:val="21"/>
          <w:szCs w:val="21"/>
        </w:rPr>
        <w:t xml:space="preserve"> </w:t>
      </w:r>
      <w:r w:rsidRPr="00045924">
        <w:rPr>
          <w:sz w:val="21"/>
          <w:szCs w:val="21"/>
        </w:rPr>
        <w:t>in</w:t>
      </w:r>
      <w:r w:rsidRPr="00045924">
        <w:rPr>
          <w:spacing w:val="-2"/>
          <w:sz w:val="21"/>
          <w:szCs w:val="21"/>
        </w:rPr>
        <w:t xml:space="preserve"> </w:t>
      </w:r>
      <w:r w:rsidRPr="00045924">
        <w:rPr>
          <w:sz w:val="21"/>
          <w:szCs w:val="21"/>
        </w:rPr>
        <w:t>merely</w:t>
      </w:r>
      <w:r w:rsidRPr="00045924">
        <w:rPr>
          <w:spacing w:val="-7"/>
          <w:sz w:val="21"/>
          <w:szCs w:val="21"/>
        </w:rPr>
        <w:t xml:space="preserve"> </w:t>
      </w:r>
      <w:r w:rsidRPr="00045924">
        <w:rPr>
          <w:sz w:val="21"/>
          <w:szCs w:val="21"/>
        </w:rPr>
        <w:t>providing</w:t>
      </w:r>
      <w:r w:rsidRPr="00045924">
        <w:rPr>
          <w:spacing w:val="-9"/>
          <w:sz w:val="21"/>
          <w:szCs w:val="21"/>
        </w:rPr>
        <w:t xml:space="preserve"> </w:t>
      </w:r>
      <w:r w:rsidRPr="00045924">
        <w:rPr>
          <w:sz w:val="21"/>
          <w:szCs w:val="21"/>
        </w:rPr>
        <w:t>the</w:t>
      </w:r>
      <w:r w:rsidRPr="00045924">
        <w:rPr>
          <w:spacing w:val="-3"/>
          <w:sz w:val="21"/>
          <w:szCs w:val="21"/>
        </w:rPr>
        <w:t xml:space="preserve"> </w:t>
      </w:r>
      <w:r w:rsidRPr="00045924">
        <w:rPr>
          <w:sz w:val="21"/>
          <w:szCs w:val="21"/>
        </w:rPr>
        <w:t>confidenti</w:t>
      </w:r>
      <w:r w:rsidRPr="00045924">
        <w:rPr>
          <w:spacing w:val="-1"/>
          <w:sz w:val="21"/>
          <w:szCs w:val="21"/>
        </w:rPr>
        <w:t>a</w:t>
      </w:r>
      <w:r w:rsidRPr="00045924">
        <w:rPr>
          <w:sz w:val="21"/>
          <w:szCs w:val="21"/>
        </w:rPr>
        <w:t>l information,</w:t>
      </w:r>
      <w:r w:rsidRPr="00045924">
        <w:rPr>
          <w:spacing w:val="-11"/>
          <w:sz w:val="21"/>
          <w:szCs w:val="21"/>
        </w:rPr>
        <w:t xml:space="preserve"> </w:t>
      </w:r>
      <w:r w:rsidRPr="00045924">
        <w:rPr>
          <w:sz w:val="21"/>
          <w:szCs w:val="21"/>
        </w:rPr>
        <w:t>the</w:t>
      </w:r>
      <w:r w:rsidRPr="00045924">
        <w:rPr>
          <w:spacing w:val="-3"/>
          <w:sz w:val="21"/>
          <w:szCs w:val="21"/>
        </w:rPr>
        <w:t xml:space="preserve"> </w:t>
      </w:r>
      <w:r w:rsidRPr="00045924">
        <w:rPr>
          <w:sz w:val="21"/>
          <w:szCs w:val="21"/>
        </w:rPr>
        <w:t>health</w:t>
      </w:r>
      <w:r w:rsidRPr="00045924">
        <w:rPr>
          <w:spacing w:val="-6"/>
          <w:sz w:val="21"/>
          <w:szCs w:val="21"/>
        </w:rPr>
        <w:t xml:space="preserve"> </w:t>
      </w:r>
      <w:r w:rsidRPr="00045924">
        <w:rPr>
          <w:sz w:val="21"/>
          <w:szCs w:val="21"/>
        </w:rPr>
        <w:t>p</w:t>
      </w:r>
      <w:r w:rsidRPr="00045924">
        <w:rPr>
          <w:spacing w:val="-1"/>
          <w:sz w:val="21"/>
          <w:szCs w:val="21"/>
        </w:rPr>
        <w:t>r</w:t>
      </w:r>
      <w:r w:rsidRPr="00045924">
        <w:rPr>
          <w:sz w:val="21"/>
          <w:szCs w:val="21"/>
        </w:rPr>
        <w:t>ofession</w:t>
      </w:r>
      <w:r w:rsidR="00045924">
        <w:rPr>
          <w:sz w:val="21"/>
          <w:szCs w:val="21"/>
        </w:rPr>
        <w:t>al</w:t>
      </w:r>
      <w:r w:rsidRPr="00045924">
        <w:rPr>
          <w:spacing w:val="-11"/>
          <w:sz w:val="21"/>
          <w:szCs w:val="21"/>
        </w:rPr>
        <w:t xml:space="preserve"> </w:t>
      </w:r>
      <w:r w:rsidRPr="00045924">
        <w:rPr>
          <w:sz w:val="21"/>
          <w:szCs w:val="21"/>
        </w:rPr>
        <w:t>c</w:t>
      </w:r>
      <w:r w:rsidRPr="00045924">
        <w:rPr>
          <w:spacing w:val="-1"/>
          <w:sz w:val="21"/>
          <w:szCs w:val="21"/>
        </w:rPr>
        <w:t>a</w:t>
      </w:r>
      <w:r w:rsidRPr="00045924">
        <w:rPr>
          <w:sz w:val="21"/>
          <w:szCs w:val="21"/>
        </w:rPr>
        <w:t>nnot</w:t>
      </w:r>
      <w:r w:rsidRPr="00045924">
        <w:rPr>
          <w:spacing w:val="-7"/>
          <w:sz w:val="21"/>
          <w:szCs w:val="21"/>
        </w:rPr>
        <w:t xml:space="preserve"> </w:t>
      </w:r>
      <w:r w:rsidRPr="00045924">
        <w:rPr>
          <w:w w:val="99"/>
          <w:sz w:val="21"/>
          <w:szCs w:val="21"/>
        </w:rPr>
        <w:t>be held</w:t>
      </w:r>
      <w:r w:rsidRPr="00045924">
        <w:rPr>
          <w:sz w:val="21"/>
          <w:szCs w:val="21"/>
        </w:rPr>
        <w:t xml:space="preserve"> to</w:t>
      </w:r>
      <w:r w:rsidRPr="00045924">
        <w:rPr>
          <w:spacing w:val="-2"/>
          <w:sz w:val="21"/>
          <w:szCs w:val="21"/>
        </w:rPr>
        <w:t xml:space="preserve"> </w:t>
      </w:r>
      <w:r w:rsidRPr="00045924">
        <w:rPr>
          <w:sz w:val="21"/>
          <w:szCs w:val="21"/>
        </w:rPr>
        <w:t>have:</w:t>
      </w:r>
    </w:p>
    <w:p w14:paraId="24B75FBB" w14:textId="392A6023" w:rsidR="00965FE3" w:rsidRPr="00186038" w:rsidRDefault="003D7659" w:rsidP="00045924">
      <w:pPr>
        <w:numPr>
          <w:ilvl w:val="0"/>
          <w:numId w:val="11"/>
        </w:numPr>
        <w:spacing w:after="0"/>
        <w:ind w:left="357" w:hanging="357"/>
        <w:rPr>
          <w:sz w:val="21"/>
          <w:szCs w:val="21"/>
        </w:rPr>
      </w:pPr>
      <w:r w:rsidRPr="00045924">
        <w:rPr>
          <w:sz w:val="21"/>
          <w:szCs w:val="21"/>
        </w:rPr>
        <w:t>breached</w:t>
      </w:r>
      <w:r w:rsidRPr="00045924">
        <w:rPr>
          <w:spacing w:val="-9"/>
          <w:sz w:val="21"/>
          <w:szCs w:val="21"/>
        </w:rPr>
        <w:t xml:space="preserve"> </w:t>
      </w:r>
      <w:r w:rsidRPr="00045924">
        <w:rPr>
          <w:sz w:val="21"/>
          <w:szCs w:val="21"/>
        </w:rPr>
        <w:t>a</w:t>
      </w:r>
      <w:r w:rsidRPr="00045924">
        <w:rPr>
          <w:spacing w:val="-1"/>
          <w:sz w:val="21"/>
          <w:szCs w:val="21"/>
        </w:rPr>
        <w:t>n</w:t>
      </w:r>
      <w:r w:rsidRPr="00045924">
        <w:rPr>
          <w:sz w:val="21"/>
          <w:szCs w:val="21"/>
        </w:rPr>
        <w:t>y</w:t>
      </w:r>
      <w:r w:rsidRPr="00045924">
        <w:rPr>
          <w:spacing w:val="-4"/>
          <w:sz w:val="21"/>
          <w:szCs w:val="21"/>
        </w:rPr>
        <w:t xml:space="preserve"> </w:t>
      </w:r>
      <w:r w:rsidRPr="00045924">
        <w:rPr>
          <w:sz w:val="21"/>
          <w:szCs w:val="21"/>
        </w:rPr>
        <w:t>code</w:t>
      </w:r>
      <w:r w:rsidRPr="00045924">
        <w:rPr>
          <w:spacing w:val="-5"/>
          <w:sz w:val="21"/>
          <w:szCs w:val="21"/>
        </w:rPr>
        <w:t xml:space="preserve"> </w:t>
      </w:r>
      <w:r w:rsidRPr="00045924">
        <w:rPr>
          <w:sz w:val="21"/>
          <w:szCs w:val="21"/>
        </w:rPr>
        <w:t>of</w:t>
      </w:r>
      <w:r w:rsidRPr="00045924">
        <w:rPr>
          <w:spacing w:val="-2"/>
          <w:sz w:val="21"/>
          <w:szCs w:val="21"/>
        </w:rPr>
        <w:t xml:space="preserve"> </w:t>
      </w:r>
      <w:r w:rsidRPr="00045924">
        <w:rPr>
          <w:sz w:val="21"/>
          <w:szCs w:val="21"/>
        </w:rPr>
        <w:t>professional</w:t>
      </w:r>
      <w:r w:rsidRPr="00045924">
        <w:rPr>
          <w:spacing w:val="-12"/>
          <w:sz w:val="21"/>
          <w:szCs w:val="21"/>
        </w:rPr>
        <w:t xml:space="preserve"> </w:t>
      </w:r>
      <w:r w:rsidRPr="00045924">
        <w:rPr>
          <w:spacing w:val="-1"/>
          <w:sz w:val="21"/>
          <w:szCs w:val="21"/>
        </w:rPr>
        <w:t>e</w:t>
      </w:r>
      <w:r w:rsidRPr="00045924">
        <w:rPr>
          <w:sz w:val="21"/>
          <w:szCs w:val="21"/>
        </w:rPr>
        <w:t>tiquette or</w:t>
      </w:r>
      <w:r w:rsidRPr="00045924">
        <w:rPr>
          <w:spacing w:val="-2"/>
          <w:sz w:val="21"/>
          <w:szCs w:val="21"/>
        </w:rPr>
        <w:t xml:space="preserve"> </w:t>
      </w:r>
      <w:r w:rsidRPr="00045924">
        <w:rPr>
          <w:sz w:val="21"/>
          <w:szCs w:val="21"/>
        </w:rPr>
        <w:t>ethics</w:t>
      </w:r>
    </w:p>
    <w:p w14:paraId="32E3B9E1" w14:textId="2640644F" w:rsidR="003D7659" w:rsidRPr="00045924" w:rsidRDefault="003D7659" w:rsidP="00045924">
      <w:pPr>
        <w:numPr>
          <w:ilvl w:val="0"/>
          <w:numId w:val="11"/>
        </w:numPr>
        <w:ind w:left="357" w:hanging="357"/>
        <w:rPr>
          <w:sz w:val="21"/>
          <w:szCs w:val="21"/>
        </w:rPr>
      </w:pPr>
      <w:r w:rsidRPr="00045924">
        <w:rPr>
          <w:sz w:val="21"/>
          <w:szCs w:val="21"/>
        </w:rPr>
        <w:t>departed</w:t>
      </w:r>
      <w:r w:rsidRPr="00045924">
        <w:rPr>
          <w:spacing w:val="-9"/>
          <w:sz w:val="21"/>
          <w:szCs w:val="21"/>
        </w:rPr>
        <w:t xml:space="preserve"> </w:t>
      </w:r>
      <w:r w:rsidRPr="00045924">
        <w:rPr>
          <w:sz w:val="21"/>
          <w:szCs w:val="21"/>
        </w:rPr>
        <w:t>from</w:t>
      </w:r>
      <w:r w:rsidRPr="00045924">
        <w:rPr>
          <w:spacing w:val="-4"/>
          <w:sz w:val="21"/>
          <w:szCs w:val="21"/>
        </w:rPr>
        <w:t xml:space="preserve"> </w:t>
      </w:r>
      <w:r w:rsidRPr="00045924">
        <w:rPr>
          <w:sz w:val="21"/>
          <w:szCs w:val="21"/>
        </w:rPr>
        <w:t>acceptable</w:t>
      </w:r>
      <w:r w:rsidRPr="00045924">
        <w:rPr>
          <w:spacing w:val="-11"/>
          <w:sz w:val="21"/>
          <w:szCs w:val="21"/>
        </w:rPr>
        <w:t xml:space="preserve"> </w:t>
      </w:r>
      <w:r w:rsidRPr="00045924">
        <w:rPr>
          <w:sz w:val="21"/>
          <w:szCs w:val="21"/>
        </w:rPr>
        <w:t>standards</w:t>
      </w:r>
      <w:r w:rsidRPr="00045924">
        <w:rPr>
          <w:spacing w:val="-11"/>
          <w:sz w:val="21"/>
          <w:szCs w:val="21"/>
        </w:rPr>
        <w:t xml:space="preserve"> </w:t>
      </w:r>
      <w:r w:rsidRPr="00045924">
        <w:rPr>
          <w:sz w:val="21"/>
          <w:szCs w:val="21"/>
        </w:rPr>
        <w:t>of professional</w:t>
      </w:r>
      <w:r w:rsidRPr="00045924">
        <w:rPr>
          <w:spacing w:val="-12"/>
          <w:sz w:val="21"/>
          <w:szCs w:val="21"/>
        </w:rPr>
        <w:t xml:space="preserve"> </w:t>
      </w:r>
      <w:r w:rsidRPr="00045924">
        <w:rPr>
          <w:sz w:val="21"/>
          <w:szCs w:val="21"/>
        </w:rPr>
        <w:t>conduct.</w:t>
      </w:r>
    </w:p>
    <w:p w14:paraId="655EB245" w14:textId="77777777" w:rsidR="003D7659" w:rsidRPr="00045924" w:rsidRDefault="003D7659" w:rsidP="00965FE3">
      <w:pPr>
        <w:rPr>
          <w:sz w:val="21"/>
          <w:szCs w:val="21"/>
        </w:rPr>
      </w:pPr>
      <w:r w:rsidRPr="00045924">
        <w:rPr>
          <w:sz w:val="21"/>
          <w:szCs w:val="21"/>
        </w:rPr>
        <w:lastRenderedPageBreak/>
        <w:t>Section</w:t>
      </w:r>
      <w:r w:rsidRPr="00045924">
        <w:rPr>
          <w:spacing w:val="-7"/>
          <w:sz w:val="21"/>
          <w:szCs w:val="21"/>
        </w:rPr>
        <w:t xml:space="preserve"> </w:t>
      </w:r>
      <w:r w:rsidRPr="00045924">
        <w:rPr>
          <w:sz w:val="21"/>
          <w:szCs w:val="21"/>
        </w:rPr>
        <w:t>198 of</w:t>
      </w:r>
      <w:r w:rsidRPr="00045924">
        <w:rPr>
          <w:spacing w:val="-2"/>
          <w:sz w:val="21"/>
          <w:szCs w:val="21"/>
        </w:rPr>
        <w:t xml:space="preserve"> </w:t>
      </w:r>
      <w:r w:rsidRPr="00045924">
        <w:rPr>
          <w:sz w:val="21"/>
          <w:szCs w:val="21"/>
        </w:rPr>
        <w:t>the</w:t>
      </w:r>
      <w:r w:rsidRPr="00045924">
        <w:rPr>
          <w:spacing w:val="-3"/>
          <w:sz w:val="21"/>
          <w:szCs w:val="21"/>
        </w:rPr>
        <w:t xml:space="preserve"> </w:t>
      </w:r>
      <w:r w:rsidRPr="00045924">
        <w:rPr>
          <w:sz w:val="21"/>
          <w:szCs w:val="21"/>
        </w:rPr>
        <w:t>Act</w:t>
      </w:r>
      <w:r w:rsidRPr="00045924">
        <w:rPr>
          <w:spacing w:val="-3"/>
          <w:sz w:val="21"/>
          <w:szCs w:val="21"/>
        </w:rPr>
        <w:t xml:space="preserve"> </w:t>
      </w:r>
      <w:r w:rsidRPr="00045924">
        <w:rPr>
          <w:sz w:val="21"/>
          <w:szCs w:val="21"/>
        </w:rPr>
        <w:t>requires</w:t>
      </w:r>
      <w:r w:rsidRPr="00045924">
        <w:rPr>
          <w:spacing w:val="-8"/>
          <w:sz w:val="21"/>
          <w:szCs w:val="21"/>
        </w:rPr>
        <w:t xml:space="preserve"> </w:t>
      </w:r>
      <w:r w:rsidRPr="00045924">
        <w:rPr>
          <w:spacing w:val="-1"/>
          <w:sz w:val="21"/>
          <w:szCs w:val="21"/>
        </w:rPr>
        <w:t>t</w:t>
      </w:r>
      <w:r w:rsidRPr="00045924">
        <w:rPr>
          <w:sz w:val="21"/>
          <w:szCs w:val="21"/>
        </w:rPr>
        <w:t>he</w:t>
      </w:r>
      <w:r w:rsidRPr="00045924">
        <w:rPr>
          <w:spacing w:val="-3"/>
          <w:sz w:val="21"/>
          <w:szCs w:val="21"/>
        </w:rPr>
        <w:t xml:space="preserve"> </w:t>
      </w:r>
      <w:r w:rsidRPr="00045924">
        <w:rPr>
          <w:sz w:val="21"/>
          <w:szCs w:val="21"/>
        </w:rPr>
        <w:t>service provider</w:t>
      </w:r>
      <w:r w:rsidRPr="00045924">
        <w:rPr>
          <w:spacing w:val="-8"/>
          <w:sz w:val="21"/>
          <w:szCs w:val="21"/>
        </w:rPr>
        <w:t xml:space="preserve"> </w:t>
      </w:r>
      <w:r w:rsidRPr="00045924">
        <w:rPr>
          <w:sz w:val="21"/>
          <w:szCs w:val="21"/>
        </w:rPr>
        <w:t>to</w:t>
      </w:r>
      <w:r w:rsidRPr="00045924">
        <w:rPr>
          <w:spacing w:val="-2"/>
          <w:sz w:val="21"/>
          <w:szCs w:val="21"/>
        </w:rPr>
        <w:t xml:space="preserve"> </w:t>
      </w:r>
      <w:r w:rsidRPr="00045924">
        <w:rPr>
          <w:sz w:val="21"/>
          <w:szCs w:val="21"/>
        </w:rPr>
        <w:t>maintain</w:t>
      </w:r>
      <w:r w:rsidRPr="00045924">
        <w:rPr>
          <w:spacing w:val="-8"/>
          <w:sz w:val="21"/>
          <w:szCs w:val="21"/>
        </w:rPr>
        <w:t xml:space="preserve"> the </w:t>
      </w:r>
      <w:r w:rsidRPr="00045924">
        <w:rPr>
          <w:sz w:val="21"/>
          <w:szCs w:val="21"/>
        </w:rPr>
        <w:t>c</w:t>
      </w:r>
      <w:r w:rsidRPr="00045924">
        <w:rPr>
          <w:spacing w:val="-1"/>
          <w:sz w:val="21"/>
          <w:szCs w:val="21"/>
        </w:rPr>
        <w:t>o</w:t>
      </w:r>
      <w:r w:rsidRPr="00045924">
        <w:rPr>
          <w:sz w:val="21"/>
          <w:szCs w:val="21"/>
        </w:rPr>
        <w:t>nfidentiality</w:t>
      </w:r>
      <w:r w:rsidRPr="00045924">
        <w:rPr>
          <w:spacing w:val="-14"/>
          <w:sz w:val="21"/>
          <w:szCs w:val="21"/>
        </w:rPr>
        <w:t xml:space="preserve"> </w:t>
      </w:r>
      <w:r w:rsidRPr="00045924">
        <w:rPr>
          <w:sz w:val="21"/>
          <w:szCs w:val="21"/>
        </w:rPr>
        <w:t>of</w:t>
      </w:r>
      <w:r w:rsidRPr="00045924">
        <w:rPr>
          <w:spacing w:val="-2"/>
          <w:sz w:val="21"/>
          <w:szCs w:val="21"/>
        </w:rPr>
        <w:t xml:space="preserve"> </w:t>
      </w:r>
      <w:r w:rsidRPr="00045924">
        <w:rPr>
          <w:sz w:val="21"/>
          <w:szCs w:val="21"/>
        </w:rPr>
        <w:t>the information</w:t>
      </w:r>
      <w:r w:rsidRPr="00045924">
        <w:rPr>
          <w:spacing w:val="-11"/>
          <w:sz w:val="21"/>
          <w:szCs w:val="21"/>
        </w:rPr>
        <w:t xml:space="preserve"> </w:t>
      </w:r>
      <w:r w:rsidRPr="00045924">
        <w:rPr>
          <w:sz w:val="21"/>
          <w:szCs w:val="21"/>
        </w:rPr>
        <w:t>obtained</w:t>
      </w:r>
      <w:r w:rsidRPr="00045924">
        <w:rPr>
          <w:spacing w:val="-8"/>
          <w:sz w:val="21"/>
          <w:szCs w:val="21"/>
        </w:rPr>
        <w:t xml:space="preserve"> </w:t>
      </w:r>
      <w:r w:rsidRPr="00045924">
        <w:rPr>
          <w:sz w:val="21"/>
          <w:szCs w:val="21"/>
        </w:rPr>
        <w:t>fr</w:t>
      </w:r>
      <w:r w:rsidRPr="00045924">
        <w:rPr>
          <w:spacing w:val="-1"/>
          <w:sz w:val="21"/>
          <w:szCs w:val="21"/>
        </w:rPr>
        <w:t>o</w:t>
      </w:r>
      <w:r w:rsidRPr="00045924">
        <w:rPr>
          <w:sz w:val="21"/>
          <w:szCs w:val="21"/>
        </w:rPr>
        <w:t>m</w:t>
      </w:r>
      <w:r w:rsidRPr="00045924">
        <w:rPr>
          <w:spacing w:val="-4"/>
          <w:sz w:val="21"/>
          <w:szCs w:val="21"/>
        </w:rPr>
        <w:t xml:space="preserve"> </w:t>
      </w:r>
      <w:r w:rsidRPr="00045924">
        <w:rPr>
          <w:sz w:val="21"/>
          <w:szCs w:val="21"/>
        </w:rPr>
        <w:t>a</w:t>
      </w:r>
      <w:r w:rsidRPr="00045924">
        <w:rPr>
          <w:spacing w:val="-1"/>
          <w:sz w:val="21"/>
          <w:szCs w:val="21"/>
        </w:rPr>
        <w:t xml:space="preserve"> </w:t>
      </w:r>
      <w:r w:rsidRPr="00045924">
        <w:rPr>
          <w:sz w:val="21"/>
          <w:szCs w:val="21"/>
        </w:rPr>
        <w:t>health</w:t>
      </w:r>
      <w:r w:rsidRPr="00045924">
        <w:rPr>
          <w:spacing w:val="-6"/>
          <w:sz w:val="21"/>
          <w:szCs w:val="21"/>
        </w:rPr>
        <w:t xml:space="preserve"> </w:t>
      </w:r>
      <w:r w:rsidRPr="00045924">
        <w:rPr>
          <w:sz w:val="21"/>
          <w:szCs w:val="21"/>
        </w:rPr>
        <w:t>professional.</w:t>
      </w:r>
    </w:p>
    <w:p w14:paraId="7CE9F07B" w14:textId="77777777" w:rsidR="003D7659" w:rsidRPr="00045924" w:rsidRDefault="003D7659" w:rsidP="00045924">
      <w:pPr>
        <w:spacing w:after="240"/>
        <w:rPr>
          <w:sz w:val="21"/>
          <w:szCs w:val="21"/>
        </w:rPr>
      </w:pPr>
      <w:r w:rsidRPr="00045924">
        <w:rPr>
          <w:sz w:val="21"/>
          <w:szCs w:val="21"/>
        </w:rPr>
        <w:t>Developing</w:t>
      </w:r>
      <w:r w:rsidRPr="00045924">
        <w:rPr>
          <w:spacing w:val="-11"/>
          <w:sz w:val="21"/>
          <w:szCs w:val="21"/>
        </w:rPr>
        <w:t xml:space="preserve"> </w:t>
      </w:r>
      <w:r w:rsidRPr="00045924">
        <w:rPr>
          <w:sz w:val="21"/>
          <w:szCs w:val="21"/>
        </w:rPr>
        <w:t>an</w:t>
      </w:r>
      <w:r w:rsidRPr="00045924">
        <w:rPr>
          <w:spacing w:val="-2"/>
          <w:sz w:val="21"/>
          <w:szCs w:val="21"/>
        </w:rPr>
        <w:t xml:space="preserve"> </w:t>
      </w:r>
      <w:r w:rsidRPr="00045924">
        <w:rPr>
          <w:sz w:val="21"/>
          <w:szCs w:val="21"/>
        </w:rPr>
        <w:t>effective</w:t>
      </w:r>
      <w:r w:rsidRPr="00045924">
        <w:rPr>
          <w:spacing w:val="-8"/>
          <w:sz w:val="21"/>
          <w:szCs w:val="21"/>
        </w:rPr>
        <w:t xml:space="preserve"> </w:t>
      </w:r>
      <w:r w:rsidRPr="00045924">
        <w:rPr>
          <w:sz w:val="21"/>
          <w:szCs w:val="21"/>
        </w:rPr>
        <w:t>and</w:t>
      </w:r>
      <w:r w:rsidRPr="00045924">
        <w:rPr>
          <w:spacing w:val="-4"/>
          <w:sz w:val="21"/>
          <w:szCs w:val="21"/>
        </w:rPr>
        <w:t xml:space="preserve"> </w:t>
      </w:r>
      <w:r w:rsidRPr="00045924">
        <w:rPr>
          <w:sz w:val="21"/>
          <w:szCs w:val="21"/>
        </w:rPr>
        <w:t>collabo</w:t>
      </w:r>
      <w:r w:rsidRPr="00045924">
        <w:rPr>
          <w:spacing w:val="-1"/>
          <w:sz w:val="21"/>
          <w:szCs w:val="21"/>
        </w:rPr>
        <w:t>r</w:t>
      </w:r>
      <w:r w:rsidRPr="00045924">
        <w:rPr>
          <w:sz w:val="21"/>
          <w:szCs w:val="21"/>
        </w:rPr>
        <w:t>ative relationship</w:t>
      </w:r>
      <w:r w:rsidRPr="00045924">
        <w:rPr>
          <w:spacing w:val="-12"/>
          <w:sz w:val="21"/>
          <w:szCs w:val="21"/>
        </w:rPr>
        <w:t xml:space="preserve"> </w:t>
      </w:r>
      <w:r w:rsidRPr="00045924">
        <w:rPr>
          <w:sz w:val="21"/>
          <w:szCs w:val="21"/>
        </w:rPr>
        <w:t>with</w:t>
      </w:r>
      <w:r w:rsidRPr="00045924">
        <w:rPr>
          <w:spacing w:val="-4"/>
          <w:sz w:val="21"/>
          <w:szCs w:val="21"/>
        </w:rPr>
        <w:t xml:space="preserve"> </w:t>
      </w:r>
      <w:r w:rsidRPr="00045924">
        <w:rPr>
          <w:sz w:val="21"/>
          <w:szCs w:val="21"/>
        </w:rPr>
        <w:t>the</w:t>
      </w:r>
      <w:r w:rsidRPr="00045924">
        <w:rPr>
          <w:spacing w:val="-3"/>
          <w:sz w:val="21"/>
          <w:szCs w:val="21"/>
        </w:rPr>
        <w:t xml:space="preserve"> </w:t>
      </w:r>
      <w:r w:rsidRPr="00045924">
        <w:rPr>
          <w:sz w:val="21"/>
          <w:szCs w:val="21"/>
        </w:rPr>
        <w:t>adult’s</w:t>
      </w:r>
      <w:r w:rsidRPr="00045924">
        <w:rPr>
          <w:spacing w:val="-6"/>
          <w:sz w:val="21"/>
          <w:szCs w:val="21"/>
        </w:rPr>
        <w:t xml:space="preserve"> </w:t>
      </w:r>
      <w:r w:rsidRPr="00045924">
        <w:rPr>
          <w:sz w:val="21"/>
          <w:szCs w:val="21"/>
        </w:rPr>
        <w:t>service</w:t>
      </w:r>
      <w:r w:rsidRPr="00045924">
        <w:rPr>
          <w:spacing w:val="-7"/>
          <w:sz w:val="21"/>
          <w:szCs w:val="21"/>
        </w:rPr>
        <w:t xml:space="preserve"> </w:t>
      </w:r>
      <w:r w:rsidRPr="00045924">
        <w:rPr>
          <w:spacing w:val="-1"/>
          <w:sz w:val="21"/>
          <w:szCs w:val="21"/>
        </w:rPr>
        <w:t>p</w:t>
      </w:r>
      <w:r w:rsidRPr="00045924">
        <w:rPr>
          <w:sz w:val="21"/>
          <w:szCs w:val="21"/>
        </w:rPr>
        <w:t>rovider provides</w:t>
      </w:r>
      <w:r w:rsidRPr="00045924">
        <w:rPr>
          <w:spacing w:val="-8"/>
          <w:sz w:val="21"/>
          <w:szCs w:val="21"/>
        </w:rPr>
        <w:t xml:space="preserve"> </w:t>
      </w:r>
      <w:r w:rsidRPr="00045924">
        <w:rPr>
          <w:sz w:val="21"/>
          <w:szCs w:val="21"/>
        </w:rPr>
        <w:t>a</w:t>
      </w:r>
      <w:r w:rsidRPr="00045924">
        <w:rPr>
          <w:spacing w:val="-1"/>
          <w:sz w:val="21"/>
          <w:szCs w:val="21"/>
        </w:rPr>
        <w:t xml:space="preserve"> </w:t>
      </w:r>
      <w:r w:rsidRPr="00045924">
        <w:rPr>
          <w:sz w:val="21"/>
          <w:szCs w:val="21"/>
        </w:rPr>
        <w:t>strong</w:t>
      </w:r>
      <w:r w:rsidRPr="00045924">
        <w:rPr>
          <w:spacing w:val="-6"/>
          <w:sz w:val="21"/>
          <w:szCs w:val="21"/>
        </w:rPr>
        <w:t xml:space="preserve"> </w:t>
      </w:r>
      <w:r w:rsidRPr="00045924">
        <w:rPr>
          <w:sz w:val="21"/>
          <w:szCs w:val="21"/>
        </w:rPr>
        <w:t>foundation</w:t>
      </w:r>
      <w:r w:rsidRPr="00045924">
        <w:rPr>
          <w:spacing w:val="-10"/>
          <w:sz w:val="21"/>
          <w:szCs w:val="21"/>
        </w:rPr>
        <w:t xml:space="preserve"> </w:t>
      </w:r>
      <w:r w:rsidRPr="00045924">
        <w:rPr>
          <w:sz w:val="21"/>
          <w:szCs w:val="21"/>
        </w:rPr>
        <w:t>for</w:t>
      </w:r>
      <w:r w:rsidRPr="00045924">
        <w:rPr>
          <w:spacing w:val="-3"/>
          <w:sz w:val="21"/>
          <w:szCs w:val="21"/>
        </w:rPr>
        <w:t xml:space="preserve"> </w:t>
      </w:r>
      <w:r w:rsidRPr="00045924">
        <w:rPr>
          <w:sz w:val="21"/>
          <w:szCs w:val="21"/>
        </w:rPr>
        <w:t>ensuring</w:t>
      </w:r>
      <w:r w:rsidRPr="00045924">
        <w:rPr>
          <w:spacing w:val="-8"/>
          <w:sz w:val="21"/>
          <w:szCs w:val="21"/>
        </w:rPr>
        <w:t xml:space="preserve"> </w:t>
      </w:r>
      <w:r w:rsidRPr="00045924">
        <w:rPr>
          <w:sz w:val="21"/>
          <w:szCs w:val="21"/>
        </w:rPr>
        <w:t>all prescribed</w:t>
      </w:r>
      <w:r w:rsidRPr="00045924">
        <w:rPr>
          <w:spacing w:val="-11"/>
          <w:sz w:val="21"/>
          <w:szCs w:val="21"/>
        </w:rPr>
        <w:t xml:space="preserve"> </w:t>
      </w:r>
      <w:r w:rsidRPr="00045924">
        <w:rPr>
          <w:sz w:val="21"/>
          <w:szCs w:val="21"/>
        </w:rPr>
        <w:t>medication</w:t>
      </w:r>
      <w:r w:rsidRPr="00045924">
        <w:rPr>
          <w:spacing w:val="-11"/>
          <w:sz w:val="21"/>
          <w:szCs w:val="21"/>
        </w:rPr>
        <w:t xml:space="preserve"> </w:t>
      </w:r>
      <w:r w:rsidRPr="00045924">
        <w:rPr>
          <w:sz w:val="21"/>
          <w:szCs w:val="21"/>
        </w:rPr>
        <w:t>is</w:t>
      </w:r>
      <w:r w:rsidRPr="00045924">
        <w:rPr>
          <w:spacing w:val="-2"/>
          <w:sz w:val="21"/>
          <w:szCs w:val="21"/>
        </w:rPr>
        <w:t xml:space="preserve"> </w:t>
      </w:r>
      <w:r w:rsidRPr="00045924">
        <w:rPr>
          <w:sz w:val="21"/>
          <w:szCs w:val="21"/>
        </w:rPr>
        <w:t>managed appropriately.</w:t>
      </w:r>
    </w:p>
    <w:p w14:paraId="35BBA2B5" w14:textId="77777777" w:rsidR="003D7659" w:rsidRPr="0071685E" w:rsidRDefault="003D7659" w:rsidP="003D7659">
      <w:pPr>
        <w:pStyle w:val="Heading2"/>
      </w:pPr>
      <w:r w:rsidRPr="0071685E">
        <w:t>Legislative provisions and chemical restraint</w:t>
      </w:r>
    </w:p>
    <w:p w14:paraId="7A5DD5B0" w14:textId="77777777" w:rsidR="003D7659" w:rsidRPr="00045924" w:rsidRDefault="003D7659" w:rsidP="003D7659">
      <w:pPr>
        <w:rPr>
          <w:sz w:val="21"/>
          <w:szCs w:val="21"/>
        </w:rPr>
      </w:pPr>
      <w:r w:rsidRPr="00045924">
        <w:rPr>
          <w:sz w:val="21"/>
          <w:szCs w:val="21"/>
        </w:rPr>
        <w:t>Under the Act, the treating doctor is recognised as a core stakeholder in the assessment of, and planning for, an adult where a medication may be used for the primary purpose of controlling the adult’s behaviour in response to the adult’s behaviour that causes harm to the adult or others (defined as ‘chemical restraint’ under the Act).</w:t>
      </w:r>
    </w:p>
    <w:p w14:paraId="7CDBBC44" w14:textId="77777777" w:rsidR="003D7659" w:rsidRPr="00045924" w:rsidRDefault="003D7659" w:rsidP="003D7659">
      <w:pPr>
        <w:rPr>
          <w:sz w:val="21"/>
          <w:szCs w:val="21"/>
        </w:rPr>
      </w:pPr>
      <w:r w:rsidRPr="00045924">
        <w:rPr>
          <w:sz w:val="21"/>
          <w:szCs w:val="21"/>
        </w:rPr>
        <w:t>However, under the Act, the following are not chemical restraint:</w:t>
      </w:r>
    </w:p>
    <w:p w14:paraId="14D27C4F" w14:textId="6B53324A" w:rsidR="003D7659" w:rsidRPr="00045924" w:rsidRDefault="003D7659" w:rsidP="003D7659">
      <w:pPr>
        <w:numPr>
          <w:ilvl w:val="0"/>
          <w:numId w:val="12"/>
        </w:numPr>
        <w:ind w:left="357" w:hanging="357"/>
        <w:rPr>
          <w:sz w:val="21"/>
          <w:szCs w:val="21"/>
        </w:rPr>
      </w:pPr>
      <w:r w:rsidRPr="00045924">
        <w:rPr>
          <w:sz w:val="21"/>
          <w:szCs w:val="21"/>
        </w:rPr>
        <w:t>The use</w:t>
      </w:r>
      <w:r w:rsidR="00293D9E" w:rsidRPr="00045924">
        <w:rPr>
          <w:sz w:val="21"/>
          <w:szCs w:val="21"/>
        </w:rPr>
        <w:t xml:space="preserve"> of</w:t>
      </w:r>
      <w:r w:rsidRPr="00045924">
        <w:rPr>
          <w:sz w:val="21"/>
          <w:szCs w:val="21"/>
        </w:rPr>
        <w:t xml:space="preserve"> medication for the proper treatment of a diagnosed mental illness or physical condition</w:t>
      </w:r>
      <w:r w:rsidR="00965FE3">
        <w:rPr>
          <w:sz w:val="21"/>
          <w:szCs w:val="21"/>
        </w:rPr>
        <w:t>.</w:t>
      </w:r>
    </w:p>
    <w:p w14:paraId="69F7A30F" w14:textId="0EF65A50" w:rsidR="003D7659" w:rsidRPr="00045924" w:rsidRDefault="00965FE3" w:rsidP="00045924">
      <w:pPr>
        <w:numPr>
          <w:ilvl w:val="0"/>
          <w:numId w:val="12"/>
        </w:numPr>
        <w:ind w:left="357" w:hanging="357"/>
        <w:rPr>
          <w:sz w:val="21"/>
          <w:szCs w:val="21"/>
        </w:rPr>
      </w:pPr>
      <w:r w:rsidRPr="003747F2">
        <w:rPr>
          <w:sz w:val="21"/>
          <w:szCs w:val="21"/>
        </w:rPr>
        <w:t xml:space="preserve">Using </w:t>
      </w:r>
      <w:r w:rsidR="003D7659" w:rsidRPr="00045924">
        <w:rPr>
          <w:sz w:val="21"/>
          <w:szCs w:val="21"/>
        </w:rPr>
        <w:t xml:space="preserve">medication, for example a sedative, prescribed by a medical practitioner to facilitate or enable the adult to receive a single instance of health care under the </w:t>
      </w:r>
      <w:r w:rsidR="003D7659" w:rsidRPr="00045924">
        <w:rPr>
          <w:i/>
          <w:sz w:val="21"/>
          <w:szCs w:val="21"/>
        </w:rPr>
        <w:t>Guardianship and Administration Act 2000</w:t>
      </w:r>
      <w:r w:rsidR="003D7659" w:rsidRPr="00045924">
        <w:rPr>
          <w:sz w:val="21"/>
          <w:szCs w:val="21"/>
        </w:rPr>
        <w:t>. For example, sedating an adult before attending a dentist appointment is not chemical restraint.</w:t>
      </w:r>
    </w:p>
    <w:p w14:paraId="5C3777C6" w14:textId="54FAC2DB" w:rsidR="003D7659" w:rsidRPr="00045924" w:rsidRDefault="003D7659" w:rsidP="003D7659">
      <w:pPr>
        <w:rPr>
          <w:sz w:val="21"/>
          <w:szCs w:val="21"/>
        </w:rPr>
      </w:pPr>
      <w:r w:rsidRPr="00045924">
        <w:rPr>
          <w:sz w:val="21"/>
          <w:szCs w:val="21"/>
        </w:rPr>
        <w:t>When</w:t>
      </w:r>
      <w:r w:rsidRPr="00045924">
        <w:rPr>
          <w:spacing w:val="-6"/>
          <w:sz w:val="21"/>
          <w:szCs w:val="21"/>
        </w:rPr>
        <w:t xml:space="preserve"> </w:t>
      </w:r>
      <w:r w:rsidRPr="00045924">
        <w:rPr>
          <w:sz w:val="21"/>
          <w:szCs w:val="21"/>
        </w:rPr>
        <w:t>medication</w:t>
      </w:r>
      <w:r w:rsidRPr="00045924">
        <w:rPr>
          <w:spacing w:val="-11"/>
          <w:sz w:val="21"/>
          <w:szCs w:val="21"/>
        </w:rPr>
        <w:t xml:space="preserve"> </w:t>
      </w:r>
      <w:r w:rsidRPr="00045924">
        <w:rPr>
          <w:sz w:val="21"/>
          <w:szCs w:val="21"/>
        </w:rPr>
        <w:t>is</w:t>
      </w:r>
      <w:r w:rsidRPr="00045924">
        <w:rPr>
          <w:spacing w:val="-2"/>
          <w:sz w:val="21"/>
          <w:szCs w:val="21"/>
        </w:rPr>
        <w:t xml:space="preserve"> </w:t>
      </w:r>
      <w:r w:rsidRPr="00045924">
        <w:rPr>
          <w:sz w:val="21"/>
          <w:szCs w:val="21"/>
        </w:rPr>
        <w:t>pr</w:t>
      </w:r>
      <w:r w:rsidRPr="00045924">
        <w:rPr>
          <w:spacing w:val="-1"/>
          <w:sz w:val="21"/>
          <w:szCs w:val="21"/>
        </w:rPr>
        <w:t>es</w:t>
      </w:r>
      <w:r w:rsidRPr="00045924">
        <w:rPr>
          <w:sz w:val="21"/>
          <w:szCs w:val="21"/>
        </w:rPr>
        <w:t>cribed</w:t>
      </w:r>
      <w:r w:rsidRPr="00045924">
        <w:rPr>
          <w:spacing w:val="-10"/>
          <w:sz w:val="21"/>
          <w:szCs w:val="21"/>
        </w:rPr>
        <w:t xml:space="preserve"> </w:t>
      </w:r>
      <w:r w:rsidRPr="00045924">
        <w:rPr>
          <w:sz w:val="21"/>
          <w:szCs w:val="21"/>
        </w:rPr>
        <w:t>for</w:t>
      </w:r>
      <w:r w:rsidRPr="00045924">
        <w:rPr>
          <w:spacing w:val="-3"/>
          <w:sz w:val="21"/>
          <w:szCs w:val="21"/>
        </w:rPr>
        <w:t xml:space="preserve"> </w:t>
      </w:r>
      <w:r w:rsidRPr="00045924">
        <w:rPr>
          <w:sz w:val="21"/>
          <w:szCs w:val="21"/>
        </w:rPr>
        <w:t>t</w:t>
      </w:r>
      <w:r w:rsidRPr="00045924">
        <w:rPr>
          <w:spacing w:val="-1"/>
          <w:sz w:val="21"/>
          <w:szCs w:val="21"/>
        </w:rPr>
        <w:t>h</w:t>
      </w:r>
      <w:r w:rsidRPr="00045924">
        <w:rPr>
          <w:sz w:val="21"/>
          <w:szCs w:val="21"/>
        </w:rPr>
        <w:t>e</w:t>
      </w:r>
      <w:r w:rsidRPr="00045924">
        <w:rPr>
          <w:spacing w:val="-3"/>
          <w:sz w:val="21"/>
          <w:szCs w:val="21"/>
        </w:rPr>
        <w:t xml:space="preserve"> </w:t>
      </w:r>
      <w:r w:rsidRPr="00045924">
        <w:rPr>
          <w:sz w:val="21"/>
          <w:szCs w:val="21"/>
        </w:rPr>
        <w:t>primary purpose</w:t>
      </w:r>
      <w:r w:rsidRPr="00045924">
        <w:rPr>
          <w:spacing w:val="-8"/>
          <w:sz w:val="21"/>
          <w:szCs w:val="21"/>
        </w:rPr>
        <w:t xml:space="preserve"> </w:t>
      </w:r>
      <w:r w:rsidRPr="00045924">
        <w:rPr>
          <w:sz w:val="21"/>
          <w:szCs w:val="21"/>
        </w:rPr>
        <w:t>of</w:t>
      </w:r>
      <w:r w:rsidRPr="00045924">
        <w:rPr>
          <w:spacing w:val="-2"/>
          <w:sz w:val="21"/>
          <w:szCs w:val="21"/>
        </w:rPr>
        <w:t xml:space="preserve"> </w:t>
      </w:r>
      <w:r w:rsidRPr="00045924">
        <w:rPr>
          <w:sz w:val="21"/>
          <w:szCs w:val="21"/>
        </w:rPr>
        <w:t>controlling</w:t>
      </w:r>
      <w:r w:rsidRPr="00045924">
        <w:rPr>
          <w:spacing w:val="-10"/>
          <w:sz w:val="21"/>
          <w:szCs w:val="21"/>
        </w:rPr>
        <w:t xml:space="preserve"> </w:t>
      </w:r>
      <w:r w:rsidRPr="00045924">
        <w:rPr>
          <w:sz w:val="21"/>
          <w:szCs w:val="21"/>
        </w:rPr>
        <w:t>an</w:t>
      </w:r>
      <w:r w:rsidRPr="00045924">
        <w:rPr>
          <w:spacing w:val="-3"/>
          <w:sz w:val="21"/>
          <w:szCs w:val="21"/>
        </w:rPr>
        <w:t xml:space="preserve"> </w:t>
      </w:r>
      <w:r w:rsidRPr="00045924">
        <w:rPr>
          <w:sz w:val="21"/>
          <w:szCs w:val="21"/>
        </w:rPr>
        <w:t>adult’s</w:t>
      </w:r>
      <w:r w:rsidRPr="00045924">
        <w:rPr>
          <w:spacing w:val="-6"/>
          <w:sz w:val="21"/>
          <w:szCs w:val="21"/>
        </w:rPr>
        <w:t xml:space="preserve"> </w:t>
      </w:r>
      <w:r w:rsidRPr="00045924">
        <w:rPr>
          <w:sz w:val="21"/>
          <w:szCs w:val="21"/>
        </w:rPr>
        <w:t>be</w:t>
      </w:r>
      <w:r w:rsidRPr="00045924">
        <w:rPr>
          <w:spacing w:val="-1"/>
          <w:sz w:val="21"/>
          <w:szCs w:val="21"/>
        </w:rPr>
        <w:t>h</w:t>
      </w:r>
      <w:r w:rsidRPr="00045924">
        <w:rPr>
          <w:sz w:val="21"/>
          <w:szCs w:val="21"/>
        </w:rPr>
        <w:t>aviour,</w:t>
      </w:r>
      <w:r w:rsidRPr="00045924">
        <w:rPr>
          <w:spacing w:val="-10"/>
          <w:sz w:val="21"/>
          <w:szCs w:val="21"/>
        </w:rPr>
        <w:t xml:space="preserve"> </w:t>
      </w:r>
      <w:r w:rsidRPr="00045924">
        <w:rPr>
          <w:sz w:val="21"/>
          <w:szCs w:val="21"/>
        </w:rPr>
        <w:t xml:space="preserve">a </w:t>
      </w:r>
      <w:r w:rsidR="00965FE3">
        <w:rPr>
          <w:sz w:val="21"/>
          <w:szCs w:val="21"/>
        </w:rPr>
        <w:t>Positive Behaviour Support Plan</w:t>
      </w:r>
      <w:r w:rsidRPr="00045924">
        <w:rPr>
          <w:spacing w:val="-4"/>
          <w:sz w:val="21"/>
          <w:szCs w:val="21"/>
        </w:rPr>
        <w:t xml:space="preserve"> </w:t>
      </w:r>
      <w:r w:rsidRPr="00045924">
        <w:rPr>
          <w:sz w:val="21"/>
          <w:szCs w:val="21"/>
        </w:rPr>
        <w:t>is</w:t>
      </w:r>
      <w:r w:rsidRPr="00045924">
        <w:rPr>
          <w:spacing w:val="-2"/>
          <w:sz w:val="21"/>
          <w:szCs w:val="21"/>
        </w:rPr>
        <w:t xml:space="preserve"> </w:t>
      </w:r>
      <w:r w:rsidRPr="00045924">
        <w:rPr>
          <w:sz w:val="21"/>
          <w:szCs w:val="21"/>
        </w:rPr>
        <w:t>r</w:t>
      </w:r>
      <w:r w:rsidRPr="00045924">
        <w:rPr>
          <w:spacing w:val="-1"/>
          <w:sz w:val="21"/>
          <w:szCs w:val="21"/>
        </w:rPr>
        <w:t>e</w:t>
      </w:r>
      <w:r w:rsidRPr="00045924">
        <w:rPr>
          <w:sz w:val="21"/>
          <w:szCs w:val="21"/>
        </w:rPr>
        <w:t>quired</w:t>
      </w:r>
      <w:r w:rsidRPr="00045924">
        <w:rPr>
          <w:spacing w:val="-8"/>
          <w:sz w:val="21"/>
          <w:szCs w:val="21"/>
        </w:rPr>
        <w:t xml:space="preserve"> </w:t>
      </w:r>
      <w:r w:rsidRPr="00045924">
        <w:rPr>
          <w:sz w:val="21"/>
          <w:szCs w:val="21"/>
        </w:rPr>
        <w:t>and consent</w:t>
      </w:r>
      <w:r w:rsidRPr="00045924">
        <w:rPr>
          <w:spacing w:val="-8"/>
          <w:sz w:val="21"/>
          <w:szCs w:val="21"/>
        </w:rPr>
        <w:t xml:space="preserve"> </w:t>
      </w:r>
      <w:r w:rsidRPr="00045924">
        <w:rPr>
          <w:sz w:val="21"/>
          <w:szCs w:val="21"/>
        </w:rPr>
        <w:t>or</w:t>
      </w:r>
      <w:r w:rsidRPr="00045924">
        <w:rPr>
          <w:spacing w:val="-2"/>
          <w:sz w:val="21"/>
          <w:szCs w:val="21"/>
        </w:rPr>
        <w:t xml:space="preserve"> </w:t>
      </w:r>
      <w:r w:rsidRPr="00045924">
        <w:rPr>
          <w:spacing w:val="-1"/>
          <w:sz w:val="21"/>
          <w:szCs w:val="21"/>
        </w:rPr>
        <w:t>a</w:t>
      </w:r>
      <w:r w:rsidRPr="00045924">
        <w:rPr>
          <w:sz w:val="21"/>
          <w:szCs w:val="21"/>
        </w:rPr>
        <w:t>pproval</w:t>
      </w:r>
      <w:r w:rsidRPr="00045924">
        <w:rPr>
          <w:spacing w:val="-8"/>
          <w:sz w:val="21"/>
          <w:szCs w:val="21"/>
        </w:rPr>
        <w:t xml:space="preserve"> </w:t>
      </w:r>
      <w:r w:rsidRPr="00045924">
        <w:rPr>
          <w:sz w:val="21"/>
          <w:szCs w:val="21"/>
        </w:rPr>
        <w:t>mu</w:t>
      </w:r>
      <w:r w:rsidRPr="00045924">
        <w:rPr>
          <w:spacing w:val="2"/>
          <w:sz w:val="21"/>
          <w:szCs w:val="21"/>
        </w:rPr>
        <w:t>s</w:t>
      </w:r>
      <w:r w:rsidRPr="00045924">
        <w:rPr>
          <w:sz w:val="21"/>
          <w:szCs w:val="21"/>
        </w:rPr>
        <w:t>t</w:t>
      </w:r>
      <w:r w:rsidRPr="00045924">
        <w:rPr>
          <w:spacing w:val="-5"/>
          <w:sz w:val="21"/>
          <w:szCs w:val="21"/>
        </w:rPr>
        <w:t xml:space="preserve"> </w:t>
      </w:r>
      <w:r w:rsidRPr="00045924">
        <w:rPr>
          <w:sz w:val="21"/>
          <w:szCs w:val="21"/>
        </w:rPr>
        <w:t>be</w:t>
      </w:r>
      <w:r w:rsidRPr="00045924">
        <w:rPr>
          <w:spacing w:val="-2"/>
          <w:sz w:val="21"/>
          <w:szCs w:val="21"/>
        </w:rPr>
        <w:t xml:space="preserve"> </w:t>
      </w:r>
      <w:r w:rsidRPr="00045924">
        <w:rPr>
          <w:sz w:val="21"/>
          <w:szCs w:val="21"/>
        </w:rPr>
        <w:t>sought</w:t>
      </w:r>
      <w:r w:rsidR="008F2009">
        <w:rPr>
          <w:sz w:val="21"/>
          <w:szCs w:val="21"/>
        </w:rPr>
        <w:t>,</w:t>
      </w:r>
      <w:r w:rsidRPr="00045924">
        <w:rPr>
          <w:spacing w:val="-2"/>
          <w:sz w:val="21"/>
          <w:szCs w:val="21"/>
        </w:rPr>
        <w:t xml:space="preserve"> </w:t>
      </w:r>
      <w:r w:rsidRPr="00045924">
        <w:rPr>
          <w:sz w:val="21"/>
          <w:szCs w:val="21"/>
        </w:rPr>
        <w:t>usually from</w:t>
      </w:r>
      <w:r w:rsidRPr="00045924">
        <w:rPr>
          <w:spacing w:val="-4"/>
          <w:sz w:val="21"/>
          <w:szCs w:val="21"/>
        </w:rPr>
        <w:t xml:space="preserve"> </w:t>
      </w:r>
      <w:r w:rsidRPr="00045924">
        <w:rPr>
          <w:sz w:val="21"/>
          <w:szCs w:val="21"/>
        </w:rPr>
        <w:t>the</w:t>
      </w:r>
      <w:r w:rsidRPr="00045924">
        <w:rPr>
          <w:spacing w:val="-3"/>
          <w:sz w:val="21"/>
          <w:szCs w:val="21"/>
        </w:rPr>
        <w:t xml:space="preserve"> </w:t>
      </w:r>
      <w:r w:rsidRPr="00045924">
        <w:rPr>
          <w:sz w:val="21"/>
          <w:szCs w:val="21"/>
        </w:rPr>
        <w:t>adult’s</w:t>
      </w:r>
      <w:r w:rsidRPr="00045924">
        <w:rPr>
          <w:spacing w:val="-6"/>
          <w:sz w:val="21"/>
          <w:szCs w:val="21"/>
        </w:rPr>
        <w:t xml:space="preserve"> </w:t>
      </w:r>
      <w:r w:rsidRPr="00045924">
        <w:rPr>
          <w:sz w:val="21"/>
          <w:szCs w:val="21"/>
        </w:rPr>
        <w:t>guardi</w:t>
      </w:r>
      <w:r w:rsidRPr="00045924">
        <w:rPr>
          <w:spacing w:val="-1"/>
          <w:sz w:val="21"/>
          <w:szCs w:val="21"/>
        </w:rPr>
        <w:t>a</w:t>
      </w:r>
      <w:r w:rsidRPr="00045924">
        <w:rPr>
          <w:sz w:val="21"/>
          <w:szCs w:val="21"/>
        </w:rPr>
        <w:t>n,</w:t>
      </w:r>
      <w:r w:rsidRPr="00045924">
        <w:rPr>
          <w:spacing w:val="-9"/>
          <w:sz w:val="21"/>
          <w:szCs w:val="21"/>
        </w:rPr>
        <w:t xml:space="preserve"> </w:t>
      </w:r>
      <w:r w:rsidRPr="00045924">
        <w:rPr>
          <w:sz w:val="21"/>
          <w:szCs w:val="21"/>
        </w:rPr>
        <w:t>who</w:t>
      </w:r>
      <w:r w:rsidRPr="00045924">
        <w:rPr>
          <w:spacing w:val="-4"/>
          <w:sz w:val="21"/>
          <w:szCs w:val="21"/>
        </w:rPr>
        <w:t xml:space="preserve"> </w:t>
      </w:r>
      <w:r w:rsidRPr="00045924">
        <w:rPr>
          <w:sz w:val="21"/>
          <w:szCs w:val="21"/>
        </w:rPr>
        <w:t>has</w:t>
      </w:r>
      <w:r w:rsidRPr="00045924">
        <w:rPr>
          <w:spacing w:val="-4"/>
          <w:sz w:val="21"/>
          <w:szCs w:val="21"/>
        </w:rPr>
        <w:t xml:space="preserve"> </w:t>
      </w:r>
      <w:r w:rsidRPr="00045924">
        <w:rPr>
          <w:sz w:val="21"/>
          <w:szCs w:val="21"/>
        </w:rPr>
        <w:t>been appointed</w:t>
      </w:r>
      <w:r w:rsidRPr="00045924">
        <w:rPr>
          <w:spacing w:val="-10"/>
          <w:sz w:val="21"/>
          <w:szCs w:val="21"/>
        </w:rPr>
        <w:t xml:space="preserve"> </w:t>
      </w:r>
      <w:r w:rsidRPr="00045924">
        <w:rPr>
          <w:sz w:val="21"/>
          <w:szCs w:val="21"/>
        </w:rPr>
        <w:t>specific</w:t>
      </w:r>
      <w:r w:rsidRPr="00045924">
        <w:rPr>
          <w:spacing w:val="-1"/>
          <w:sz w:val="21"/>
          <w:szCs w:val="21"/>
        </w:rPr>
        <w:t>a</w:t>
      </w:r>
      <w:r w:rsidRPr="00045924">
        <w:rPr>
          <w:sz w:val="21"/>
          <w:szCs w:val="21"/>
        </w:rPr>
        <w:t>lly</w:t>
      </w:r>
      <w:r w:rsidRPr="00045924">
        <w:rPr>
          <w:spacing w:val="-11"/>
          <w:sz w:val="21"/>
          <w:szCs w:val="21"/>
        </w:rPr>
        <w:t xml:space="preserve"> </w:t>
      </w:r>
      <w:r w:rsidRPr="00045924">
        <w:rPr>
          <w:sz w:val="21"/>
          <w:szCs w:val="21"/>
        </w:rPr>
        <w:t>for</w:t>
      </w:r>
      <w:r w:rsidRPr="00045924">
        <w:rPr>
          <w:spacing w:val="-3"/>
          <w:sz w:val="21"/>
          <w:szCs w:val="21"/>
        </w:rPr>
        <w:t xml:space="preserve"> </w:t>
      </w:r>
      <w:r w:rsidRPr="00045924">
        <w:rPr>
          <w:sz w:val="21"/>
          <w:szCs w:val="21"/>
        </w:rPr>
        <w:t>restrictive</w:t>
      </w:r>
      <w:r w:rsidRPr="00045924">
        <w:rPr>
          <w:spacing w:val="-10"/>
          <w:sz w:val="21"/>
          <w:szCs w:val="21"/>
        </w:rPr>
        <w:t xml:space="preserve"> </w:t>
      </w:r>
      <w:r w:rsidRPr="00045924">
        <w:rPr>
          <w:sz w:val="21"/>
          <w:szCs w:val="21"/>
        </w:rPr>
        <w:t>practice matters</w:t>
      </w:r>
      <w:r w:rsidRPr="00045924">
        <w:rPr>
          <w:spacing w:val="-7"/>
          <w:sz w:val="21"/>
          <w:szCs w:val="21"/>
        </w:rPr>
        <w:t xml:space="preserve"> </w:t>
      </w:r>
      <w:r w:rsidRPr="00045924">
        <w:rPr>
          <w:sz w:val="21"/>
          <w:szCs w:val="21"/>
        </w:rPr>
        <w:t>by</w:t>
      </w:r>
      <w:r w:rsidRPr="00045924">
        <w:rPr>
          <w:spacing w:val="-2"/>
          <w:sz w:val="21"/>
          <w:szCs w:val="21"/>
        </w:rPr>
        <w:t xml:space="preserve"> </w:t>
      </w:r>
      <w:r w:rsidRPr="00045924">
        <w:rPr>
          <w:spacing w:val="1"/>
          <w:sz w:val="21"/>
          <w:szCs w:val="21"/>
        </w:rPr>
        <w:t>t</w:t>
      </w:r>
      <w:r w:rsidRPr="00045924">
        <w:rPr>
          <w:sz w:val="21"/>
          <w:szCs w:val="21"/>
        </w:rPr>
        <w:t>he</w:t>
      </w:r>
      <w:r w:rsidRPr="00045924">
        <w:rPr>
          <w:spacing w:val="-3"/>
          <w:sz w:val="21"/>
          <w:szCs w:val="21"/>
        </w:rPr>
        <w:t xml:space="preserve"> </w:t>
      </w:r>
      <w:r w:rsidRPr="00045924">
        <w:rPr>
          <w:sz w:val="21"/>
          <w:szCs w:val="21"/>
        </w:rPr>
        <w:t>Queensland Civil and Administrative Trib</w:t>
      </w:r>
      <w:r w:rsidRPr="00045924">
        <w:rPr>
          <w:spacing w:val="-1"/>
          <w:sz w:val="21"/>
          <w:szCs w:val="21"/>
        </w:rPr>
        <w:t>u</w:t>
      </w:r>
      <w:r w:rsidRPr="00045924">
        <w:rPr>
          <w:sz w:val="21"/>
          <w:szCs w:val="21"/>
        </w:rPr>
        <w:t>nal</w:t>
      </w:r>
      <w:r w:rsidRPr="00045924">
        <w:rPr>
          <w:spacing w:val="-8"/>
          <w:sz w:val="21"/>
          <w:szCs w:val="21"/>
        </w:rPr>
        <w:t xml:space="preserve"> </w:t>
      </w:r>
      <w:r w:rsidRPr="00045924">
        <w:rPr>
          <w:sz w:val="21"/>
          <w:szCs w:val="21"/>
        </w:rPr>
        <w:t>(QCAT).</w:t>
      </w:r>
    </w:p>
    <w:p w14:paraId="56FAD466" w14:textId="77777777" w:rsidR="003D7659" w:rsidRPr="00045924" w:rsidRDefault="003D7659" w:rsidP="003D7659">
      <w:pPr>
        <w:rPr>
          <w:spacing w:val="-9"/>
          <w:sz w:val="21"/>
          <w:szCs w:val="21"/>
        </w:rPr>
      </w:pPr>
      <w:r w:rsidRPr="00045924">
        <w:rPr>
          <w:sz w:val="21"/>
          <w:szCs w:val="21"/>
        </w:rPr>
        <w:t xml:space="preserve">It is a legislative requirement that the treating doctor is </w:t>
      </w:r>
      <w:proofErr w:type="gramStart"/>
      <w:r w:rsidRPr="00045924">
        <w:rPr>
          <w:sz w:val="21"/>
          <w:szCs w:val="21"/>
        </w:rPr>
        <w:t>consulted</w:t>
      </w:r>
      <w:proofErr w:type="gramEnd"/>
      <w:r w:rsidRPr="00045924">
        <w:rPr>
          <w:sz w:val="21"/>
          <w:szCs w:val="21"/>
        </w:rPr>
        <w:t xml:space="preserve"> and their views incorporated into the development of a positive behaviour plan for the adult when a medication is used as a chemical restraint. Section</w:t>
      </w:r>
      <w:r w:rsidRPr="00045924">
        <w:rPr>
          <w:spacing w:val="-7"/>
          <w:sz w:val="21"/>
          <w:szCs w:val="21"/>
        </w:rPr>
        <w:t xml:space="preserve"> </w:t>
      </w:r>
      <w:r w:rsidRPr="00045924">
        <w:rPr>
          <w:sz w:val="21"/>
          <w:szCs w:val="21"/>
        </w:rPr>
        <w:t>150(2) (e)</w:t>
      </w:r>
      <w:r w:rsidRPr="00045924">
        <w:rPr>
          <w:spacing w:val="-10"/>
          <w:sz w:val="21"/>
          <w:szCs w:val="21"/>
        </w:rPr>
        <w:t xml:space="preserve"> </w:t>
      </w:r>
      <w:r w:rsidRPr="00045924">
        <w:rPr>
          <w:sz w:val="21"/>
          <w:szCs w:val="21"/>
        </w:rPr>
        <w:t>of</w:t>
      </w:r>
      <w:r w:rsidRPr="00045924">
        <w:rPr>
          <w:spacing w:val="-2"/>
          <w:sz w:val="21"/>
          <w:szCs w:val="21"/>
        </w:rPr>
        <w:t xml:space="preserve"> </w:t>
      </w:r>
      <w:r w:rsidRPr="00045924">
        <w:rPr>
          <w:sz w:val="21"/>
          <w:szCs w:val="21"/>
        </w:rPr>
        <w:t>the</w:t>
      </w:r>
      <w:r w:rsidRPr="00045924">
        <w:rPr>
          <w:spacing w:val="-4"/>
          <w:sz w:val="21"/>
          <w:szCs w:val="21"/>
        </w:rPr>
        <w:t xml:space="preserve"> </w:t>
      </w:r>
      <w:r w:rsidRPr="00045924">
        <w:rPr>
          <w:sz w:val="21"/>
          <w:szCs w:val="21"/>
        </w:rPr>
        <w:t>Act</w:t>
      </w:r>
      <w:r w:rsidRPr="00045924">
        <w:rPr>
          <w:spacing w:val="-3"/>
          <w:sz w:val="21"/>
          <w:szCs w:val="21"/>
        </w:rPr>
        <w:t xml:space="preserve"> </w:t>
      </w:r>
      <w:r w:rsidRPr="00045924">
        <w:rPr>
          <w:sz w:val="21"/>
          <w:szCs w:val="21"/>
        </w:rPr>
        <w:t>outlines</w:t>
      </w:r>
      <w:r w:rsidRPr="00045924">
        <w:rPr>
          <w:spacing w:val="-8"/>
          <w:sz w:val="21"/>
          <w:szCs w:val="21"/>
        </w:rPr>
        <w:t xml:space="preserve"> </w:t>
      </w:r>
      <w:r w:rsidRPr="00045924">
        <w:rPr>
          <w:sz w:val="21"/>
          <w:szCs w:val="21"/>
        </w:rPr>
        <w:t>the specific</w:t>
      </w:r>
      <w:r w:rsidRPr="00045924">
        <w:rPr>
          <w:spacing w:val="-7"/>
          <w:sz w:val="21"/>
          <w:szCs w:val="21"/>
        </w:rPr>
        <w:t xml:space="preserve"> </w:t>
      </w:r>
      <w:r w:rsidRPr="00045924">
        <w:rPr>
          <w:sz w:val="21"/>
          <w:szCs w:val="21"/>
        </w:rPr>
        <w:t>info</w:t>
      </w:r>
      <w:r w:rsidRPr="00045924">
        <w:rPr>
          <w:spacing w:val="-1"/>
          <w:sz w:val="21"/>
          <w:szCs w:val="21"/>
        </w:rPr>
        <w:t>rm</w:t>
      </w:r>
      <w:r w:rsidRPr="00045924">
        <w:rPr>
          <w:sz w:val="21"/>
          <w:szCs w:val="21"/>
        </w:rPr>
        <w:t>ation</w:t>
      </w:r>
      <w:r w:rsidRPr="00045924">
        <w:rPr>
          <w:spacing w:val="-11"/>
          <w:sz w:val="21"/>
          <w:szCs w:val="21"/>
        </w:rPr>
        <w:t xml:space="preserve"> </w:t>
      </w:r>
      <w:r w:rsidRPr="00045924">
        <w:rPr>
          <w:sz w:val="21"/>
          <w:szCs w:val="21"/>
        </w:rPr>
        <w:t>on</w:t>
      </w:r>
      <w:r w:rsidRPr="00045924">
        <w:rPr>
          <w:spacing w:val="-2"/>
          <w:sz w:val="21"/>
          <w:szCs w:val="21"/>
        </w:rPr>
        <w:t xml:space="preserve"> </w:t>
      </w:r>
      <w:r w:rsidRPr="00045924">
        <w:rPr>
          <w:sz w:val="21"/>
          <w:szCs w:val="21"/>
        </w:rPr>
        <w:t>the</w:t>
      </w:r>
      <w:r w:rsidRPr="00045924">
        <w:rPr>
          <w:spacing w:val="-3"/>
          <w:sz w:val="21"/>
          <w:szCs w:val="21"/>
        </w:rPr>
        <w:t xml:space="preserve"> </w:t>
      </w:r>
      <w:r w:rsidRPr="00045924">
        <w:rPr>
          <w:sz w:val="21"/>
          <w:szCs w:val="21"/>
        </w:rPr>
        <w:t>use</w:t>
      </w:r>
      <w:r w:rsidRPr="00045924">
        <w:rPr>
          <w:spacing w:val="-4"/>
          <w:sz w:val="21"/>
          <w:szCs w:val="21"/>
        </w:rPr>
        <w:t xml:space="preserve"> </w:t>
      </w:r>
      <w:r w:rsidRPr="00045924">
        <w:rPr>
          <w:sz w:val="21"/>
          <w:szCs w:val="21"/>
        </w:rPr>
        <w:t>of</w:t>
      </w:r>
      <w:r w:rsidRPr="00045924">
        <w:rPr>
          <w:spacing w:val="-2"/>
          <w:sz w:val="21"/>
          <w:szCs w:val="21"/>
        </w:rPr>
        <w:t xml:space="preserve"> </w:t>
      </w:r>
      <w:r w:rsidRPr="00045924">
        <w:rPr>
          <w:sz w:val="21"/>
          <w:szCs w:val="21"/>
        </w:rPr>
        <w:t>ch</w:t>
      </w:r>
      <w:r w:rsidRPr="00045924">
        <w:rPr>
          <w:spacing w:val="-1"/>
          <w:sz w:val="21"/>
          <w:szCs w:val="21"/>
        </w:rPr>
        <w:t>em</w:t>
      </w:r>
      <w:r w:rsidRPr="00045924">
        <w:rPr>
          <w:sz w:val="21"/>
          <w:szCs w:val="21"/>
        </w:rPr>
        <w:t>ical restraint</w:t>
      </w:r>
      <w:r w:rsidRPr="00045924">
        <w:rPr>
          <w:spacing w:val="-8"/>
          <w:sz w:val="21"/>
          <w:szCs w:val="21"/>
        </w:rPr>
        <w:t xml:space="preserve"> </w:t>
      </w:r>
      <w:r w:rsidRPr="00045924">
        <w:rPr>
          <w:sz w:val="21"/>
          <w:szCs w:val="21"/>
        </w:rPr>
        <w:t>that</w:t>
      </w:r>
      <w:r w:rsidRPr="00045924">
        <w:rPr>
          <w:spacing w:val="-5"/>
          <w:sz w:val="21"/>
          <w:szCs w:val="21"/>
        </w:rPr>
        <w:t xml:space="preserve"> </w:t>
      </w:r>
      <w:r w:rsidRPr="00045924">
        <w:rPr>
          <w:sz w:val="21"/>
          <w:szCs w:val="21"/>
        </w:rPr>
        <w:t>must</w:t>
      </w:r>
      <w:r w:rsidRPr="00045924">
        <w:rPr>
          <w:spacing w:val="-5"/>
          <w:sz w:val="21"/>
          <w:szCs w:val="21"/>
        </w:rPr>
        <w:t xml:space="preserve"> </w:t>
      </w:r>
      <w:r w:rsidRPr="00045924">
        <w:rPr>
          <w:sz w:val="21"/>
          <w:szCs w:val="21"/>
        </w:rPr>
        <w:t>be</w:t>
      </w:r>
      <w:r w:rsidRPr="00045924">
        <w:rPr>
          <w:spacing w:val="-2"/>
          <w:sz w:val="21"/>
          <w:szCs w:val="21"/>
        </w:rPr>
        <w:t xml:space="preserve"> </w:t>
      </w:r>
      <w:r w:rsidRPr="00045924">
        <w:rPr>
          <w:sz w:val="21"/>
          <w:szCs w:val="21"/>
        </w:rPr>
        <w:t>included</w:t>
      </w:r>
      <w:r w:rsidRPr="00045924">
        <w:rPr>
          <w:spacing w:val="-8"/>
          <w:sz w:val="21"/>
          <w:szCs w:val="21"/>
        </w:rPr>
        <w:t xml:space="preserve"> </w:t>
      </w:r>
      <w:r w:rsidRPr="00045924">
        <w:rPr>
          <w:sz w:val="21"/>
          <w:szCs w:val="21"/>
        </w:rPr>
        <w:t>in</w:t>
      </w:r>
      <w:r w:rsidRPr="00045924">
        <w:rPr>
          <w:spacing w:val="-2"/>
          <w:sz w:val="21"/>
          <w:szCs w:val="21"/>
        </w:rPr>
        <w:t xml:space="preserve"> </w:t>
      </w:r>
      <w:r w:rsidRPr="00045924">
        <w:rPr>
          <w:sz w:val="21"/>
          <w:szCs w:val="21"/>
        </w:rPr>
        <w:t>the</w:t>
      </w:r>
      <w:r w:rsidRPr="00045924">
        <w:rPr>
          <w:spacing w:val="-4"/>
          <w:sz w:val="21"/>
          <w:szCs w:val="21"/>
        </w:rPr>
        <w:t xml:space="preserve"> </w:t>
      </w:r>
      <w:r w:rsidRPr="00045924">
        <w:rPr>
          <w:sz w:val="21"/>
          <w:szCs w:val="21"/>
        </w:rPr>
        <w:t>plan:</w:t>
      </w:r>
    </w:p>
    <w:p w14:paraId="6FB3355A" w14:textId="331233C9" w:rsidR="003D7659" w:rsidRPr="00045924" w:rsidRDefault="00965FE3" w:rsidP="003D7659">
      <w:pPr>
        <w:numPr>
          <w:ilvl w:val="0"/>
          <w:numId w:val="13"/>
        </w:numPr>
        <w:ind w:left="357" w:hanging="357"/>
        <w:rPr>
          <w:sz w:val="21"/>
          <w:szCs w:val="21"/>
        </w:rPr>
      </w:pPr>
      <w:r w:rsidRPr="003747F2">
        <w:rPr>
          <w:sz w:val="21"/>
          <w:szCs w:val="21"/>
        </w:rPr>
        <w:t>The</w:t>
      </w:r>
      <w:r w:rsidRPr="003747F2">
        <w:rPr>
          <w:spacing w:val="-3"/>
          <w:sz w:val="21"/>
          <w:szCs w:val="21"/>
        </w:rPr>
        <w:t xml:space="preserve"> </w:t>
      </w:r>
      <w:r w:rsidR="003D7659" w:rsidRPr="00045924">
        <w:rPr>
          <w:sz w:val="21"/>
          <w:szCs w:val="21"/>
        </w:rPr>
        <w:t>name</w:t>
      </w:r>
      <w:r w:rsidR="003D7659" w:rsidRPr="00045924">
        <w:rPr>
          <w:spacing w:val="-5"/>
          <w:sz w:val="21"/>
          <w:szCs w:val="21"/>
        </w:rPr>
        <w:t xml:space="preserve"> </w:t>
      </w:r>
      <w:r w:rsidR="003D7659" w:rsidRPr="00045924">
        <w:rPr>
          <w:sz w:val="21"/>
          <w:szCs w:val="21"/>
        </w:rPr>
        <w:t>of</w:t>
      </w:r>
      <w:r w:rsidR="003D7659" w:rsidRPr="00045924">
        <w:rPr>
          <w:spacing w:val="-2"/>
          <w:sz w:val="21"/>
          <w:szCs w:val="21"/>
        </w:rPr>
        <w:t xml:space="preserve"> </w:t>
      </w:r>
      <w:r w:rsidR="003D7659" w:rsidRPr="00045924">
        <w:rPr>
          <w:sz w:val="21"/>
          <w:szCs w:val="21"/>
        </w:rPr>
        <w:t>the</w:t>
      </w:r>
      <w:r w:rsidR="003D7659" w:rsidRPr="00045924">
        <w:rPr>
          <w:spacing w:val="-3"/>
          <w:sz w:val="21"/>
          <w:szCs w:val="21"/>
        </w:rPr>
        <w:t xml:space="preserve"> </w:t>
      </w:r>
      <w:r w:rsidR="003D7659" w:rsidRPr="00045924">
        <w:rPr>
          <w:sz w:val="21"/>
          <w:szCs w:val="21"/>
        </w:rPr>
        <w:t>medication</w:t>
      </w:r>
      <w:r w:rsidR="003D7659" w:rsidRPr="00045924">
        <w:rPr>
          <w:spacing w:val="-11"/>
          <w:sz w:val="21"/>
          <w:szCs w:val="21"/>
        </w:rPr>
        <w:t xml:space="preserve"> </w:t>
      </w:r>
      <w:r w:rsidR="003D7659" w:rsidRPr="00045924">
        <w:rPr>
          <w:sz w:val="21"/>
          <w:szCs w:val="21"/>
        </w:rPr>
        <w:t>and</w:t>
      </w:r>
      <w:r w:rsidR="003D7659" w:rsidRPr="00045924">
        <w:rPr>
          <w:spacing w:val="-4"/>
          <w:sz w:val="21"/>
          <w:szCs w:val="21"/>
        </w:rPr>
        <w:t xml:space="preserve"> </w:t>
      </w:r>
      <w:r w:rsidR="003D7659" w:rsidRPr="00045924">
        <w:rPr>
          <w:sz w:val="21"/>
          <w:szCs w:val="21"/>
        </w:rPr>
        <w:t>any available</w:t>
      </w:r>
      <w:r w:rsidR="003D7659" w:rsidRPr="00045924">
        <w:rPr>
          <w:spacing w:val="-9"/>
          <w:sz w:val="21"/>
          <w:szCs w:val="21"/>
        </w:rPr>
        <w:t xml:space="preserve"> </w:t>
      </w:r>
      <w:r w:rsidR="003D7659" w:rsidRPr="00045924">
        <w:rPr>
          <w:sz w:val="21"/>
          <w:szCs w:val="21"/>
        </w:rPr>
        <w:t>in</w:t>
      </w:r>
      <w:r w:rsidR="003D7659" w:rsidRPr="00045924">
        <w:rPr>
          <w:spacing w:val="-1"/>
          <w:sz w:val="21"/>
          <w:szCs w:val="21"/>
        </w:rPr>
        <w:t>f</w:t>
      </w:r>
      <w:r w:rsidR="003D7659" w:rsidRPr="00045924">
        <w:rPr>
          <w:sz w:val="21"/>
          <w:szCs w:val="21"/>
        </w:rPr>
        <w:t>ormation</w:t>
      </w:r>
      <w:r w:rsidR="003D7659" w:rsidRPr="00045924">
        <w:rPr>
          <w:spacing w:val="-11"/>
          <w:sz w:val="21"/>
          <w:szCs w:val="21"/>
        </w:rPr>
        <w:t xml:space="preserve"> </w:t>
      </w:r>
      <w:r w:rsidR="003D7659" w:rsidRPr="00045924">
        <w:rPr>
          <w:sz w:val="21"/>
          <w:szCs w:val="21"/>
        </w:rPr>
        <w:t>about</w:t>
      </w:r>
      <w:r w:rsidR="003D7659" w:rsidRPr="00045924">
        <w:rPr>
          <w:spacing w:val="-5"/>
          <w:sz w:val="21"/>
          <w:szCs w:val="21"/>
        </w:rPr>
        <w:t xml:space="preserve"> </w:t>
      </w:r>
      <w:r w:rsidR="003D7659" w:rsidRPr="00045924">
        <w:rPr>
          <w:sz w:val="21"/>
          <w:szCs w:val="21"/>
        </w:rPr>
        <w:t>the</w:t>
      </w:r>
      <w:r w:rsidR="003D7659" w:rsidRPr="00045924">
        <w:rPr>
          <w:spacing w:val="-3"/>
          <w:sz w:val="21"/>
          <w:szCs w:val="21"/>
        </w:rPr>
        <w:t xml:space="preserve"> </w:t>
      </w:r>
      <w:r w:rsidR="003D7659" w:rsidRPr="00045924">
        <w:rPr>
          <w:sz w:val="21"/>
          <w:szCs w:val="21"/>
        </w:rPr>
        <w:t>medication (for</w:t>
      </w:r>
      <w:r w:rsidR="003D7659" w:rsidRPr="00045924">
        <w:rPr>
          <w:spacing w:val="-3"/>
          <w:sz w:val="21"/>
          <w:szCs w:val="21"/>
        </w:rPr>
        <w:t xml:space="preserve"> </w:t>
      </w:r>
      <w:r w:rsidR="003D7659" w:rsidRPr="00045924">
        <w:rPr>
          <w:sz w:val="21"/>
          <w:szCs w:val="21"/>
        </w:rPr>
        <w:t>exampl</w:t>
      </w:r>
      <w:r w:rsidR="003D7659" w:rsidRPr="00045924">
        <w:rPr>
          <w:spacing w:val="2"/>
          <w:sz w:val="21"/>
          <w:szCs w:val="21"/>
        </w:rPr>
        <w:t>e</w:t>
      </w:r>
      <w:r w:rsidR="003D7659" w:rsidRPr="00045924">
        <w:rPr>
          <w:sz w:val="21"/>
          <w:szCs w:val="21"/>
        </w:rPr>
        <w:t>,</w:t>
      </w:r>
      <w:r w:rsidR="003D7659" w:rsidRPr="00045924">
        <w:rPr>
          <w:spacing w:val="-9"/>
          <w:sz w:val="21"/>
          <w:szCs w:val="21"/>
        </w:rPr>
        <w:t xml:space="preserve"> </w:t>
      </w:r>
      <w:r w:rsidR="003D7659" w:rsidRPr="00045924">
        <w:rPr>
          <w:sz w:val="21"/>
          <w:szCs w:val="21"/>
        </w:rPr>
        <w:t>any</w:t>
      </w:r>
      <w:r w:rsidR="003D7659" w:rsidRPr="00045924">
        <w:rPr>
          <w:spacing w:val="-4"/>
          <w:sz w:val="21"/>
          <w:szCs w:val="21"/>
        </w:rPr>
        <w:t xml:space="preserve"> </w:t>
      </w:r>
      <w:r w:rsidR="003D7659" w:rsidRPr="00045924">
        <w:rPr>
          <w:sz w:val="21"/>
          <w:szCs w:val="21"/>
        </w:rPr>
        <w:t>possible</w:t>
      </w:r>
      <w:r w:rsidR="003D7659" w:rsidRPr="00045924">
        <w:rPr>
          <w:spacing w:val="-8"/>
          <w:sz w:val="21"/>
          <w:szCs w:val="21"/>
        </w:rPr>
        <w:t xml:space="preserve"> </w:t>
      </w:r>
      <w:r w:rsidR="003D7659" w:rsidRPr="00045924">
        <w:rPr>
          <w:sz w:val="21"/>
          <w:szCs w:val="21"/>
        </w:rPr>
        <w:t>side</w:t>
      </w:r>
      <w:r w:rsidR="003D7659" w:rsidRPr="00045924">
        <w:rPr>
          <w:spacing w:val="-4"/>
          <w:sz w:val="21"/>
          <w:szCs w:val="21"/>
        </w:rPr>
        <w:t xml:space="preserve"> </w:t>
      </w:r>
      <w:r w:rsidR="003D7659" w:rsidRPr="00045924">
        <w:rPr>
          <w:sz w:val="21"/>
          <w:szCs w:val="21"/>
        </w:rPr>
        <w:t>effec</w:t>
      </w:r>
      <w:r w:rsidR="003D7659" w:rsidRPr="00045924">
        <w:rPr>
          <w:spacing w:val="-1"/>
          <w:sz w:val="21"/>
          <w:szCs w:val="21"/>
        </w:rPr>
        <w:t>t</w:t>
      </w:r>
      <w:r w:rsidR="003D7659" w:rsidRPr="00045924">
        <w:rPr>
          <w:sz w:val="21"/>
          <w:szCs w:val="21"/>
        </w:rPr>
        <w:t>s)</w:t>
      </w:r>
      <w:r>
        <w:rPr>
          <w:sz w:val="21"/>
          <w:szCs w:val="21"/>
        </w:rPr>
        <w:t>.</w:t>
      </w:r>
    </w:p>
    <w:p w14:paraId="4912B7E7" w14:textId="170DCD87" w:rsidR="003D7659" w:rsidRPr="00045924" w:rsidRDefault="00965FE3" w:rsidP="003D7659">
      <w:pPr>
        <w:numPr>
          <w:ilvl w:val="0"/>
          <w:numId w:val="13"/>
        </w:numPr>
        <w:ind w:left="357" w:hanging="357"/>
        <w:rPr>
          <w:sz w:val="21"/>
          <w:szCs w:val="21"/>
        </w:rPr>
      </w:pPr>
      <w:r w:rsidRPr="003747F2">
        <w:rPr>
          <w:sz w:val="21"/>
          <w:szCs w:val="21"/>
        </w:rPr>
        <w:t>The</w:t>
      </w:r>
      <w:r w:rsidRPr="003747F2">
        <w:rPr>
          <w:spacing w:val="-3"/>
          <w:sz w:val="21"/>
          <w:szCs w:val="21"/>
        </w:rPr>
        <w:t xml:space="preserve"> </w:t>
      </w:r>
      <w:r w:rsidR="003D7659" w:rsidRPr="00045924">
        <w:rPr>
          <w:sz w:val="21"/>
          <w:szCs w:val="21"/>
        </w:rPr>
        <w:t>dose,</w:t>
      </w:r>
      <w:r w:rsidR="003D7659" w:rsidRPr="00045924">
        <w:rPr>
          <w:spacing w:val="-5"/>
          <w:sz w:val="21"/>
          <w:szCs w:val="21"/>
        </w:rPr>
        <w:t xml:space="preserve"> </w:t>
      </w:r>
      <w:r w:rsidR="003D7659" w:rsidRPr="00045924">
        <w:rPr>
          <w:sz w:val="21"/>
          <w:szCs w:val="21"/>
        </w:rPr>
        <w:t>r</w:t>
      </w:r>
      <w:r w:rsidR="003D7659" w:rsidRPr="00045924">
        <w:rPr>
          <w:spacing w:val="-1"/>
          <w:sz w:val="21"/>
          <w:szCs w:val="21"/>
        </w:rPr>
        <w:t>o</w:t>
      </w:r>
      <w:r w:rsidR="003D7659" w:rsidRPr="00045924">
        <w:rPr>
          <w:sz w:val="21"/>
          <w:szCs w:val="21"/>
        </w:rPr>
        <w:t>ute</w:t>
      </w:r>
      <w:r w:rsidR="003D7659" w:rsidRPr="00045924">
        <w:rPr>
          <w:spacing w:val="-5"/>
          <w:sz w:val="21"/>
          <w:szCs w:val="21"/>
        </w:rPr>
        <w:t xml:space="preserve"> </w:t>
      </w:r>
      <w:r w:rsidR="003D7659" w:rsidRPr="00045924">
        <w:rPr>
          <w:sz w:val="21"/>
          <w:szCs w:val="21"/>
        </w:rPr>
        <w:t>and</w:t>
      </w:r>
      <w:r w:rsidR="003D7659" w:rsidRPr="00045924">
        <w:rPr>
          <w:spacing w:val="-4"/>
          <w:sz w:val="21"/>
          <w:szCs w:val="21"/>
        </w:rPr>
        <w:t xml:space="preserve"> </w:t>
      </w:r>
      <w:r w:rsidR="003D7659" w:rsidRPr="00045924">
        <w:rPr>
          <w:sz w:val="21"/>
          <w:szCs w:val="21"/>
        </w:rPr>
        <w:t>fre</w:t>
      </w:r>
      <w:r w:rsidR="003D7659" w:rsidRPr="00045924">
        <w:rPr>
          <w:spacing w:val="-1"/>
          <w:sz w:val="21"/>
          <w:szCs w:val="21"/>
        </w:rPr>
        <w:t>q</w:t>
      </w:r>
      <w:r w:rsidR="003D7659" w:rsidRPr="00045924">
        <w:rPr>
          <w:sz w:val="21"/>
          <w:szCs w:val="21"/>
        </w:rPr>
        <w:t>uency</w:t>
      </w:r>
      <w:r w:rsidR="003D7659" w:rsidRPr="00045924">
        <w:rPr>
          <w:spacing w:val="-10"/>
          <w:sz w:val="21"/>
          <w:szCs w:val="21"/>
        </w:rPr>
        <w:t xml:space="preserve"> </w:t>
      </w:r>
      <w:r w:rsidR="003D7659" w:rsidRPr="00045924">
        <w:rPr>
          <w:sz w:val="21"/>
          <w:szCs w:val="21"/>
        </w:rPr>
        <w:t>of</w:t>
      </w:r>
      <w:r w:rsidR="003D7659" w:rsidRPr="00045924">
        <w:rPr>
          <w:spacing w:val="-2"/>
          <w:sz w:val="21"/>
          <w:szCs w:val="21"/>
        </w:rPr>
        <w:t xml:space="preserve"> </w:t>
      </w:r>
      <w:r w:rsidR="003D7659" w:rsidRPr="00045924">
        <w:rPr>
          <w:sz w:val="21"/>
          <w:szCs w:val="21"/>
        </w:rPr>
        <w:t>the administration, including, for medication to be administered as and when needed, the circumstances in which the medication may be administered, as prescribed by the adult’s treating doctor</w:t>
      </w:r>
      <w:r>
        <w:rPr>
          <w:sz w:val="21"/>
          <w:szCs w:val="21"/>
        </w:rPr>
        <w:t>.</w:t>
      </w:r>
    </w:p>
    <w:p w14:paraId="6E25FCA5" w14:textId="52D32A19" w:rsidR="003D7659" w:rsidRPr="00045924" w:rsidRDefault="00965FE3" w:rsidP="00045924">
      <w:pPr>
        <w:numPr>
          <w:ilvl w:val="0"/>
          <w:numId w:val="13"/>
        </w:numPr>
        <w:ind w:left="357" w:hanging="357"/>
        <w:rPr>
          <w:sz w:val="21"/>
          <w:szCs w:val="21"/>
        </w:rPr>
      </w:pPr>
      <w:r w:rsidRPr="003747F2">
        <w:rPr>
          <w:sz w:val="21"/>
          <w:szCs w:val="21"/>
        </w:rPr>
        <w:t>If</w:t>
      </w:r>
      <w:r w:rsidRPr="003747F2">
        <w:rPr>
          <w:spacing w:val="-1"/>
          <w:sz w:val="21"/>
          <w:szCs w:val="21"/>
        </w:rPr>
        <w:t xml:space="preserve"> </w:t>
      </w:r>
      <w:r w:rsidR="003D7659" w:rsidRPr="00045924">
        <w:rPr>
          <w:sz w:val="21"/>
          <w:szCs w:val="21"/>
        </w:rPr>
        <w:t>the</w:t>
      </w:r>
      <w:r w:rsidR="003D7659" w:rsidRPr="00045924">
        <w:rPr>
          <w:spacing w:val="-3"/>
          <w:sz w:val="21"/>
          <w:szCs w:val="21"/>
        </w:rPr>
        <w:t xml:space="preserve"> </w:t>
      </w:r>
      <w:r w:rsidR="003D7659" w:rsidRPr="00045924">
        <w:rPr>
          <w:sz w:val="21"/>
          <w:szCs w:val="21"/>
        </w:rPr>
        <w:t>adult’s</w:t>
      </w:r>
      <w:r w:rsidR="003D7659" w:rsidRPr="00045924">
        <w:rPr>
          <w:spacing w:val="-6"/>
          <w:sz w:val="21"/>
          <w:szCs w:val="21"/>
        </w:rPr>
        <w:t xml:space="preserve"> </w:t>
      </w:r>
      <w:r w:rsidR="003D7659" w:rsidRPr="00045924">
        <w:rPr>
          <w:sz w:val="21"/>
          <w:szCs w:val="21"/>
        </w:rPr>
        <w:t>medication</w:t>
      </w:r>
      <w:r w:rsidR="003D7659" w:rsidRPr="00045924">
        <w:rPr>
          <w:spacing w:val="-12"/>
          <w:sz w:val="21"/>
          <w:szCs w:val="21"/>
        </w:rPr>
        <w:t xml:space="preserve"> </w:t>
      </w:r>
      <w:r w:rsidR="003D7659" w:rsidRPr="00045924">
        <w:rPr>
          <w:sz w:val="21"/>
          <w:szCs w:val="21"/>
        </w:rPr>
        <w:t>has</w:t>
      </w:r>
      <w:r w:rsidR="003D7659" w:rsidRPr="00045924">
        <w:rPr>
          <w:spacing w:val="-4"/>
          <w:sz w:val="21"/>
          <w:szCs w:val="21"/>
        </w:rPr>
        <w:t xml:space="preserve"> </w:t>
      </w:r>
      <w:r w:rsidR="003D7659" w:rsidRPr="00045924">
        <w:rPr>
          <w:sz w:val="21"/>
          <w:szCs w:val="21"/>
        </w:rPr>
        <w:t>previously</w:t>
      </w:r>
      <w:r w:rsidR="003D7659" w:rsidRPr="00045924">
        <w:rPr>
          <w:spacing w:val="-10"/>
          <w:sz w:val="21"/>
          <w:szCs w:val="21"/>
        </w:rPr>
        <w:t xml:space="preserve"> </w:t>
      </w:r>
      <w:r w:rsidR="003D7659" w:rsidRPr="00045924">
        <w:rPr>
          <w:sz w:val="21"/>
          <w:szCs w:val="21"/>
        </w:rPr>
        <w:t>been reviewed,</w:t>
      </w:r>
      <w:r w:rsidR="003D7659" w:rsidRPr="00045924">
        <w:rPr>
          <w:spacing w:val="-9"/>
          <w:sz w:val="21"/>
          <w:szCs w:val="21"/>
        </w:rPr>
        <w:t xml:space="preserve"> </w:t>
      </w:r>
      <w:r w:rsidR="003D7659" w:rsidRPr="00045924">
        <w:rPr>
          <w:sz w:val="21"/>
          <w:szCs w:val="21"/>
        </w:rPr>
        <w:t>the</w:t>
      </w:r>
      <w:r w:rsidR="003D7659" w:rsidRPr="00045924">
        <w:rPr>
          <w:spacing w:val="-3"/>
          <w:sz w:val="21"/>
          <w:szCs w:val="21"/>
        </w:rPr>
        <w:t xml:space="preserve"> </w:t>
      </w:r>
      <w:r w:rsidR="003D7659" w:rsidRPr="00045924">
        <w:rPr>
          <w:sz w:val="21"/>
          <w:szCs w:val="21"/>
        </w:rPr>
        <w:t>date</w:t>
      </w:r>
      <w:r w:rsidR="003D7659" w:rsidRPr="00045924">
        <w:rPr>
          <w:spacing w:val="-4"/>
          <w:sz w:val="21"/>
          <w:szCs w:val="21"/>
        </w:rPr>
        <w:t xml:space="preserve"> </w:t>
      </w:r>
      <w:r w:rsidR="003D7659" w:rsidRPr="00045924">
        <w:rPr>
          <w:sz w:val="21"/>
          <w:szCs w:val="21"/>
        </w:rPr>
        <w:t>of</w:t>
      </w:r>
      <w:r w:rsidR="003D7659" w:rsidRPr="00045924">
        <w:rPr>
          <w:spacing w:val="-2"/>
          <w:sz w:val="21"/>
          <w:szCs w:val="21"/>
        </w:rPr>
        <w:t xml:space="preserve"> </w:t>
      </w:r>
      <w:r w:rsidR="003D7659" w:rsidRPr="00045924">
        <w:rPr>
          <w:sz w:val="21"/>
          <w:szCs w:val="21"/>
        </w:rPr>
        <w:t>the</w:t>
      </w:r>
      <w:r w:rsidR="003D7659" w:rsidRPr="00045924">
        <w:rPr>
          <w:spacing w:val="-4"/>
          <w:sz w:val="21"/>
          <w:szCs w:val="21"/>
        </w:rPr>
        <w:t xml:space="preserve"> </w:t>
      </w:r>
      <w:r w:rsidR="003D7659" w:rsidRPr="00045924">
        <w:rPr>
          <w:sz w:val="21"/>
          <w:szCs w:val="21"/>
        </w:rPr>
        <w:t>most</w:t>
      </w:r>
      <w:r w:rsidR="003D7659" w:rsidRPr="00045924">
        <w:rPr>
          <w:spacing w:val="-5"/>
          <w:sz w:val="21"/>
          <w:szCs w:val="21"/>
        </w:rPr>
        <w:t xml:space="preserve"> </w:t>
      </w:r>
      <w:r w:rsidR="003D7659" w:rsidRPr="00045924">
        <w:rPr>
          <w:sz w:val="21"/>
          <w:szCs w:val="21"/>
        </w:rPr>
        <w:t>recent medication</w:t>
      </w:r>
      <w:r w:rsidR="003D7659" w:rsidRPr="00045924">
        <w:rPr>
          <w:spacing w:val="-11"/>
          <w:sz w:val="21"/>
          <w:szCs w:val="21"/>
        </w:rPr>
        <w:t xml:space="preserve"> </w:t>
      </w:r>
      <w:r w:rsidR="003D7659" w:rsidRPr="00045924">
        <w:rPr>
          <w:sz w:val="21"/>
          <w:szCs w:val="21"/>
        </w:rPr>
        <w:t>review.</w:t>
      </w:r>
    </w:p>
    <w:p w14:paraId="425A3D14" w14:textId="77777777" w:rsidR="003D7659" w:rsidRPr="00045924" w:rsidRDefault="003D7659" w:rsidP="003D7659">
      <w:pPr>
        <w:rPr>
          <w:sz w:val="21"/>
          <w:szCs w:val="21"/>
        </w:rPr>
      </w:pPr>
      <w:r w:rsidRPr="00045924">
        <w:rPr>
          <w:sz w:val="21"/>
          <w:szCs w:val="21"/>
        </w:rPr>
        <w:t>Where</w:t>
      </w:r>
      <w:r w:rsidRPr="00045924">
        <w:rPr>
          <w:spacing w:val="-6"/>
          <w:sz w:val="21"/>
          <w:szCs w:val="21"/>
        </w:rPr>
        <w:t xml:space="preserve"> </w:t>
      </w:r>
      <w:r w:rsidRPr="00045924">
        <w:rPr>
          <w:sz w:val="21"/>
          <w:szCs w:val="21"/>
        </w:rPr>
        <w:t>ch</w:t>
      </w:r>
      <w:r w:rsidRPr="00045924">
        <w:rPr>
          <w:spacing w:val="-1"/>
          <w:sz w:val="21"/>
          <w:szCs w:val="21"/>
        </w:rPr>
        <w:t>em</w:t>
      </w:r>
      <w:r w:rsidRPr="00045924">
        <w:rPr>
          <w:sz w:val="21"/>
          <w:szCs w:val="21"/>
        </w:rPr>
        <w:t>ical</w:t>
      </w:r>
      <w:r w:rsidRPr="00045924">
        <w:rPr>
          <w:spacing w:val="-9"/>
          <w:sz w:val="21"/>
          <w:szCs w:val="21"/>
        </w:rPr>
        <w:t xml:space="preserve"> </w:t>
      </w:r>
      <w:r w:rsidRPr="00045924">
        <w:rPr>
          <w:sz w:val="21"/>
          <w:szCs w:val="21"/>
        </w:rPr>
        <w:t>restraint</w:t>
      </w:r>
      <w:r w:rsidRPr="00045924">
        <w:rPr>
          <w:spacing w:val="-8"/>
          <w:sz w:val="21"/>
          <w:szCs w:val="21"/>
        </w:rPr>
        <w:t xml:space="preserve"> </w:t>
      </w:r>
      <w:r w:rsidRPr="00045924">
        <w:rPr>
          <w:sz w:val="21"/>
          <w:szCs w:val="21"/>
        </w:rPr>
        <w:t>is</w:t>
      </w:r>
      <w:r w:rsidRPr="00045924">
        <w:rPr>
          <w:spacing w:val="-2"/>
          <w:sz w:val="21"/>
          <w:szCs w:val="21"/>
        </w:rPr>
        <w:t xml:space="preserve"> </w:t>
      </w:r>
      <w:r w:rsidRPr="00045924">
        <w:rPr>
          <w:sz w:val="21"/>
          <w:szCs w:val="21"/>
        </w:rPr>
        <w:t>used</w:t>
      </w:r>
      <w:r w:rsidRPr="00045924">
        <w:rPr>
          <w:spacing w:val="-5"/>
          <w:sz w:val="21"/>
          <w:szCs w:val="21"/>
        </w:rPr>
        <w:t xml:space="preserve"> </w:t>
      </w:r>
      <w:r w:rsidRPr="00045924">
        <w:rPr>
          <w:sz w:val="21"/>
          <w:szCs w:val="21"/>
        </w:rPr>
        <w:t>with</w:t>
      </w:r>
      <w:r w:rsidRPr="00045924">
        <w:rPr>
          <w:spacing w:val="-4"/>
          <w:sz w:val="21"/>
          <w:szCs w:val="21"/>
        </w:rPr>
        <w:t xml:space="preserve"> </w:t>
      </w:r>
      <w:r w:rsidRPr="00045924">
        <w:rPr>
          <w:sz w:val="21"/>
          <w:szCs w:val="21"/>
        </w:rPr>
        <w:t>an</w:t>
      </w:r>
      <w:r w:rsidRPr="00045924">
        <w:rPr>
          <w:spacing w:val="-2"/>
          <w:sz w:val="21"/>
          <w:szCs w:val="21"/>
        </w:rPr>
        <w:t xml:space="preserve"> </w:t>
      </w:r>
      <w:r w:rsidRPr="00045924">
        <w:rPr>
          <w:sz w:val="21"/>
          <w:szCs w:val="21"/>
        </w:rPr>
        <w:t>adult with</w:t>
      </w:r>
      <w:r w:rsidRPr="00045924">
        <w:rPr>
          <w:spacing w:val="-4"/>
          <w:sz w:val="21"/>
          <w:szCs w:val="21"/>
        </w:rPr>
        <w:t xml:space="preserve"> </w:t>
      </w:r>
      <w:r w:rsidRPr="00045924">
        <w:rPr>
          <w:sz w:val="21"/>
          <w:szCs w:val="21"/>
        </w:rPr>
        <w:t>an</w:t>
      </w:r>
      <w:r w:rsidRPr="00045924">
        <w:rPr>
          <w:spacing w:val="-2"/>
          <w:sz w:val="21"/>
          <w:szCs w:val="21"/>
        </w:rPr>
        <w:t xml:space="preserve"> </w:t>
      </w:r>
      <w:r w:rsidRPr="00045924">
        <w:rPr>
          <w:sz w:val="21"/>
          <w:szCs w:val="21"/>
        </w:rPr>
        <w:t>intel</w:t>
      </w:r>
      <w:r w:rsidRPr="00045924">
        <w:rPr>
          <w:spacing w:val="-1"/>
          <w:sz w:val="21"/>
          <w:szCs w:val="21"/>
        </w:rPr>
        <w:t>l</w:t>
      </w:r>
      <w:r w:rsidRPr="00045924">
        <w:rPr>
          <w:sz w:val="21"/>
          <w:szCs w:val="21"/>
        </w:rPr>
        <w:t>ectual</w:t>
      </w:r>
      <w:r w:rsidRPr="00045924">
        <w:rPr>
          <w:spacing w:val="-10"/>
          <w:sz w:val="21"/>
          <w:szCs w:val="21"/>
        </w:rPr>
        <w:t xml:space="preserve"> </w:t>
      </w:r>
      <w:r w:rsidRPr="00045924">
        <w:rPr>
          <w:sz w:val="21"/>
          <w:szCs w:val="21"/>
        </w:rPr>
        <w:t>or</w:t>
      </w:r>
      <w:r w:rsidRPr="00045924">
        <w:rPr>
          <w:spacing w:val="-2"/>
          <w:sz w:val="21"/>
          <w:szCs w:val="21"/>
        </w:rPr>
        <w:t xml:space="preserve"> </w:t>
      </w:r>
      <w:r w:rsidRPr="00045924">
        <w:rPr>
          <w:sz w:val="21"/>
          <w:szCs w:val="21"/>
        </w:rPr>
        <w:t>c</w:t>
      </w:r>
      <w:r w:rsidRPr="00045924">
        <w:rPr>
          <w:spacing w:val="-1"/>
          <w:sz w:val="21"/>
          <w:szCs w:val="21"/>
        </w:rPr>
        <w:t>o</w:t>
      </w:r>
      <w:r w:rsidRPr="00045924">
        <w:rPr>
          <w:sz w:val="21"/>
          <w:szCs w:val="21"/>
        </w:rPr>
        <w:t>gnitive</w:t>
      </w:r>
      <w:r w:rsidRPr="00045924">
        <w:rPr>
          <w:spacing w:val="-9"/>
          <w:sz w:val="21"/>
          <w:szCs w:val="21"/>
        </w:rPr>
        <w:t xml:space="preserve"> </w:t>
      </w:r>
      <w:r w:rsidRPr="00045924">
        <w:rPr>
          <w:sz w:val="21"/>
          <w:szCs w:val="21"/>
        </w:rPr>
        <w:t>disa</w:t>
      </w:r>
      <w:r w:rsidRPr="00045924">
        <w:rPr>
          <w:spacing w:val="-1"/>
          <w:sz w:val="21"/>
          <w:szCs w:val="21"/>
        </w:rPr>
        <w:t>b</w:t>
      </w:r>
      <w:r w:rsidRPr="00045924">
        <w:rPr>
          <w:sz w:val="21"/>
          <w:szCs w:val="21"/>
        </w:rPr>
        <w:t>ility</w:t>
      </w:r>
      <w:r w:rsidRPr="00045924">
        <w:rPr>
          <w:spacing w:val="-8"/>
          <w:sz w:val="21"/>
          <w:szCs w:val="21"/>
        </w:rPr>
        <w:t xml:space="preserve"> </w:t>
      </w:r>
      <w:r w:rsidRPr="00045924">
        <w:rPr>
          <w:sz w:val="21"/>
          <w:szCs w:val="21"/>
        </w:rPr>
        <w:t>who has</w:t>
      </w:r>
      <w:r w:rsidRPr="00045924">
        <w:rPr>
          <w:spacing w:val="-4"/>
          <w:sz w:val="21"/>
          <w:szCs w:val="21"/>
        </w:rPr>
        <w:t xml:space="preserve"> </w:t>
      </w:r>
      <w:r w:rsidRPr="00045924">
        <w:rPr>
          <w:sz w:val="21"/>
          <w:szCs w:val="21"/>
        </w:rPr>
        <w:t>behaviour</w:t>
      </w:r>
      <w:r w:rsidRPr="00045924">
        <w:rPr>
          <w:spacing w:val="-10"/>
          <w:sz w:val="21"/>
          <w:szCs w:val="21"/>
        </w:rPr>
        <w:t xml:space="preserve"> </w:t>
      </w:r>
      <w:r w:rsidRPr="00045924">
        <w:rPr>
          <w:sz w:val="21"/>
          <w:szCs w:val="21"/>
        </w:rPr>
        <w:t>that</w:t>
      </w:r>
      <w:r w:rsidRPr="00045924">
        <w:rPr>
          <w:spacing w:val="-4"/>
          <w:sz w:val="21"/>
          <w:szCs w:val="21"/>
        </w:rPr>
        <w:t xml:space="preserve"> </w:t>
      </w:r>
      <w:r w:rsidRPr="00045924">
        <w:rPr>
          <w:sz w:val="21"/>
          <w:szCs w:val="21"/>
        </w:rPr>
        <w:t>causes</w:t>
      </w:r>
      <w:r w:rsidRPr="00045924">
        <w:rPr>
          <w:spacing w:val="-7"/>
          <w:sz w:val="21"/>
          <w:szCs w:val="21"/>
        </w:rPr>
        <w:t xml:space="preserve"> </w:t>
      </w:r>
      <w:r w:rsidRPr="00045924">
        <w:rPr>
          <w:sz w:val="21"/>
          <w:szCs w:val="21"/>
        </w:rPr>
        <w:t>harm,</w:t>
      </w:r>
      <w:r w:rsidRPr="00045924">
        <w:rPr>
          <w:spacing w:val="-6"/>
          <w:sz w:val="21"/>
          <w:szCs w:val="21"/>
        </w:rPr>
        <w:t xml:space="preserve"> </w:t>
      </w:r>
      <w:r w:rsidRPr="00045924">
        <w:rPr>
          <w:sz w:val="21"/>
          <w:szCs w:val="21"/>
        </w:rPr>
        <w:t>disability service</w:t>
      </w:r>
      <w:r w:rsidRPr="00045924">
        <w:rPr>
          <w:spacing w:val="-7"/>
          <w:sz w:val="21"/>
          <w:szCs w:val="21"/>
        </w:rPr>
        <w:t xml:space="preserve"> </w:t>
      </w:r>
      <w:r w:rsidRPr="00045924">
        <w:rPr>
          <w:sz w:val="21"/>
          <w:szCs w:val="21"/>
        </w:rPr>
        <w:t>providers</w:t>
      </w:r>
      <w:r w:rsidRPr="00045924">
        <w:rPr>
          <w:spacing w:val="-9"/>
          <w:sz w:val="21"/>
          <w:szCs w:val="21"/>
        </w:rPr>
        <w:t xml:space="preserve"> </w:t>
      </w:r>
      <w:r w:rsidRPr="00045924">
        <w:rPr>
          <w:sz w:val="21"/>
          <w:szCs w:val="21"/>
        </w:rPr>
        <w:t>are</w:t>
      </w:r>
      <w:r w:rsidRPr="00045924">
        <w:rPr>
          <w:spacing w:val="-4"/>
          <w:sz w:val="21"/>
          <w:szCs w:val="21"/>
        </w:rPr>
        <w:t xml:space="preserve"> </w:t>
      </w:r>
      <w:r w:rsidRPr="00045924">
        <w:rPr>
          <w:sz w:val="21"/>
          <w:szCs w:val="21"/>
        </w:rPr>
        <w:t>required</w:t>
      </w:r>
      <w:r w:rsidRPr="00045924">
        <w:rPr>
          <w:spacing w:val="-8"/>
          <w:sz w:val="21"/>
          <w:szCs w:val="21"/>
        </w:rPr>
        <w:t xml:space="preserve"> </w:t>
      </w:r>
      <w:r w:rsidRPr="00045924">
        <w:rPr>
          <w:sz w:val="21"/>
          <w:szCs w:val="21"/>
        </w:rPr>
        <w:t>by</w:t>
      </w:r>
      <w:r w:rsidRPr="00045924">
        <w:rPr>
          <w:spacing w:val="-2"/>
          <w:sz w:val="21"/>
          <w:szCs w:val="21"/>
        </w:rPr>
        <w:t xml:space="preserve"> </w:t>
      </w:r>
      <w:r w:rsidRPr="00045924">
        <w:rPr>
          <w:sz w:val="21"/>
          <w:szCs w:val="21"/>
        </w:rPr>
        <w:t>policy and</w:t>
      </w:r>
      <w:r w:rsidRPr="00045924">
        <w:rPr>
          <w:spacing w:val="-4"/>
          <w:sz w:val="21"/>
          <w:szCs w:val="21"/>
        </w:rPr>
        <w:t xml:space="preserve"> </w:t>
      </w:r>
      <w:r w:rsidRPr="00045924">
        <w:rPr>
          <w:sz w:val="21"/>
          <w:szCs w:val="21"/>
        </w:rPr>
        <w:t>proced</w:t>
      </w:r>
      <w:r w:rsidRPr="00045924">
        <w:rPr>
          <w:spacing w:val="-1"/>
          <w:sz w:val="21"/>
          <w:szCs w:val="21"/>
        </w:rPr>
        <w:t>u</w:t>
      </w:r>
      <w:r w:rsidRPr="00045924">
        <w:rPr>
          <w:sz w:val="21"/>
          <w:szCs w:val="21"/>
        </w:rPr>
        <w:t>res</w:t>
      </w:r>
      <w:r w:rsidRPr="00045924">
        <w:rPr>
          <w:spacing w:val="-11"/>
          <w:sz w:val="21"/>
          <w:szCs w:val="21"/>
        </w:rPr>
        <w:t xml:space="preserve"> </w:t>
      </w:r>
      <w:r w:rsidRPr="00045924">
        <w:rPr>
          <w:sz w:val="21"/>
          <w:szCs w:val="21"/>
        </w:rPr>
        <w:t>to</w:t>
      </w:r>
      <w:r w:rsidRPr="00045924">
        <w:rPr>
          <w:spacing w:val="-2"/>
          <w:sz w:val="21"/>
          <w:szCs w:val="21"/>
        </w:rPr>
        <w:t xml:space="preserve"> </w:t>
      </w:r>
      <w:r w:rsidRPr="00045924">
        <w:rPr>
          <w:sz w:val="21"/>
          <w:szCs w:val="21"/>
        </w:rPr>
        <w:t>seek</w:t>
      </w:r>
      <w:r w:rsidRPr="00045924">
        <w:rPr>
          <w:spacing w:val="-5"/>
          <w:sz w:val="21"/>
          <w:szCs w:val="21"/>
        </w:rPr>
        <w:t xml:space="preserve"> </w:t>
      </w:r>
      <w:r w:rsidRPr="00045924">
        <w:rPr>
          <w:spacing w:val="-1"/>
          <w:sz w:val="21"/>
          <w:szCs w:val="21"/>
        </w:rPr>
        <w:t>r</w:t>
      </w:r>
      <w:r w:rsidRPr="00045924">
        <w:rPr>
          <w:sz w:val="21"/>
          <w:szCs w:val="21"/>
        </w:rPr>
        <w:t>egular</w:t>
      </w:r>
      <w:r w:rsidRPr="00045924">
        <w:rPr>
          <w:spacing w:val="-7"/>
          <w:sz w:val="21"/>
          <w:szCs w:val="21"/>
        </w:rPr>
        <w:t xml:space="preserve"> </w:t>
      </w:r>
      <w:r w:rsidRPr="00045924">
        <w:rPr>
          <w:sz w:val="21"/>
          <w:szCs w:val="21"/>
        </w:rPr>
        <w:t>medication reviews</w:t>
      </w:r>
      <w:r w:rsidRPr="00045924">
        <w:rPr>
          <w:spacing w:val="-7"/>
          <w:sz w:val="21"/>
          <w:szCs w:val="21"/>
        </w:rPr>
        <w:t xml:space="preserve"> </w:t>
      </w:r>
      <w:r w:rsidRPr="00045924">
        <w:rPr>
          <w:sz w:val="21"/>
          <w:szCs w:val="21"/>
        </w:rPr>
        <w:t>with</w:t>
      </w:r>
      <w:r w:rsidRPr="00045924">
        <w:rPr>
          <w:spacing w:val="-4"/>
          <w:sz w:val="21"/>
          <w:szCs w:val="21"/>
        </w:rPr>
        <w:t xml:space="preserve"> </w:t>
      </w:r>
      <w:r w:rsidRPr="00045924">
        <w:rPr>
          <w:sz w:val="21"/>
          <w:szCs w:val="21"/>
        </w:rPr>
        <w:t>the</w:t>
      </w:r>
      <w:r w:rsidRPr="00045924">
        <w:rPr>
          <w:spacing w:val="-3"/>
          <w:sz w:val="21"/>
          <w:szCs w:val="21"/>
        </w:rPr>
        <w:t xml:space="preserve"> </w:t>
      </w:r>
      <w:r w:rsidRPr="00045924">
        <w:rPr>
          <w:sz w:val="21"/>
          <w:szCs w:val="21"/>
        </w:rPr>
        <w:t>treating</w:t>
      </w:r>
      <w:r w:rsidRPr="00045924">
        <w:rPr>
          <w:spacing w:val="-8"/>
          <w:sz w:val="21"/>
          <w:szCs w:val="21"/>
        </w:rPr>
        <w:t xml:space="preserve"> </w:t>
      </w:r>
      <w:r w:rsidRPr="00045924">
        <w:rPr>
          <w:sz w:val="21"/>
          <w:szCs w:val="21"/>
        </w:rPr>
        <w:t>doctor.</w:t>
      </w:r>
    </w:p>
    <w:p w14:paraId="1AE5FAEA" w14:textId="77777777" w:rsidR="003D7659" w:rsidRPr="00045924" w:rsidRDefault="003D7659" w:rsidP="003D7659">
      <w:pPr>
        <w:rPr>
          <w:sz w:val="21"/>
          <w:szCs w:val="21"/>
        </w:rPr>
      </w:pPr>
      <w:r w:rsidRPr="00045924">
        <w:rPr>
          <w:sz w:val="21"/>
          <w:szCs w:val="21"/>
        </w:rPr>
        <w:t>Some</w:t>
      </w:r>
      <w:r w:rsidRPr="00045924">
        <w:rPr>
          <w:spacing w:val="-6"/>
          <w:sz w:val="21"/>
          <w:szCs w:val="21"/>
        </w:rPr>
        <w:t xml:space="preserve"> </w:t>
      </w:r>
      <w:r w:rsidRPr="00045924">
        <w:rPr>
          <w:sz w:val="21"/>
          <w:szCs w:val="21"/>
        </w:rPr>
        <w:t>adults</w:t>
      </w:r>
      <w:r w:rsidRPr="00045924">
        <w:rPr>
          <w:spacing w:val="-6"/>
          <w:sz w:val="21"/>
          <w:szCs w:val="21"/>
        </w:rPr>
        <w:t xml:space="preserve"> </w:t>
      </w:r>
      <w:r w:rsidRPr="00045924">
        <w:rPr>
          <w:sz w:val="21"/>
          <w:szCs w:val="21"/>
        </w:rPr>
        <w:t>with</w:t>
      </w:r>
      <w:r w:rsidRPr="00045924">
        <w:rPr>
          <w:spacing w:val="-4"/>
          <w:sz w:val="21"/>
          <w:szCs w:val="21"/>
        </w:rPr>
        <w:t xml:space="preserve"> </w:t>
      </w:r>
      <w:r w:rsidRPr="00045924">
        <w:rPr>
          <w:sz w:val="21"/>
          <w:szCs w:val="21"/>
        </w:rPr>
        <w:t>an</w:t>
      </w:r>
      <w:r w:rsidRPr="00045924">
        <w:rPr>
          <w:spacing w:val="-2"/>
          <w:sz w:val="21"/>
          <w:szCs w:val="21"/>
        </w:rPr>
        <w:t xml:space="preserve"> </w:t>
      </w:r>
      <w:r w:rsidRPr="00045924">
        <w:rPr>
          <w:sz w:val="21"/>
          <w:szCs w:val="21"/>
        </w:rPr>
        <w:t>intellectual</w:t>
      </w:r>
      <w:r w:rsidRPr="00045924">
        <w:rPr>
          <w:spacing w:val="-10"/>
          <w:sz w:val="21"/>
          <w:szCs w:val="21"/>
        </w:rPr>
        <w:t xml:space="preserve"> </w:t>
      </w:r>
      <w:r w:rsidRPr="00045924">
        <w:rPr>
          <w:sz w:val="21"/>
          <w:szCs w:val="21"/>
        </w:rPr>
        <w:t>or</w:t>
      </w:r>
      <w:r w:rsidRPr="00045924">
        <w:rPr>
          <w:spacing w:val="-3"/>
          <w:sz w:val="21"/>
          <w:szCs w:val="21"/>
        </w:rPr>
        <w:t xml:space="preserve"> </w:t>
      </w:r>
      <w:r w:rsidRPr="00045924">
        <w:rPr>
          <w:sz w:val="21"/>
          <w:szCs w:val="21"/>
        </w:rPr>
        <w:t>c</w:t>
      </w:r>
      <w:r w:rsidRPr="00045924">
        <w:rPr>
          <w:spacing w:val="-1"/>
          <w:sz w:val="21"/>
          <w:szCs w:val="21"/>
        </w:rPr>
        <w:t>o</w:t>
      </w:r>
      <w:r w:rsidRPr="00045924">
        <w:rPr>
          <w:sz w:val="21"/>
          <w:szCs w:val="21"/>
        </w:rPr>
        <w:t>gnitive disability</w:t>
      </w:r>
      <w:r w:rsidRPr="00045924">
        <w:rPr>
          <w:spacing w:val="-8"/>
          <w:sz w:val="21"/>
          <w:szCs w:val="21"/>
        </w:rPr>
        <w:t xml:space="preserve"> </w:t>
      </w:r>
      <w:r w:rsidRPr="00045924">
        <w:rPr>
          <w:sz w:val="21"/>
          <w:szCs w:val="21"/>
        </w:rPr>
        <w:t>m</w:t>
      </w:r>
      <w:r w:rsidRPr="00045924">
        <w:rPr>
          <w:spacing w:val="1"/>
          <w:sz w:val="21"/>
          <w:szCs w:val="21"/>
        </w:rPr>
        <w:t>a</w:t>
      </w:r>
      <w:r w:rsidRPr="00045924">
        <w:rPr>
          <w:sz w:val="21"/>
          <w:szCs w:val="21"/>
        </w:rPr>
        <w:t>y</w:t>
      </w:r>
      <w:r w:rsidRPr="00045924">
        <w:rPr>
          <w:spacing w:val="-4"/>
          <w:sz w:val="21"/>
          <w:szCs w:val="21"/>
        </w:rPr>
        <w:t xml:space="preserve"> </w:t>
      </w:r>
      <w:r w:rsidRPr="00045924">
        <w:rPr>
          <w:sz w:val="21"/>
          <w:szCs w:val="21"/>
        </w:rPr>
        <w:t>be</w:t>
      </w:r>
      <w:r w:rsidRPr="00045924">
        <w:rPr>
          <w:spacing w:val="-2"/>
          <w:sz w:val="21"/>
          <w:szCs w:val="21"/>
        </w:rPr>
        <w:t xml:space="preserve"> </w:t>
      </w:r>
      <w:r w:rsidRPr="00045924">
        <w:rPr>
          <w:sz w:val="21"/>
          <w:szCs w:val="21"/>
        </w:rPr>
        <w:t>receiving</w:t>
      </w:r>
      <w:r w:rsidRPr="00045924">
        <w:rPr>
          <w:spacing w:val="-9"/>
          <w:sz w:val="21"/>
          <w:szCs w:val="21"/>
        </w:rPr>
        <w:t xml:space="preserve"> </w:t>
      </w:r>
      <w:r w:rsidRPr="00045924">
        <w:rPr>
          <w:sz w:val="21"/>
          <w:szCs w:val="21"/>
        </w:rPr>
        <w:t>chemical</w:t>
      </w:r>
      <w:r w:rsidRPr="00045924">
        <w:rPr>
          <w:spacing w:val="-9"/>
          <w:sz w:val="21"/>
          <w:szCs w:val="21"/>
        </w:rPr>
        <w:t xml:space="preserve"> </w:t>
      </w:r>
      <w:r w:rsidRPr="00045924">
        <w:rPr>
          <w:sz w:val="21"/>
          <w:szCs w:val="21"/>
        </w:rPr>
        <w:t>restraint medications</w:t>
      </w:r>
      <w:r w:rsidRPr="00045924">
        <w:rPr>
          <w:spacing w:val="-12"/>
          <w:sz w:val="21"/>
          <w:szCs w:val="21"/>
        </w:rPr>
        <w:t xml:space="preserve"> </w:t>
      </w:r>
      <w:r w:rsidRPr="00045924">
        <w:rPr>
          <w:sz w:val="21"/>
          <w:szCs w:val="21"/>
        </w:rPr>
        <w:t>that</w:t>
      </w:r>
      <w:r w:rsidRPr="00045924">
        <w:rPr>
          <w:spacing w:val="-4"/>
          <w:sz w:val="21"/>
          <w:szCs w:val="21"/>
        </w:rPr>
        <w:t xml:space="preserve"> </w:t>
      </w:r>
      <w:r w:rsidRPr="00045924">
        <w:rPr>
          <w:sz w:val="21"/>
          <w:szCs w:val="21"/>
        </w:rPr>
        <w:t>were</w:t>
      </w:r>
      <w:r w:rsidRPr="00045924">
        <w:rPr>
          <w:spacing w:val="-5"/>
          <w:sz w:val="21"/>
          <w:szCs w:val="21"/>
        </w:rPr>
        <w:t xml:space="preserve"> </w:t>
      </w:r>
      <w:r w:rsidRPr="00045924">
        <w:rPr>
          <w:sz w:val="21"/>
          <w:szCs w:val="21"/>
        </w:rPr>
        <w:t>prescribed</w:t>
      </w:r>
      <w:r w:rsidRPr="00045924">
        <w:rPr>
          <w:spacing w:val="-10"/>
          <w:sz w:val="21"/>
          <w:szCs w:val="21"/>
        </w:rPr>
        <w:t xml:space="preserve"> </w:t>
      </w:r>
      <w:r w:rsidRPr="00045924">
        <w:rPr>
          <w:sz w:val="21"/>
          <w:szCs w:val="21"/>
        </w:rPr>
        <w:t>many</w:t>
      </w:r>
      <w:r w:rsidRPr="00045924">
        <w:rPr>
          <w:spacing w:val="-5"/>
          <w:sz w:val="21"/>
          <w:szCs w:val="21"/>
        </w:rPr>
        <w:t xml:space="preserve"> </w:t>
      </w:r>
      <w:r w:rsidRPr="00045924">
        <w:rPr>
          <w:sz w:val="21"/>
          <w:szCs w:val="21"/>
        </w:rPr>
        <w:t>years ago,</w:t>
      </w:r>
      <w:r w:rsidRPr="00045924">
        <w:rPr>
          <w:spacing w:val="-4"/>
          <w:sz w:val="21"/>
          <w:szCs w:val="21"/>
        </w:rPr>
        <w:t xml:space="preserve"> </w:t>
      </w:r>
      <w:r w:rsidRPr="00045924">
        <w:rPr>
          <w:sz w:val="21"/>
          <w:szCs w:val="21"/>
        </w:rPr>
        <w:t>and</w:t>
      </w:r>
      <w:r w:rsidRPr="00045924">
        <w:rPr>
          <w:spacing w:val="-4"/>
          <w:sz w:val="21"/>
          <w:szCs w:val="21"/>
        </w:rPr>
        <w:t xml:space="preserve"> </w:t>
      </w:r>
      <w:r w:rsidRPr="00045924">
        <w:rPr>
          <w:sz w:val="21"/>
          <w:szCs w:val="21"/>
        </w:rPr>
        <w:t>th</w:t>
      </w:r>
      <w:r w:rsidRPr="00045924">
        <w:rPr>
          <w:spacing w:val="-1"/>
          <w:sz w:val="21"/>
          <w:szCs w:val="21"/>
        </w:rPr>
        <w:t>a</w:t>
      </w:r>
      <w:r w:rsidRPr="00045924">
        <w:rPr>
          <w:sz w:val="21"/>
          <w:szCs w:val="21"/>
        </w:rPr>
        <w:t>t</w:t>
      </w:r>
      <w:r w:rsidRPr="00045924">
        <w:rPr>
          <w:spacing w:val="-4"/>
          <w:sz w:val="21"/>
          <w:szCs w:val="21"/>
        </w:rPr>
        <w:t xml:space="preserve"> </w:t>
      </w:r>
      <w:r w:rsidRPr="00045924">
        <w:rPr>
          <w:sz w:val="21"/>
          <w:szCs w:val="21"/>
        </w:rPr>
        <w:t>have</w:t>
      </w:r>
      <w:r w:rsidRPr="00045924">
        <w:rPr>
          <w:spacing w:val="-5"/>
          <w:sz w:val="21"/>
          <w:szCs w:val="21"/>
        </w:rPr>
        <w:t xml:space="preserve"> </w:t>
      </w:r>
      <w:r w:rsidRPr="00045924">
        <w:rPr>
          <w:sz w:val="21"/>
          <w:szCs w:val="21"/>
        </w:rPr>
        <w:t>been</w:t>
      </w:r>
      <w:r w:rsidRPr="00045924">
        <w:rPr>
          <w:spacing w:val="-5"/>
          <w:sz w:val="21"/>
          <w:szCs w:val="21"/>
        </w:rPr>
        <w:t xml:space="preserve"> </w:t>
      </w:r>
      <w:r w:rsidRPr="00045924">
        <w:rPr>
          <w:sz w:val="21"/>
          <w:szCs w:val="21"/>
        </w:rPr>
        <w:t>in</w:t>
      </w:r>
      <w:r w:rsidRPr="00045924">
        <w:rPr>
          <w:spacing w:val="-2"/>
          <w:sz w:val="21"/>
          <w:szCs w:val="21"/>
        </w:rPr>
        <w:t xml:space="preserve"> </w:t>
      </w:r>
      <w:r w:rsidRPr="00045924">
        <w:rPr>
          <w:sz w:val="21"/>
          <w:szCs w:val="21"/>
        </w:rPr>
        <w:t>use</w:t>
      </w:r>
      <w:r w:rsidRPr="00045924">
        <w:rPr>
          <w:spacing w:val="-4"/>
          <w:sz w:val="21"/>
          <w:szCs w:val="21"/>
        </w:rPr>
        <w:t xml:space="preserve"> </w:t>
      </w:r>
      <w:r w:rsidRPr="00045924">
        <w:rPr>
          <w:sz w:val="21"/>
          <w:szCs w:val="21"/>
        </w:rPr>
        <w:t>for</w:t>
      </w:r>
      <w:r w:rsidRPr="00045924">
        <w:rPr>
          <w:spacing w:val="-3"/>
          <w:sz w:val="21"/>
          <w:szCs w:val="21"/>
        </w:rPr>
        <w:t xml:space="preserve"> </w:t>
      </w:r>
      <w:r w:rsidRPr="00045924">
        <w:rPr>
          <w:sz w:val="21"/>
          <w:szCs w:val="21"/>
        </w:rPr>
        <w:t>an</w:t>
      </w:r>
      <w:r w:rsidRPr="00045924">
        <w:rPr>
          <w:spacing w:val="-3"/>
          <w:sz w:val="21"/>
          <w:szCs w:val="21"/>
        </w:rPr>
        <w:t xml:space="preserve"> </w:t>
      </w:r>
      <w:r w:rsidRPr="00045924">
        <w:rPr>
          <w:sz w:val="21"/>
          <w:szCs w:val="21"/>
        </w:rPr>
        <w:t xml:space="preserve">extended </w:t>
      </w:r>
      <w:proofErr w:type="gramStart"/>
      <w:r w:rsidRPr="00045924">
        <w:rPr>
          <w:sz w:val="21"/>
          <w:szCs w:val="21"/>
        </w:rPr>
        <w:t>period</w:t>
      </w:r>
      <w:r w:rsidRPr="00045924">
        <w:rPr>
          <w:spacing w:val="-6"/>
          <w:sz w:val="21"/>
          <w:szCs w:val="21"/>
        </w:rPr>
        <w:t xml:space="preserve"> </w:t>
      </w:r>
      <w:r w:rsidRPr="00045924">
        <w:rPr>
          <w:sz w:val="21"/>
          <w:szCs w:val="21"/>
        </w:rPr>
        <w:t>of</w:t>
      </w:r>
      <w:r w:rsidRPr="00045924">
        <w:rPr>
          <w:spacing w:val="-2"/>
          <w:sz w:val="21"/>
          <w:szCs w:val="21"/>
        </w:rPr>
        <w:t xml:space="preserve"> </w:t>
      </w:r>
      <w:r w:rsidRPr="00045924">
        <w:rPr>
          <w:sz w:val="21"/>
          <w:szCs w:val="21"/>
        </w:rPr>
        <w:t>time</w:t>
      </w:r>
      <w:proofErr w:type="gramEnd"/>
      <w:r w:rsidRPr="00045924">
        <w:rPr>
          <w:sz w:val="21"/>
          <w:szCs w:val="21"/>
        </w:rPr>
        <w:t>.</w:t>
      </w:r>
      <w:r w:rsidRPr="00045924">
        <w:rPr>
          <w:spacing w:val="-5"/>
          <w:sz w:val="21"/>
          <w:szCs w:val="21"/>
        </w:rPr>
        <w:t xml:space="preserve"> </w:t>
      </w:r>
      <w:r w:rsidRPr="00045924">
        <w:rPr>
          <w:sz w:val="21"/>
          <w:szCs w:val="21"/>
        </w:rPr>
        <w:t>The</w:t>
      </w:r>
      <w:r w:rsidRPr="00045924">
        <w:rPr>
          <w:spacing w:val="-4"/>
          <w:sz w:val="21"/>
          <w:szCs w:val="21"/>
        </w:rPr>
        <w:t xml:space="preserve"> </w:t>
      </w:r>
      <w:r w:rsidRPr="00045924">
        <w:rPr>
          <w:sz w:val="21"/>
          <w:szCs w:val="21"/>
        </w:rPr>
        <w:t>origi</w:t>
      </w:r>
      <w:r w:rsidRPr="00045924">
        <w:rPr>
          <w:spacing w:val="-1"/>
          <w:sz w:val="21"/>
          <w:szCs w:val="21"/>
        </w:rPr>
        <w:t>n</w:t>
      </w:r>
      <w:r w:rsidRPr="00045924">
        <w:rPr>
          <w:sz w:val="21"/>
          <w:szCs w:val="21"/>
        </w:rPr>
        <w:t>al</w:t>
      </w:r>
      <w:r w:rsidRPr="00045924">
        <w:rPr>
          <w:spacing w:val="-7"/>
          <w:sz w:val="21"/>
          <w:szCs w:val="21"/>
        </w:rPr>
        <w:t xml:space="preserve"> </w:t>
      </w:r>
      <w:r w:rsidRPr="00045924">
        <w:rPr>
          <w:sz w:val="21"/>
          <w:szCs w:val="21"/>
        </w:rPr>
        <w:t>reason</w:t>
      </w:r>
      <w:r w:rsidRPr="00045924">
        <w:rPr>
          <w:spacing w:val="-7"/>
          <w:sz w:val="21"/>
          <w:szCs w:val="21"/>
        </w:rPr>
        <w:t xml:space="preserve"> </w:t>
      </w:r>
      <w:r w:rsidRPr="00045924">
        <w:rPr>
          <w:sz w:val="21"/>
          <w:szCs w:val="21"/>
        </w:rPr>
        <w:t>for</w:t>
      </w:r>
      <w:r w:rsidRPr="00045924">
        <w:rPr>
          <w:spacing w:val="-4"/>
          <w:sz w:val="21"/>
          <w:szCs w:val="21"/>
        </w:rPr>
        <w:t xml:space="preserve"> </w:t>
      </w:r>
      <w:r w:rsidRPr="00045924">
        <w:rPr>
          <w:sz w:val="21"/>
          <w:szCs w:val="21"/>
        </w:rPr>
        <w:t>the prescription</w:t>
      </w:r>
      <w:r w:rsidRPr="00045924">
        <w:rPr>
          <w:spacing w:val="-12"/>
          <w:sz w:val="21"/>
          <w:szCs w:val="21"/>
        </w:rPr>
        <w:t xml:space="preserve"> </w:t>
      </w:r>
      <w:r w:rsidRPr="00045924">
        <w:rPr>
          <w:sz w:val="21"/>
          <w:szCs w:val="21"/>
        </w:rPr>
        <w:t>may</w:t>
      </w:r>
      <w:r w:rsidRPr="00045924">
        <w:rPr>
          <w:spacing w:val="-4"/>
          <w:sz w:val="21"/>
          <w:szCs w:val="21"/>
        </w:rPr>
        <w:t xml:space="preserve"> </w:t>
      </w:r>
      <w:r w:rsidRPr="00045924">
        <w:rPr>
          <w:sz w:val="21"/>
          <w:szCs w:val="21"/>
        </w:rPr>
        <w:t>n</w:t>
      </w:r>
      <w:r w:rsidRPr="00045924">
        <w:rPr>
          <w:spacing w:val="1"/>
          <w:sz w:val="21"/>
          <w:szCs w:val="21"/>
        </w:rPr>
        <w:t>o</w:t>
      </w:r>
      <w:r w:rsidRPr="00045924">
        <w:rPr>
          <w:sz w:val="21"/>
          <w:szCs w:val="21"/>
        </w:rPr>
        <w:t>w</w:t>
      </w:r>
      <w:r w:rsidRPr="00045924">
        <w:rPr>
          <w:spacing w:val="-4"/>
          <w:sz w:val="21"/>
          <w:szCs w:val="21"/>
        </w:rPr>
        <w:t xml:space="preserve"> </w:t>
      </w:r>
      <w:r w:rsidRPr="00045924">
        <w:rPr>
          <w:sz w:val="21"/>
          <w:szCs w:val="21"/>
        </w:rPr>
        <w:t>be</w:t>
      </w:r>
      <w:r w:rsidRPr="00045924">
        <w:rPr>
          <w:spacing w:val="-2"/>
          <w:sz w:val="21"/>
          <w:szCs w:val="21"/>
        </w:rPr>
        <w:t xml:space="preserve"> </w:t>
      </w:r>
      <w:r w:rsidRPr="00045924">
        <w:rPr>
          <w:sz w:val="21"/>
          <w:szCs w:val="21"/>
        </w:rPr>
        <w:t>unclear,</w:t>
      </w:r>
      <w:r w:rsidRPr="00045924">
        <w:rPr>
          <w:spacing w:val="-8"/>
          <w:sz w:val="21"/>
          <w:szCs w:val="21"/>
        </w:rPr>
        <w:t xml:space="preserve"> </w:t>
      </w:r>
      <w:r w:rsidRPr="00045924">
        <w:rPr>
          <w:sz w:val="21"/>
          <w:szCs w:val="21"/>
        </w:rPr>
        <w:t>pa</w:t>
      </w:r>
      <w:r w:rsidRPr="00045924">
        <w:rPr>
          <w:spacing w:val="-1"/>
          <w:sz w:val="21"/>
          <w:szCs w:val="21"/>
        </w:rPr>
        <w:t>r</w:t>
      </w:r>
      <w:r w:rsidRPr="00045924">
        <w:rPr>
          <w:sz w:val="21"/>
          <w:szCs w:val="21"/>
        </w:rPr>
        <w:t>ticularly</w:t>
      </w:r>
      <w:r w:rsidRPr="00045924">
        <w:rPr>
          <w:spacing w:val="-11"/>
          <w:sz w:val="21"/>
          <w:szCs w:val="21"/>
        </w:rPr>
        <w:t xml:space="preserve"> </w:t>
      </w:r>
      <w:r w:rsidRPr="00045924">
        <w:rPr>
          <w:sz w:val="21"/>
          <w:szCs w:val="21"/>
        </w:rPr>
        <w:t>if treating</w:t>
      </w:r>
      <w:r w:rsidRPr="00045924">
        <w:rPr>
          <w:spacing w:val="-7"/>
          <w:sz w:val="21"/>
          <w:szCs w:val="21"/>
        </w:rPr>
        <w:t xml:space="preserve"> </w:t>
      </w:r>
      <w:r w:rsidRPr="00045924">
        <w:rPr>
          <w:sz w:val="21"/>
          <w:szCs w:val="21"/>
        </w:rPr>
        <w:t>doc</w:t>
      </w:r>
      <w:r w:rsidRPr="00045924">
        <w:rPr>
          <w:spacing w:val="-1"/>
          <w:sz w:val="21"/>
          <w:szCs w:val="21"/>
        </w:rPr>
        <w:t>t</w:t>
      </w:r>
      <w:r w:rsidRPr="00045924">
        <w:rPr>
          <w:sz w:val="21"/>
          <w:szCs w:val="21"/>
        </w:rPr>
        <w:t>ors</w:t>
      </w:r>
      <w:r w:rsidRPr="00045924">
        <w:rPr>
          <w:spacing w:val="-7"/>
          <w:sz w:val="21"/>
          <w:szCs w:val="21"/>
        </w:rPr>
        <w:t xml:space="preserve"> </w:t>
      </w:r>
      <w:r w:rsidRPr="00045924">
        <w:rPr>
          <w:sz w:val="21"/>
          <w:szCs w:val="21"/>
        </w:rPr>
        <w:t>have</w:t>
      </w:r>
      <w:r w:rsidRPr="00045924">
        <w:rPr>
          <w:spacing w:val="-5"/>
          <w:sz w:val="21"/>
          <w:szCs w:val="21"/>
        </w:rPr>
        <w:t xml:space="preserve"> </w:t>
      </w:r>
      <w:r w:rsidRPr="00045924">
        <w:rPr>
          <w:sz w:val="21"/>
          <w:szCs w:val="21"/>
        </w:rPr>
        <w:t>changed.</w:t>
      </w:r>
      <w:r w:rsidRPr="00045924">
        <w:rPr>
          <w:spacing w:val="-9"/>
          <w:sz w:val="21"/>
          <w:szCs w:val="21"/>
        </w:rPr>
        <w:t xml:space="preserve"> </w:t>
      </w:r>
      <w:r w:rsidRPr="00045924">
        <w:rPr>
          <w:sz w:val="21"/>
          <w:szCs w:val="21"/>
        </w:rPr>
        <w:t>Some medications</w:t>
      </w:r>
      <w:r w:rsidRPr="00045924">
        <w:rPr>
          <w:spacing w:val="-12"/>
          <w:sz w:val="21"/>
          <w:szCs w:val="21"/>
        </w:rPr>
        <w:t xml:space="preserve"> </w:t>
      </w:r>
      <w:r w:rsidRPr="00045924">
        <w:rPr>
          <w:sz w:val="21"/>
          <w:szCs w:val="21"/>
        </w:rPr>
        <w:t>may</w:t>
      </w:r>
      <w:r w:rsidRPr="00045924">
        <w:rPr>
          <w:spacing w:val="-4"/>
          <w:sz w:val="21"/>
          <w:szCs w:val="21"/>
        </w:rPr>
        <w:t xml:space="preserve"> </w:t>
      </w:r>
      <w:r w:rsidRPr="00045924">
        <w:rPr>
          <w:sz w:val="21"/>
          <w:szCs w:val="21"/>
        </w:rPr>
        <w:t>h</w:t>
      </w:r>
      <w:r w:rsidRPr="00045924">
        <w:rPr>
          <w:spacing w:val="1"/>
          <w:sz w:val="21"/>
          <w:szCs w:val="21"/>
        </w:rPr>
        <w:t>a</w:t>
      </w:r>
      <w:r w:rsidRPr="00045924">
        <w:rPr>
          <w:sz w:val="21"/>
          <w:szCs w:val="21"/>
        </w:rPr>
        <w:t>ve</w:t>
      </w:r>
      <w:r w:rsidRPr="00045924">
        <w:rPr>
          <w:spacing w:val="-5"/>
          <w:sz w:val="21"/>
          <w:szCs w:val="21"/>
        </w:rPr>
        <w:t xml:space="preserve"> </w:t>
      </w:r>
      <w:r w:rsidRPr="00045924">
        <w:rPr>
          <w:spacing w:val="1"/>
          <w:sz w:val="21"/>
          <w:szCs w:val="21"/>
        </w:rPr>
        <w:t>b</w:t>
      </w:r>
      <w:r w:rsidRPr="00045924">
        <w:rPr>
          <w:sz w:val="21"/>
          <w:szCs w:val="21"/>
        </w:rPr>
        <w:t>een</w:t>
      </w:r>
      <w:r w:rsidRPr="00045924">
        <w:rPr>
          <w:spacing w:val="-5"/>
          <w:sz w:val="21"/>
          <w:szCs w:val="21"/>
        </w:rPr>
        <w:t xml:space="preserve"> </w:t>
      </w:r>
      <w:r w:rsidRPr="00045924">
        <w:rPr>
          <w:sz w:val="21"/>
          <w:szCs w:val="21"/>
        </w:rPr>
        <w:t>prescri</w:t>
      </w:r>
      <w:r w:rsidRPr="00045924">
        <w:rPr>
          <w:spacing w:val="-1"/>
          <w:sz w:val="21"/>
          <w:szCs w:val="21"/>
        </w:rPr>
        <w:t>b</w:t>
      </w:r>
      <w:r w:rsidRPr="00045924">
        <w:rPr>
          <w:sz w:val="21"/>
          <w:szCs w:val="21"/>
        </w:rPr>
        <w:t>ed</w:t>
      </w:r>
      <w:r w:rsidRPr="00045924">
        <w:rPr>
          <w:spacing w:val="-10"/>
          <w:sz w:val="21"/>
          <w:szCs w:val="21"/>
        </w:rPr>
        <w:t xml:space="preserve"> </w:t>
      </w:r>
      <w:r w:rsidRPr="00045924">
        <w:rPr>
          <w:w w:val="99"/>
          <w:sz w:val="21"/>
          <w:szCs w:val="21"/>
        </w:rPr>
        <w:t xml:space="preserve">with </w:t>
      </w:r>
      <w:r w:rsidRPr="00045924">
        <w:rPr>
          <w:sz w:val="21"/>
          <w:szCs w:val="21"/>
        </w:rPr>
        <w:t>little or</w:t>
      </w:r>
      <w:r w:rsidRPr="00045924">
        <w:rPr>
          <w:spacing w:val="-2"/>
          <w:sz w:val="21"/>
          <w:szCs w:val="21"/>
        </w:rPr>
        <w:t xml:space="preserve"> </w:t>
      </w:r>
      <w:r w:rsidRPr="00045924">
        <w:rPr>
          <w:sz w:val="21"/>
          <w:szCs w:val="21"/>
        </w:rPr>
        <w:t>no</w:t>
      </w:r>
      <w:r w:rsidRPr="00045924">
        <w:rPr>
          <w:spacing w:val="-2"/>
          <w:sz w:val="21"/>
          <w:szCs w:val="21"/>
        </w:rPr>
        <w:t xml:space="preserve"> </w:t>
      </w:r>
      <w:r w:rsidRPr="00045924">
        <w:rPr>
          <w:spacing w:val="-1"/>
          <w:sz w:val="21"/>
          <w:szCs w:val="21"/>
        </w:rPr>
        <w:t>ev</w:t>
      </w:r>
      <w:r w:rsidRPr="00045924">
        <w:rPr>
          <w:sz w:val="21"/>
          <w:szCs w:val="21"/>
        </w:rPr>
        <w:t>idence</w:t>
      </w:r>
      <w:r w:rsidRPr="00045924">
        <w:rPr>
          <w:spacing w:val="-9"/>
          <w:sz w:val="21"/>
          <w:szCs w:val="21"/>
        </w:rPr>
        <w:t xml:space="preserve"> </w:t>
      </w:r>
      <w:r w:rsidRPr="00045924">
        <w:rPr>
          <w:sz w:val="21"/>
          <w:szCs w:val="21"/>
        </w:rPr>
        <w:t>being</w:t>
      </w:r>
      <w:r w:rsidRPr="00045924">
        <w:rPr>
          <w:spacing w:val="-5"/>
          <w:sz w:val="21"/>
          <w:szCs w:val="21"/>
        </w:rPr>
        <w:t xml:space="preserve"> </w:t>
      </w:r>
      <w:r w:rsidRPr="00045924">
        <w:rPr>
          <w:sz w:val="21"/>
          <w:szCs w:val="21"/>
        </w:rPr>
        <w:t>present</w:t>
      </w:r>
      <w:r w:rsidRPr="00045924">
        <w:rPr>
          <w:spacing w:val="-1"/>
          <w:sz w:val="21"/>
          <w:szCs w:val="21"/>
        </w:rPr>
        <w:t>e</w:t>
      </w:r>
      <w:r w:rsidRPr="00045924">
        <w:rPr>
          <w:sz w:val="21"/>
          <w:szCs w:val="21"/>
        </w:rPr>
        <w:t>d</w:t>
      </w:r>
      <w:r w:rsidRPr="00045924">
        <w:rPr>
          <w:spacing w:val="-10"/>
          <w:sz w:val="21"/>
          <w:szCs w:val="21"/>
        </w:rPr>
        <w:t xml:space="preserve"> </w:t>
      </w:r>
      <w:r w:rsidRPr="00045924">
        <w:rPr>
          <w:sz w:val="21"/>
          <w:szCs w:val="21"/>
        </w:rPr>
        <w:t>to</w:t>
      </w:r>
      <w:r w:rsidRPr="00045924">
        <w:rPr>
          <w:spacing w:val="-2"/>
          <w:sz w:val="21"/>
          <w:szCs w:val="21"/>
        </w:rPr>
        <w:t xml:space="preserve"> </w:t>
      </w:r>
      <w:r w:rsidRPr="00045924">
        <w:rPr>
          <w:sz w:val="21"/>
          <w:szCs w:val="21"/>
        </w:rPr>
        <w:t>the treating</w:t>
      </w:r>
      <w:r w:rsidRPr="00045924">
        <w:rPr>
          <w:spacing w:val="-7"/>
          <w:sz w:val="21"/>
          <w:szCs w:val="21"/>
        </w:rPr>
        <w:t xml:space="preserve"> </w:t>
      </w:r>
      <w:r w:rsidRPr="00045924">
        <w:rPr>
          <w:sz w:val="21"/>
          <w:szCs w:val="21"/>
        </w:rPr>
        <w:t>doc</w:t>
      </w:r>
      <w:r w:rsidRPr="00045924">
        <w:rPr>
          <w:spacing w:val="-1"/>
          <w:sz w:val="21"/>
          <w:szCs w:val="21"/>
        </w:rPr>
        <w:t>t</w:t>
      </w:r>
      <w:r w:rsidRPr="00045924">
        <w:rPr>
          <w:sz w:val="21"/>
          <w:szCs w:val="21"/>
        </w:rPr>
        <w:t>or</w:t>
      </w:r>
      <w:r w:rsidRPr="00045924">
        <w:rPr>
          <w:spacing w:val="-6"/>
          <w:sz w:val="21"/>
          <w:szCs w:val="21"/>
        </w:rPr>
        <w:t xml:space="preserve"> </w:t>
      </w:r>
      <w:r w:rsidRPr="00045924">
        <w:rPr>
          <w:sz w:val="21"/>
          <w:szCs w:val="21"/>
        </w:rPr>
        <w:t>to</w:t>
      </w:r>
      <w:r w:rsidRPr="00045924">
        <w:rPr>
          <w:spacing w:val="-2"/>
          <w:sz w:val="21"/>
          <w:szCs w:val="21"/>
        </w:rPr>
        <w:t xml:space="preserve"> </w:t>
      </w:r>
      <w:r w:rsidRPr="00045924">
        <w:rPr>
          <w:sz w:val="21"/>
          <w:szCs w:val="21"/>
        </w:rPr>
        <w:t>suppo</w:t>
      </w:r>
      <w:r w:rsidRPr="00045924">
        <w:rPr>
          <w:spacing w:val="-1"/>
          <w:sz w:val="21"/>
          <w:szCs w:val="21"/>
        </w:rPr>
        <w:t>r</w:t>
      </w:r>
      <w:r w:rsidRPr="00045924">
        <w:rPr>
          <w:sz w:val="21"/>
          <w:szCs w:val="21"/>
        </w:rPr>
        <w:t>t</w:t>
      </w:r>
      <w:r w:rsidRPr="00045924">
        <w:rPr>
          <w:spacing w:val="-7"/>
          <w:sz w:val="21"/>
          <w:szCs w:val="21"/>
        </w:rPr>
        <w:t xml:space="preserve"> </w:t>
      </w:r>
      <w:r w:rsidRPr="00045924">
        <w:rPr>
          <w:sz w:val="21"/>
          <w:szCs w:val="21"/>
        </w:rPr>
        <w:t>this</w:t>
      </w:r>
      <w:r w:rsidRPr="00045924">
        <w:rPr>
          <w:spacing w:val="-3"/>
          <w:sz w:val="21"/>
          <w:szCs w:val="21"/>
        </w:rPr>
        <w:t xml:space="preserve"> </w:t>
      </w:r>
      <w:r w:rsidRPr="00045924">
        <w:rPr>
          <w:sz w:val="21"/>
          <w:szCs w:val="21"/>
        </w:rPr>
        <w:t>as</w:t>
      </w:r>
      <w:r w:rsidRPr="00045924">
        <w:rPr>
          <w:spacing w:val="-2"/>
          <w:sz w:val="21"/>
          <w:szCs w:val="21"/>
        </w:rPr>
        <w:t xml:space="preserve"> </w:t>
      </w:r>
      <w:r w:rsidRPr="00045924">
        <w:rPr>
          <w:sz w:val="21"/>
          <w:szCs w:val="21"/>
        </w:rPr>
        <w:t>t</w:t>
      </w:r>
      <w:r w:rsidRPr="00045924">
        <w:rPr>
          <w:spacing w:val="-1"/>
          <w:sz w:val="21"/>
          <w:szCs w:val="21"/>
        </w:rPr>
        <w:t>h</w:t>
      </w:r>
      <w:r w:rsidRPr="00045924">
        <w:rPr>
          <w:sz w:val="21"/>
          <w:szCs w:val="21"/>
        </w:rPr>
        <w:t>e</w:t>
      </w:r>
      <w:r w:rsidRPr="00045924">
        <w:rPr>
          <w:spacing w:val="-4"/>
          <w:sz w:val="21"/>
          <w:szCs w:val="21"/>
        </w:rPr>
        <w:t xml:space="preserve"> </w:t>
      </w:r>
      <w:r w:rsidRPr="00045924">
        <w:rPr>
          <w:sz w:val="21"/>
          <w:szCs w:val="21"/>
        </w:rPr>
        <w:t>least restrictive</w:t>
      </w:r>
      <w:r w:rsidRPr="00045924">
        <w:rPr>
          <w:spacing w:val="-9"/>
          <w:sz w:val="21"/>
          <w:szCs w:val="21"/>
        </w:rPr>
        <w:t xml:space="preserve"> </w:t>
      </w:r>
      <w:r w:rsidRPr="00045924">
        <w:rPr>
          <w:spacing w:val="-1"/>
          <w:sz w:val="21"/>
          <w:szCs w:val="21"/>
        </w:rPr>
        <w:t>a</w:t>
      </w:r>
      <w:r w:rsidRPr="00045924">
        <w:rPr>
          <w:sz w:val="21"/>
          <w:szCs w:val="21"/>
        </w:rPr>
        <w:t>pproach.</w:t>
      </w:r>
      <w:r w:rsidRPr="00045924">
        <w:rPr>
          <w:spacing w:val="-10"/>
          <w:sz w:val="21"/>
          <w:szCs w:val="21"/>
        </w:rPr>
        <w:t xml:space="preserve"> </w:t>
      </w:r>
      <w:r w:rsidRPr="00045924">
        <w:rPr>
          <w:sz w:val="21"/>
          <w:szCs w:val="21"/>
        </w:rPr>
        <w:t>In</w:t>
      </w:r>
      <w:r w:rsidRPr="00045924">
        <w:rPr>
          <w:spacing w:val="-2"/>
          <w:sz w:val="21"/>
          <w:szCs w:val="21"/>
        </w:rPr>
        <w:t xml:space="preserve"> </w:t>
      </w:r>
      <w:r w:rsidRPr="00045924">
        <w:rPr>
          <w:spacing w:val="-1"/>
          <w:sz w:val="21"/>
          <w:szCs w:val="21"/>
        </w:rPr>
        <w:t>t</w:t>
      </w:r>
      <w:r w:rsidRPr="00045924">
        <w:rPr>
          <w:sz w:val="21"/>
          <w:szCs w:val="21"/>
        </w:rPr>
        <w:t>his</w:t>
      </w:r>
      <w:r w:rsidRPr="00045924">
        <w:rPr>
          <w:spacing w:val="-3"/>
          <w:sz w:val="21"/>
          <w:szCs w:val="21"/>
        </w:rPr>
        <w:t xml:space="preserve"> </w:t>
      </w:r>
      <w:r w:rsidRPr="00045924">
        <w:rPr>
          <w:sz w:val="21"/>
          <w:szCs w:val="21"/>
        </w:rPr>
        <w:t>cas</w:t>
      </w:r>
      <w:r w:rsidRPr="00045924">
        <w:rPr>
          <w:spacing w:val="-1"/>
          <w:sz w:val="21"/>
          <w:szCs w:val="21"/>
        </w:rPr>
        <w:t>e</w:t>
      </w:r>
      <w:r w:rsidRPr="00045924">
        <w:rPr>
          <w:sz w:val="21"/>
          <w:szCs w:val="21"/>
        </w:rPr>
        <w:t>,</w:t>
      </w:r>
      <w:r w:rsidRPr="00045924">
        <w:rPr>
          <w:spacing w:val="-5"/>
          <w:sz w:val="21"/>
          <w:szCs w:val="21"/>
        </w:rPr>
        <w:t xml:space="preserve"> </w:t>
      </w:r>
      <w:r w:rsidRPr="00045924">
        <w:rPr>
          <w:sz w:val="21"/>
          <w:szCs w:val="21"/>
        </w:rPr>
        <w:t>a comprehensive</w:t>
      </w:r>
      <w:r w:rsidRPr="00045924">
        <w:rPr>
          <w:spacing w:val="-15"/>
          <w:sz w:val="21"/>
          <w:szCs w:val="21"/>
        </w:rPr>
        <w:t xml:space="preserve"> </w:t>
      </w:r>
      <w:r w:rsidRPr="00045924">
        <w:rPr>
          <w:sz w:val="21"/>
          <w:szCs w:val="21"/>
        </w:rPr>
        <w:t>medication</w:t>
      </w:r>
      <w:r w:rsidRPr="00045924">
        <w:rPr>
          <w:spacing w:val="-11"/>
          <w:sz w:val="21"/>
          <w:szCs w:val="21"/>
        </w:rPr>
        <w:t xml:space="preserve"> </w:t>
      </w:r>
      <w:r w:rsidRPr="00045924">
        <w:rPr>
          <w:sz w:val="21"/>
          <w:szCs w:val="21"/>
        </w:rPr>
        <w:t>review</w:t>
      </w:r>
      <w:r w:rsidRPr="00045924">
        <w:rPr>
          <w:spacing w:val="-6"/>
          <w:sz w:val="21"/>
          <w:szCs w:val="21"/>
        </w:rPr>
        <w:t xml:space="preserve"> </w:t>
      </w:r>
      <w:r w:rsidRPr="00045924">
        <w:rPr>
          <w:sz w:val="21"/>
          <w:szCs w:val="21"/>
        </w:rPr>
        <w:t>w</w:t>
      </w:r>
      <w:r w:rsidRPr="00045924">
        <w:rPr>
          <w:spacing w:val="1"/>
          <w:sz w:val="21"/>
          <w:szCs w:val="21"/>
        </w:rPr>
        <w:t>i</w:t>
      </w:r>
      <w:r w:rsidRPr="00045924">
        <w:rPr>
          <w:sz w:val="21"/>
          <w:szCs w:val="21"/>
        </w:rPr>
        <w:t>ll</w:t>
      </w:r>
      <w:r w:rsidRPr="00045924">
        <w:rPr>
          <w:spacing w:val="-3"/>
          <w:sz w:val="21"/>
          <w:szCs w:val="21"/>
        </w:rPr>
        <w:t xml:space="preserve"> </w:t>
      </w:r>
      <w:r w:rsidRPr="00045924">
        <w:rPr>
          <w:sz w:val="21"/>
          <w:szCs w:val="21"/>
        </w:rPr>
        <w:t>be required.</w:t>
      </w:r>
    </w:p>
    <w:p w14:paraId="03D7A3E6" w14:textId="344F0C3B" w:rsidR="003D7659" w:rsidRPr="00045924" w:rsidRDefault="003D7659" w:rsidP="00045924">
      <w:pPr>
        <w:spacing w:after="240"/>
        <w:rPr>
          <w:sz w:val="21"/>
          <w:szCs w:val="21"/>
        </w:rPr>
      </w:pPr>
      <w:r w:rsidRPr="00045924">
        <w:rPr>
          <w:sz w:val="21"/>
          <w:szCs w:val="21"/>
        </w:rPr>
        <w:t>It should be noted that a comprehensive assessment and/or review of medication may require</w:t>
      </w:r>
      <w:r w:rsidRPr="00045924">
        <w:rPr>
          <w:spacing w:val="-7"/>
          <w:sz w:val="21"/>
          <w:szCs w:val="21"/>
        </w:rPr>
        <w:t xml:space="preserve"> </w:t>
      </w:r>
      <w:r w:rsidRPr="00045924">
        <w:rPr>
          <w:sz w:val="21"/>
          <w:szCs w:val="21"/>
        </w:rPr>
        <w:t>extended</w:t>
      </w:r>
      <w:r w:rsidRPr="00045924">
        <w:rPr>
          <w:spacing w:val="-9"/>
          <w:sz w:val="21"/>
          <w:szCs w:val="21"/>
        </w:rPr>
        <w:t xml:space="preserve"> </w:t>
      </w:r>
      <w:r w:rsidRPr="00045924">
        <w:rPr>
          <w:sz w:val="21"/>
          <w:szCs w:val="21"/>
        </w:rPr>
        <w:t>consultations.</w:t>
      </w:r>
      <w:r w:rsidRPr="00045924">
        <w:rPr>
          <w:spacing w:val="-13"/>
          <w:sz w:val="21"/>
          <w:szCs w:val="21"/>
        </w:rPr>
        <w:t xml:space="preserve"> </w:t>
      </w:r>
      <w:r w:rsidRPr="00045924">
        <w:rPr>
          <w:sz w:val="21"/>
          <w:szCs w:val="21"/>
        </w:rPr>
        <w:t>For</w:t>
      </w:r>
      <w:r w:rsidRPr="00045924">
        <w:rPr>
          <w:spacing w:val="-3"/>
          <w:sz w:val="21"/>
          <w:szCs w:val="21"/>
        </w:rPr>
        <w:t xml:space="preserve"> </w:t>
      </w:r>
      <w:r w:rsidRPr="00045924">
        <w:rPr>
          <w:spacing w:val="-1"/>
          <w:sz w:val="21"/>
          <w:szCs w:val="21"/>
        </w:rPr>
        <w:t>t</w:t>
      </w:r>
      <w:r w:rsidRPr="00045924">
        <w:rPr>
          <w:sz w:val="21"/>
          <w:szCs w:val="21"/>
        </w:rPr>
        <w:t>his purpose,</w:t>
      </w:r>
      <w:r w:rsidRPr="00045924">
        <w:rPr>
          <w:spacing w:val="-9"/>
          <w:sz w:val="21"/>
          <w:szCs w:val="21"/>
        </w:rPr>
        <w:t xml:space="preserve"> </w:t>
      </w:r>
      <w:r w:rsidRPr="00045924">
        <w:rPr>
          <w:sz w:val="21"/>
          <w:szCs w:val="21"/>
        </w:rPr>
        <w:t>Medicare</w:t>
      </w:r>
      <w:r w:rsidRPr="00045924">
        <w:rPr>
          <w:spacing w:val="-9"/>
          <w:sz w:val="21"/>
          <w:szCs w:val="21"/>
        </w:rPr>
        <w:t xml:space="preserve"> </w:t>
      </w:r>
      <w:r w:rsidRPr="00045924">
        <w:rPr>
          <w:sz w:val="21"/>
          <w:szCs w:val="21"/>
        </w:rPr>
        <w:t>arrangements all</w:t>
      </w:r>
      <w:r w:rsidRPr="00045924">
        <w:rPr>
          <w:spacing w:val="-1"/>
          <w:sz w:val="21"/>
          <w:szCs w:val="21"/>
        </w:rPr>
        <w:t>o</w:t>
      </w:r>
      <w:r w:rsidRPr="00045924">
        <w:rPr>
          <w:sz w:val="21"/>
          <w:szCs w:val="21"/>
        </w:rPr>
        <w:t>w</w:t>
      </w:r>
      <w:r w:rsidRPr="00045924">
        <w:rPr>
          <w:spacing w:val="-5"/>
          <w:sz w:val="21"/>
          <w:szCs w:val="21"/>
        </w:rPr>
        <w:t xml:space="preserve"> </w:t>
      </w:r>
      <w:r w:rsidRPr="00045924">
        <w:rPr>
          <w:sz w:val="21"/>
          <w:szCs w:val="21"/>
        </w:rPr>
        <w:t>for</w:t>
      </w:r>
      <w:r w:rsidRPr="00045924">
        <w:rPr>
          <w:spacing w:val="-3"/>
          <w:sz w:val="21"/>
          <w:szCs w:val="21"/>
        </w:rPr>
        <w:t xml:space="preserve"> </w:t>
      </w:r>
      <w:r w:rsidRPr="00045924">
        <w:rPr>
          <w:sz w:val="21"/>
          <w:szCs w:val="21"/>
        </w:rPr>
        <w:t>an</w:t>
      </w:r>
      <w:r w:rsidRPr="00045924">
        <w:rPr>
          <w:spacing w:val="-2"/>
          <w:sz w:val="21"/>
          <w:szCs w:val="21"/>
        </w:rPr>
        <w:t xml:space="preserve"> </w:t>
      </w:r>
      <w:r w:rsidRPr="00045924">
        <w:rPr>
          <w:sz w:val="21"/>
          <w:szCs w:val="21"/>
        </w:rPr>
        <w:t>ex</w:t>
      </w:r>
      <w:r w:rsidRPr="00045924">
        <w:rPr>
          <w:spacing w:val="1"/>
          <w:sz w:val="21"/>
          <w:szCs w:val="21"/>
        </w:rPr>
        <w:t>t</w:t>
      </w:r>
      <w:r w:rsidRPr="00045924">
        <w:rPr>
          <w:sz w:val="21"/>
          <w:szCs w:val="21"/>
        </w:rPr>
        <w:t>ended consulta</w:t>
      </w:r>
      <w:r w:rsidRPr="00045924">
        <w:rPr>
          <w:spacing w:val="-1"/>
          <w:sz w:val="21"/>
          <w:szCs w:val="21"/>
        </w:rPr>
        <w:t>t</w:t>
      </w:r>
      <w:r w:rsidRPr="00045924">
        <w:rPr>
          <w:sz w:val="21"/>
          <w:szCs w:val="21"/>
        </w:rPr>
        <w:t>ion</w:t>
      </w:r>
      <w:r w:rsidRPr="00045924">
        <w:rPr>
          <w:spacing w:val="-13"/>
          <w:sz w:val="21"/>
          <w:szCs w:val="21"/>
        </w:rPr>
        <w:t xml:space="preserve"> </w:t>
      </w:r>
      <w:r w:rsidRPr="00045924">
        <w:rPr>
          <w:sz w:val="21"/>
          <w:szCs w:val="21"/>
        </w:rPr>
        <w:t>to</w:t>
      </w:r>
      <w:r w:rsidRPr="00045924">
        <w:rPr>
          <w:spacing w:val="-2"/>
          <w:sz w:val="21"/>
          <w:szCs w:val="21"/>
        </w:rPr>
        <w:t xml:space="preserve"> </w:t>
      </w:r>
      <w:r w:rsidRPr="00045924">
        <w:rPr>
          <w:sz w:val="21"/>
          <w:szCs w:val="21"/>
        </w:rPr>
        <w:t>conduct</w:t>
      </w:r>
      <w:r w:rsidRPr="00045924">
        <w:rPr>
          <w:spacing w:val="-9"/>
          <w:sz w:val="21"/>
          <w:szCs w:val="21"/>
        </w:rPr>
        <w:t xml:space="preserve"> </w:t>
      </w:r>
      <w:r w:rsidRPr="00045924">
        <w:rPr>
          <w:sz w:val="21"/>
          <w:szCs w:val="21"/>
        </w:rPr>
        <w:t>an</w:t>
      </w:r>
      <w:r w:rsidRPr="00045924">
        <w:rPr>
          <w:spacing w:val="-2"/>
          <w:sz w:val="21"/>
          <w:szCs w:val="21"/>
        </w:rPr>
        <w:t xml:space="preserve"> </w:t>
      </w:r>
      <w:r w:rsidRPr="00045924">
        <w:rPr>
          <w:sz w:val="21"/>
          <w:szCs w:val="21"/>
        </w:rPr>
        <w:t>annual</w:t>
      </w:r>
      <w:r w:rsidRPr="00045924">
        <w:rPr>
          <w:spacing w:val="-7"/>
          <w:sz w:val="21"/>
          <w:szCs w:val="21"/>
        </w:rPr>
        <w:t xml:space="preserve"> </w:t>
      </w:r>
      <w:r w:rsidRPr="00045924">
        <w:rPr>
          <w:spacing w:val="-1"/>
          <w:sz w:val="21"/>
          <w:szCs w:val="21"/>
        </w:rPr>
        <w:t>h</w:t>
      </w:r>
      <w:r w:rsidRPr="00045924">
        <w:rPr>
          <w:sz w:val="21"/>
          <w:szCs w:val="21"/>
        </w:rPr>
        <w:t>ealth assessment</w:t>
      </w:r>
      <w:r w:rsidRPr="00045924">
        <w:rPr>
          <w:spacing w:val="-13"/>
          <w:sz w:val="21"/>
          <w:szCs w:val="21"/>
        </w:rPr>
        <w:t xml:space="preserve"> </w:t>
      </w:r>
      <w:r w:rsidRPr="00045924">
        <w:rPr>
          <w:sz w:val="21"/>
          <w:szCs w:val="21"/>
        </w:rPr>
        <w:t>of</w:t>
      </w:r>
      <w:r w:rsidRPr="00045924">
        <w:rPr>
          <w:spacing w:val="-2"/>
          <w:sz w:val="21"/>
          <w:szCs w:val="21"/>
        </w:rPr>
        <w:t xml:space="preserve"> </w:t>
      </w:r>
      <w:r w:rsidRPr="00045924">
        <w:rPr>
          <w:sz w:val="21"/>
          <w:szCs w:val="21"/>
        </w:rPr>
        <w:t>people</w:t>
      </w:r>
      <w:r w:rsidRPr="00045924">
        <w:rPr>
          <w:spacing w:val="-7"/>
          <w:sz w:val="21"/>
          <w:szCs w:val="21"/>
        </w:rPr>
        <w:t xml:space="preserve"> </w:t>
      </w:r>
      <w:r w:rsidRPr="00045924">
        <w:rPr>
          <w:sz w:val="21"/>
          <w:szCs w:val="21"/>
        </w:rPr>
        <w:t>with</w:t>
      </w:r>
      <w:r w:rsidRPr="00045924">
        <w:rPr>
          <w:spacing w:val="-4"/>
          <w:sz w:val="21"/>
          <w:szCs w:val="21"/>
        </w:rPr>
        <w:t xml:space="preserve"> </w:t>
      </w:r>
      <w:r w:rsidRPr="00045924">
        <w:rPr>
          <w:sz w:val="21"/>
          <w:szCs w:val="21"/>
        </w:rPr>
        <w:t>an</w:t>
      </w:r>
      <w:r w:rsidRPr="00045924">
        <w:rPr>
          <w:spacing w:val="-2"/>
          <w:sz w:val="21"/>
          <w:szCs w:val="21"/>
        </w:rPr>
        <w:t xml:space="preserve"> </w:t>
      </w:r>
      <w:r w:rsidRPr="00045924">
        <w:rPr>
          <w:sz w:val="21"/>
          <w:szCs w:val="21"/>
        </w:rPr>
        <w:t>intell</w:t>
      </w:r>
      <w:r w:rsidRPr="00045924">
        <w:rPr>
          <w:spacing w:val="-1"/>
          <w:sz w:val="21"/>
          <w:szCs w:val="21"/>
        </w:rPr>
        <w:t>e</w:t>
      </w:r>
      <w:r w:rsidRPr="00045924">
        <w:rPr>
          <w:spacing w:val="1"/>
          <w:sz w:val="21"/>
          <w:szCs w:val="21"/>
        </w:rPr>
        <w:t>c</w:t>
      </w:r>
      <w:r w:rsidRPr="00045924">
        <w:rPr>
          <w:sz w:val="21"/>
          <w:szCs w:val="21"/>
        </w:rPr>
        <w:t>tual disability.</w:t>
      </w:r>
    </w:p>
    <w:p w14:paraId="02B76D93" w14:textId="77777777" w:rsidR="003D7659" w:rsidRPr="0071685E" w:rsidRDefault="003D7659" w:rsidP="003D7659">
      <w:pPr>
        <w:pStyle w:val="Heading2"/>
      </w:pPr>
      <w:r w:rsidRPr="0071685E">
        <w:t>Further Information</w:t>
      </w:r>
    </w:p>
    <w:p w14:paraId="51F34AA9" w14:textId="448CA7C2" w:rsidR="003D7659" w:rsidRPr="00186038" w:rsidRDefault="003D7659" w:rsidP="003D7659">
      <w:pPr>
        <w:ind w:right="283"/>
        <w:rPr>
          <w:rFonts w:cs="Arial"/>
          <w:sz w:val="21"/>
          <w:szCs w:val="21"/>
        </w:rPr>
      </w:pPr>
      <w:r w:rsidRPr="00186038">
        <w:rPr>
          <w:rFonts w:cs="Arial"/>
          <w:sz w:val="21"/>
          <w:szCs w:val="21"/>
        </w:rPr>
        <w:t>For more information, contact the Positive Behaviour Support and Restrictive Practice team on</w:t>
      </w:r>
      <w:r w:rsidR="00965FE3">
        <w:rPr>
          <w:rFonts w:cs="Arial"/>
          <w:sz w:val="21"/>
          <w:szCs w:val="21"/>
        </w:rPr>
        <w:br/>
      </w:r>
      <w:r w:rsidRPr="00186038">
        <w:rPr>
          <w:rFonts w:cs="Arial"/>
          <w:sz w:val="21"/>
          <w:szCs w:val="21"/>
        </w:rPr>
        <w:t xml:space="preserve">1800 902 006 or </w:t>
      </w:r>
      <w:hyperlink r:id="rId8" w:history="1">
        <w:r w:rsidR="00F751B8" w:rsidRPr="00B553D4">
          <w:rPr>
            <w:rStyle w:val="Hyperlink"/>
            <w:sz w:val="21"/>
            <w:szCs w:val="21"/>
          </w:rPr>
          <w:t>enquiries_rp@dsdsatsip.qld.gov.au</w:t>
        </w:r>
      </w:hyperlink>
      <w:r w:rsidR="00F751B8">
        <w:rPr>
          <w:sz w:val="21"/>
          <w:szCs w:val="21"/>
        </w:rPr>
        <w:t>.</w:t>
      </w:r>
    </w:p>
    <w:p w14:paraId="7D842051" w14:textId="77777777" w:rsidR="003D7659" w:rsidRPr="00186038" w:rsidRDefault="003D7659" w:rsidP="003D7659">
      <w:pPr>
        <w:ind w:right="283"/>
        <w:rPr>
          <w:rFonts w:cs="Arial"/>
          <w:sz w:val="21"/>
          <w:szCs w:val="21"/>
        </w:rPr>
      </w:pPr>
    </w:p>
    <w:p w14:paraId="50D8BBFC" w14:textId="3DD1476A" w:rsidR="003D7659" w:rsidRPr="00186038" w:rsidRDefault="00186038" w:rsidP="003D7659">
      <w:pPr>
        <w:ind w:right="283"/>
        <w:rPr>
          <w:rFonts w:cs="Arial"/>
          <w:sz w:val="21"/>
          <w:szCs w:val="21"/>
        </w:rPr>
      </w:pPr>
      <w:r>
        <w:rPr>
          <w:rFonts w:cs="Arial"/>
          <w:sz w:val="21"/>
          <w:szCs w:val="21"/>
        </w:rPr>
        <w:t>August 2022</w:t>
      </w:r>
    </w:p>
    <w:p w14:paraId="2D898D01" w14:textId="77777777" w:rsidR="000E4451" w:rsidRPr="00186038" w:rsidRDefault="000E4451" w:rsidP="003D7659">
      <w:pPr>
        <w:ind w:right="283"/>
        <w:rPr>
          <w:rFonts w:cs="Arial"/>
          <w:sz w:val="21"/>
          <w:szCs w:val="21"/>
        </w:rPr>
      </w:pPr>
    </w:p>
    <w:p w14:paraId="5F53E32D" w14:textId="7D8C9995" w:rsidR="000E4451" w:rsidRPr="00186038" w:rsidRDefault="000E4451" w:rsidP="000E4451">
      <w:pPr>
        <w:spacing w:after="60"/>
        <w:rPr>
          <w:sz w:val="21"/>
          <w:szCs w:val="21"/>
          <w:lang w:eastAsia="en-US"/>
        </w:rPr>
      </w:pPr>
      <w:r w:rsidRPr="00186038">
        <w:rPr>
          <w:sz w:val="21"/>
          <w:szCs w:val="21"/>
          <w:lang w:eastAsia="en-US"/>
        </w:rPr>
        <w:t>Chris</w:t>
      </w:r>
      <w:r w:rsidR="00186038">
        <w:rPr>
          <w:sz w:val="21"/>
          <w:szCs w:val="21"/>
          <w:lang w:eastAsia="en-US"/>
        </w:rPr>
        <w:t>topher</w:t>
      </w:r>
      <w:r w:rsidRPr="00186038">
        <w:rPr>
          <w:sz w:val="21"/>
          <w:szCs w:val="21"/>
          <w:lang w:eastAsia="en-US"/>
        </w:rPr>
        <w:t xml:space="preserve"> Booker</w:t>
      </w:r>
    </w:p>
    <w:p w14:paraId="303F30E8" w14:textId="77777777" w:rsidR="000E4451" w:rsidRPr="00186038" w:rsidRDefault="000E4451" w:rsidP="000E4451">
      <w:pPr>
        <w:rPr>
          <w:sz w:val="21"/>
          <w:szCs w:val="21"/>
          <w:lang w:eastAsia="en-US"/>
        </w:rPr>
      </w:pPr>
      <w:r w:rsidRPr="00186038">
        <w:rPr>
          <w:sz w:val="21"/>
          <w:szCs w:val="21"/>
          <w:lang w:eastAsia="en-US"/>
        </w:rPr>
        <w:t>Director, Positive Behaviour Support &amp; Restrictive Practices</w:t>
      </w:r>
    </w:p>
    <w:p w14:paraId="20B3E8F0" w14:textId="6655CE86" w:rsidR="001A2C00" w:rsidRPr="00186038" w:rsidRDefault="001A2C00" w:rsidP="003D7659">
      <w:pPr>
        <w:rPr>
          <w:sz w:val="21"/>
          <w:szCs w:val="21"/>
        </w:rPr>
      </w:pPr>
    </w:p>
    <w:sectPr w:rsidR="001A2C00" w:rsidRPr="00186038" w:rsidSect="00E118BE">
      <w:headerReference w:type="default" r:id="rId9"/>
      <w:footerReference w:type="default" r:id="rId10"/>
      <w:headerReference w:type="first" r:id="rId11"/>
      <w:footerReference w:type="first" r:id="rId12"/>
      <w:type w:val="continuous"/>
      <w:pgSz w:w="11906" w:h="16838" w:code="9"/>
      <w:pgMar w:top="2175" w:right="907" w:bottom="1701" w:left="907" w:header="709"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C09A" w14:textId="77777777" w:rsidR="00111BE2" w:rsidRDefault="00111BE2" w:rsidP="00843FBF">
      <w:r>
        <w:separator/>
      </w:r>
    </w:p>
  </w:endnote>
  <w:endnote w:type="continuationSeparator" w:id="0">
    <w:p w14:paraId="718BA658" w14:textId="77777777" w:rsidR="00111BE2" w:rsidRDefault="00111BE2" w:rsidP="0084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E26D" w14:textId="3E7C6527" w:rsidR="00FC7681" w:rsidRPr="005E1C7F" w:rsidRDefault="004C6E1D" w:rsidP="004C6E1D">
    <w:pPr>
      <w:pStyle w:val="Footer"/>
      <w:tabs>
        <w:tab w:val="clear" w:pos="9498"/>
        <w:tab w:val="right" w:pos="10065"/>
      </w:tabs>
    </w:pPr>
    <w:r w:rsidRPr="005E1C7F">
      <w:t xml:space="preserve">Department of </w:t>
    </w:r>
    <w:r>
      <w:t xml:space="preserve">Seniors, Disability Services and </w:t>
    </w:r>
    <w:r w:rsidRPr="005E1C7F">
      <w:t xml:space="preserve">Aboriginal and Torres Strait Islander </w:t>
    </w:r>
    <w:r>
      <w:t>Partnerships</w:t>
    </w:r>
    <w:r w:rsidR="005E1C7F" w:rsidRPr="005E1C7F">
      <w:tab/>
    </w:r>
    <w:r w:rsidR="005E1C7F" w:rsidRPr="005E1C7F">
      <w:fldChar w:fldCharType="begin"/>
    </w:r>
    <w:r w:rsidR="005E1C7F" w:rsidRPr="005E1C7F">
      <w:instrText xml:space="preserve"> PAGE   \* MERGEFORMAT </w:instrText>
    </w:r>
    <w:r w:rsidR="005E1C7F" w:rsidRPr="005E1C7F">
      <w:fldChar w:fldCharType="separate"/>
    </w:r>
    <w:r w:rsidR="00680AB8">
      <w:rPr>
        <w:noProof/>
      </w:rPr>
      <w:t>2</w:t>
    </w:r>
    <w:r w:rsidR="005E1C7F" w:rsidRPr="005E1C7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FC10" w14:textId="569F7B73" w:rsidR="009B4E61" w:rsidRDefault="00B40164" w:rsidP="00186038">
    <w:pPr>
      <w:pStyle w:val="Footer"/>
      <w:tabs>
        <w:tab w:val="clear" w:pos="9498"/>
        <w:tab w:val="right" w:pos="10092"/>
      </w:tabs>
    </w:pPr>
    <w:r w:rsidRPr="00F35837">
      <w:rPr>
        <w:noProof/>
        <w:sz w:val="25"/>
        <w:szCs w:val="25"/>
      </w:rPr>
      <w:drawing>
        <wp:anchor distT="0" distB="0" distL="114300" distR="114300" simplePos="0" relativeHeight="251657728" behindDoc="0" locked="0" layoutInCell="1" allowOverlap="1" wp14:anchorId="3F4FBDCC" wp14:editId="73CCA8CC">
          <wp:simplePos x="0" y="0"/>
          <wp:positionH relativeFrom="column">
            <wp:posOffset>5312535</wp:posOffset>
          </wp:positionH>
          <wp:positionV relativeFrom="paragraph">
            <wp:posOffset>-257577</wp:posOffset>
          </wp:positionV>
          <wp:extent cx="1517218" cy="572873"/>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17218" cy="572873"/>
                  </a:xfrm>
                  <a:prstGeom prst="rect">
                    <a:avLst/>
                  </a:prstGeom>
                </pic:spPr>
              </pic:pic>
            </a:graphicData>
          </a:graphic>
          <wp14:sizeRelH relativeFrom="margin">
            <wp14:pctWidth>0</wp14:pctWidth>
          </wp14:sizeRelH>
          <wp14:sizeRelV relativeFrom="margin">
            <wp14:pctHeight>0</wp14:pctHeight>
          </wp14:sizeRelV>
        </wp:anchor>
      </w:drawing>
    </w:r>
    <w:r w:rsidR="009B4E61" w:rsidRPr="005E1C7F">
      <w:t xml:space="preserve">Department of </w:t>
    </w:r>
    <w:r w:rsidR="009B4E61">
      <w:t xml:space="preserve">Seniors, Disability Services and </w:t>
    </w:r>
    <w:r w:rsidR="009B4E61" w:rsidRPr="005E1C7F">
      <w:t xml:space="preserve">Aboriginal and Torres Strait Islander </w:t>
    </w:r>
    <w:r w:rsidR="009B4E61">
      <w:t>Partnerships</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C0D2D" w14:textId="77777777" w:rsidR="00111BE2" w:rsidRDefault="00111BE2" w:rsidP="00843FBF">
      <w:r>
        <w:separator/>
      </w:r>
    </w:p>
  </w:footnote>
  <w:footnote w:type="continuationSeparator" w:id="0">
    <w:p w14:paraId="3DFF67E4" w14:textId="77777777" w:rsidR="00111BE2" w:rsidRDefault="00111BE2" w:rsidP="0084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E98C" w14:textId="7638B444" w:rsidR="00FC7681" w:rsidRPr="008C3437" w:rsidRDefault="00B40164" w:rsidP="0022302F">
    <w:pPr>
      <w:pStyle w:val="Header"/>
      <w:rPr>
        <w:bCs/>
      </w:rPr>
    </w:pPr>
    <w:r w:rsidRPr="00186038">
      <w:rPr>
        <w:bCs/>
        <w:color w:val="auto"/>
        <w:sz w:val="24"/>
        <w:szCs w:val="24"/>
      </w:rPr>
      <w:t>Positive Behaviour Support &amp; Restrictive Practices Factsheet</w:t>
    </w:r>
    <w:r w:rsidR="00E118BE" w:rsidRPr="00186038">
      <w:rPr>
        <w:bCs/>
        <w:color w:val="auto"/>
        <w:sz w:val="24"/>
        <w:szCs w:val="24"/>
      </w:rPr>
      <w:t>:</w:t>
    </w:r>
    <w:r w:rsidR="003606FA" w:rsidRPr="00B40164">
      <w:rPr>
        <w:bCs/>
        <w:color w:val="auto"/>
        <w:sz w:val="24"/>
        <w:szCs w:val="24"/>
      </w:rPr>
      <w:t xml:space="preserve"> </w:t>
    </w:r>
    <w:r w:rsidRPr="00B40164">
      <w:rPr>
        <w:bCs/>
        <w:color w:val="auto"/>
        <w:sz w:val="24"/>
        <w:szCs w:val="24"/>
      </w:rPr>
      <w:t>Information</w:t>
    </w:r>
    <w:r w:rsidR="009F170C" w:rsidRPr="00B40164">
      <w:rPr>
        <w:bCs/>
        <w:color w:val="auto"/>
        <w:sz w:val="24"/>
        <w:szCs w:val="24"/>
      </w:rPr>
      <w:t>-</w:t>
    </w:r>
    <w:r w:rsidRPr="00D96FDA">
      <w:rPr>
        <w:bCs/>
        <w:color w:val="auto"/>
        <w:sz w:val="24"/>
        <w:szCs w:val="24"/>
      </w:rPr>
      <w:t xml:space="preserve">sharing provisions of the </w:t>
    </w:r>
    <w:r w:rsidRPr="008C3437">
      <w:rPr>
        <w:bCs/>
        <w:color w:val="auto"/>
        <w:sz w:val="24"/>
        <w:szCs w:val="24"/>
      </w:rPr>
      <w:t xml:space="preserve">Disability Services Act </w:t>
    </w:r>
    <w:r w:rsidR="009F170C" w:rsidRPr="008C3437">
      <w:rPr>
        <w:bCs/>
        <w:color w:val="auto"/>
        <w:sz w:val="24"/>
        <w:szCs w:val="24"/>
      </w:rPr>
      <w:t xml:space="preserve">2006 </w:t>
    </w:r>
    <w:r w:rsidRPr="008C3437">
      <w:rPr>
        <w:bCs/>
        <w:color w:val="auto"/>
        <w:sz w:val="24"/>
        <w:szCs w:val="24"/>
      </w:rPr>
      <w:t>for General Practitioners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32E97" w14:textId="5A0B4A1C" w:rsidR="00B40164" w:rsidRDefault="00166878" w:rsidP="00B40164">
    <w:pPr>
      <w:pStyle w:val="DOCUMENTTITLE"/>
      <w:spacing w:after="0"/>
      <w:jc w:val="center"/>
      <w:rPr>
        <w:sz w:val="20"/>
        <w:szCs w:val="20"/>
      </w:rPr>
    </w:pPr>
    <w:r w:rsidRPr="00186038">
      <w:drawing>
        <wp:anchor distT="0" distB="0" distL="114300" distR="114300" simplePos="0" relativeHeight="251656704" behindDoc="1" locked="0" layoutInCell="1" allowOverlap="1" wp14:anchorId="46D0327C" wp14:editId="061389E6">
          <wp:simplePos x="0" y="0"/>
          <wp:positionH relativeFrom="margin">
            <wp:posOffset>-561975</wp:posOffset>
          </wp:positionH>
          <wp:positionV relativeFrom="paragraph">
            <wp:posOffset>-528320</wp:posOffset>
          </wp:positionV>
          <wp:extent cx="7570800" cy="17712000"/>
          <wp:effectExtent l="0" t="0" r="0" b="5080"/>
          <wp:wrapNone/>
          <wp:docPr id="32" name="Picture 32" descr="Colourful angular blocks of colour as the header image. Queensland Government crest in the bottom right cor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15" descr="Colourful angular blocks of colour as the header image. Queensland Government crest in the bottom right corne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0800" cy="1771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5496" w:rsidRPr="00186038">
      <w:t>Information-sharing provisions of the Disability Services Act 2006 for</w:t>
    </w:r>
    <w:r w:rsidR="00293D9E" w:rsidRPr="00186038">
      <w:t xml:space="preserve"> general practitioners</w:t>
    </w:r>
  </w:p>
  <w:p w14:paraId="1335F4B3" w14:textId="19D467EA" w:rsidR="00686F14" w:rsidRPr="004F7487" w:rsidRDefault="00B40164" w:rsidP="00186038">
    <w:pPr>
      <w:pStyle w:val="DOCUMENTTITLE"/>
      <w:spacing w:after="0"/>
      <w:jc w:val="center"/>
      <w:rPr>
        <w:sz w:val="25"/>
        <w:szCs w:val="25"/>
      </w:rPr>
    </w:pPr>
    <w:r w:rsidRPr="00186038">
      <w:t>positive behaviour support &amp; restrictive practices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6A69EC2"/>
    <w:lvl w:ilvl="0">
      <w:start w:val="1"/>
      <w:numFmt w:val="decimal"/>
      <w:pStyle w:val="ListNumber"/>
      <w:lvlText w:val="%1."/>
      <w:lvlJc w:val="left"/>
      <w:pPr>
        <w:tabs>
          <w:tab w:val="num" w:pos="360"/>
        </w:tabs>
        <w:ind w:left="360" w:hanging="360"/>
      </w:pPr>
      <w:rPr>
        <w:color w:val="595959" w:themeColor="text1" w:themeTint="A6"/>
      </w:rPr>
    </w:lvl>
  </w:abstractNum>
  <w:abstractNum w:abstractNumId="1" w15:restartNumberingAfterBreak="0">
    <w:nsid w:val="FFFFFF89"/>
    <w:multiLevelType w:val="singleLevel"/>
    <w:tmpl w:val="8CE80A56"/>
    <w:lvl w:ilvl="0">
      <w:start w:val="1"/>
      <w:numFmt w:val="bullet"/>
      <w:pStyle w:val="ListBullet"/>
      <w:lvlText w:val=""/>
      <w:lvlJc w:val="left"/>
      <w:pPr>
        <w:tabs>
          <w:tab w:val="num" w:pos="360"/>
        </w:tabs>
        <w:ind w:left="360" w:hanging="360"/>
      </w:pPr>
      <w:rPr>
        <w:rFonts w:ascii="Symbol" w:hAnsi="Symbol" w:hint="default"/>
        <w:color w:val="595959" w:themeColor="text1" w:themeTint="A6"/>
      </w:rPr>
    </w:lvl>
  </w:abstractNum>
  <w:abstractNum w:abstractNumId="2" w15:restartNumberingAfterBreak="0">
    <w:nsid w:val="084C7706"/>
    <w:multiLevelType w:val="hybridMultilevel"/>
    <w:tmpl w:val="EE585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7C7506"/>
    <w:multiLevelType w:val="hybridMultilevel"/>
    <w:tmpl w:val="734CA6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C822D8"/>
    <w:multiLevelType w:val="hybridMultilevel"/>
    <w:tmpl w:val="D00C1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D05207"/>
    <w:multiLevelType w:val="hybridMultilevel"/>
    <w:tmpl w:val="E1F296F4"/>
    <w:lvl w:ilvl="0" w:tplc="8304BC18">
      <w:start w:val="1"/>
      <w:numFmt w:val="bullet"/>
      <w:pStyle w:val="ListBullet2"/>
      <w:lvlText w:val="-"/>
      <w:lvlJc w:val="left"/>
      <w:pPr>
        <w:ind w:left="720" w:hanging="360"/>
      </w:pPr>
      <w:rPr>
        <w:rFonts w:ascii="Courier New" w:hAnsi="Courier New"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A30596"/>
    <w:multiLevelType w:val="hybridMultilevel"/>
    <w:tmpl w:val="D166B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053CFC"/>
    <w:multiLevelType w:val="hybridMultilevel"/>
    <w:tmpl w:val="9BE05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1B59C4"/>
    <w:multiLevelType w:val="hybridMultilevel"/>
    <w:tmpl w:val="11A42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5F5E7B"/>
    <w:multiLevelType w:val="hybridMultilevel"/>
    <w:tmpl w:val="A6CA0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CB524C"/>
    <w:multiLevelType w:val="hybridMultilevel"/>
    <w:tmpl w:val="F320A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206B64"/>
    <w:multiLevelType w:val="hybridMultilevel"/>
    <w:tmpl w:val="3A566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1"/>
  </w:num>
  <w:num w:numId="3">
    <w:abstractNumId w:val="5"/>
  </w:num>
  <w:num w:numId="4">
    <w:abstractNumId w:val="0"/>
  </w:num>
  <w:num w:numId="5">
    <w:abstractNumId w:val="3"/>
  </w:num>
  <w:num w:numId="6">
    <w:abstractNumId w:val="9"/>
  </w:num>
  <w:num w:numId="7">
    <w:abstractNumId w:val="10"/>
  </w:num>
  <w:num w:numId="8">
    <w:abstractNumId w:val="2"/>
  </w:num>
  <w:num w:numId="9">
    <w:abstractNumId w:val="6"/>
  </w:num>
  <w:num w:numId="10">
    <w:abstractNumId w:val="7"/>
  </w:num>
  <w:num w:numId="11">
    <w:abstractNumId w:val="11"/>
  </w:num>
  <w:num w:numId="12">
    <w:abstractNumId w:val="4"/>
  </w:num>
  <w:num w:numId="1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B4"/>
    <w:rsid w:val="00013F14"/>
    <w:rsid w:val="000212E7"/>
    <w:rsid w:val="00045924"/>
    <w:rsid w:val="000602C5"/>
    <w:rsid w:val="000634CC"/>
    <w:rsid w:val="000974D4"/>
    <w:rsid w:val="000E4451"/>
    <w:rsid w:val="000E45F7"/>
    <w:rsid w:val="000E72CB"/>
    <w:rsid w:val="000F392E"/>
    <w:rsid w:val="000F7F7A"/>
    <w:rsid w:val="00103440"/>
    <w:rsid w:val="00111BE2"/>
    <w:rsid w:val="00121532"/>
    <w:rsid w:val="00132B62"/>
    <w:rsid w:val="00145031"/>
    <w:rsid w:val="00151CC3"/>
    <w:rsid w:val="00156C62"/>
    <w:rsid w:val="00166878"/>
    <w:rsid w:val="001719FB"/>
    <w:rsid w:val="00175796"/>
    <w:rsid w:val="00186038"/>
    <w:rsid w:val="00196407"/>
    <w:rsid w:val="001A2C00"/>
    <w:rsid w:val="001B321A"/>
    <w:rsid w:val="001C3907"/>
    <w:rsid w:val="001C430F"/>
    <w:rsid w:val="001D4DD1"/>
    <w:rsid w:val="001D5147"/>
    <w:rsid w:val="002005C9"/>
    <w:rsid w:val="0020620B"/>
    <w:rsid w:val="00220D9A"/>
    <w:rsid w:val="00222131"/>
    <w:rsid w:val="0022302F"/>
    <w:rsid w:val="00231166"/>
    <w:rsid w:val="00233909"/>
    <w:rsid w:val="002432AB"/>
    <w:rsid w:val="00265BC1"/>
    <w:rsid w:val="00270E9A"/>
    <w:rsid w:val="00274A66"/>
    <w:rsid w:val="0028179F"/>
    <w:rsid w:val="0029264A"/>
    <w:rsid w:val="00293D9E"/>
    <w:rsid w:val="002A26DF"/>
    <w:rsid w:val="002A4AAB"/>
    <w:rsid w:val="002D0835"/>
    <w:rsid w:val="002D65B0"/>
    <w:rsid w:val="002E4760"/>
    <w:rsid w:val="002E5EED"/>
    <w:rsid w:val="00310B3A"/>
    <w:rsid w:val="00310E49"/>
    <w:rsid w:val="003465A1"/>
    <w:rsid w:val="00351776"/>
    <w:rsid w:val="003606FA"/>
    <w:rsid w:val="003747F2"/>
    <w:rsid w:val="00397518"/>
    <w:rsid w:val="003A0C6A"/>
    <w:rsid w:val="003C74F9"/>
    <w:rsid w:val="003D511D"/>
    <w:rsid w:val="003D6C28"/>
    <w:rsid w:val="003D7659"/>
    <w:rsid w:val="003E50B7"/>
    <w:rsid w:val="003E5521"/>
    <w:rsid w:val="003F3C29"/>
    <w:rsid w:val="003F5145"/>
    <w:rsid w:val="003F6E8B"/>
    <w:rsid w:val="004171DE"/>
    <w:rsid w:val="00421B03"/>
    <w:rsid w:val="00431375"/>
    <w:rsid w:val="004741F6"/>
    <w:rsid w:val="004745EC"/>
    <w:rsid w:val="00486C06"/>
    <w:rsid w:val="004903BE"/>
    <w:rsid w:val="004A18EC"/>
    <w:rsid w:val="004A1A8A"/>
    <w:rsid w:val="004A52E7"/>
    <w:rsid w:val="004B3619"/>
    <w:rsid w:val="004B49CE"/>
    <w:rsid w:val="004C6E1D"/>
    <w:rsid w:val="004C75FC"/>
    <w:rsid w:val="004D16BC"/>
    <w:rsid w:val="004D30C0"/>
    <w:rsid w:val="004D346E"/>
    <w:rsid w:val="004E3B22"/>
    <w:rsid w:val="004F2869"/>
    <w:rsid w:val="004F7487"/>
    <w:rsid w:val="0050016D"/>
    <w:rsid w:val="00501471"/>
    <w:rsid w:val="005236FA"/>
    <w:rsid w:val="005264DC"/>
    <w:rsid w:val="00543833"/>
    <w:rsid w:val="00544A69"/>
    <w:rsid w:val="0054727F"/>
    <w:rsid w:val="005472DB"/>
    <w:rsid w:val="00567569"/>
    <w:rsid w:val="005902A5"/>
    <w:rsid w:val="00592307"/>
    <w:rsid w:val="005A2D7B"/>
    <w:rsid w:val="005A3C07"/>
    <w:rsid w:val="005A3CBA"/>
    <w:rsid w:val="005C2BF1"/>
    <w:rsid w:val="005D7319"/>
    <w:rsid w:val="005E1C7F"/>
    <w:rsid w:val="0061433F"/>
    <w:rsid w:val="00614FD7"/>
    <w:rsid w:val="00615496"/>
    <w:rsid w:val="00622ECB"/>
    <w:rsid w:val="006433A1"/>
    <w:rsid w:val="00671013"/>
    <w:rsid w:val="006740CA"/>
    <w:rsid w:val="00677838"/>
    <w:rsid w:val="00680AB8"/>
    <w:rsid w:val="00686F14"/>
    <w:rsid w:val="00694030"/>
    <w:rsid w:val="006B3F27"/>
    <w:rsid w:val="006C0C1B"/>
    <w:rsid w:val="006E32EF"/>
    <w:rsid w:val="006E6100"/>
    <w:rsid w:val="00711885"/>
    <w:rsid w:val="00747823"/>
    <w:rsid w:val="007510FB"/>
    <w:rsid w:val="007669FD"/>
    <w:rsid w:val="00780179"/>
    <w:rsid w:val="007810C7"/>
    <w:rsid w:val="007820CC"/>
    <w:rsid w:val="007A00DF"/>
    <w:rsid w:val="007C1F35"/>
    <w:rsid w:val="007D173A"/>
    <w:rsid w:val="007D2A59"/>
    <w:rsid w:val="00805810"/>
    <w:rsid w:val="00816C6B"/>
    <w:rsid w:val="0083359D"/>
    <w:rsid w:val="0084002D"/>
    <w:rsid w:val="00843FBF"/>
    <w:rsid w:val="00846D94"/>
    <w:rsid w:val="00857418"/>
    <w:rsid w:val="008652E0"/>
    <w:rsid w:val="00873864"/>
    <w:rsid w:val="0087399A"/>
    <w:rsid w:val="0087537B"/>
    <w:rsid w:val="00881D1A"/>
    <w:rsid w:val="008A114E"/>
    <w:rsid w:val="008C3437"/>
    <w:rsid w:val="008E5720"/>
    <w:rsid w:val="008F2009"/>
    <w:rsid w:val="00904AD7"/>
    <w:rsid w:val="00932749"/>
    <w:rsid w:val="009328A6"/>
    <w:rsid w:val="00952811"/>
    <w:rsid w:val="00957451"/>
    <w:rsid w:val="00965FE3"/>
    <w:rsid w:val="00976742"/>
    <w:rsid w:val="00982D16"/>
    <w:rsid w:val="00983F80"/>
    <w:rsid w:val="00992490"/>
    <w:rsid w:val="009A0F70"/>
    <w:rsid w:val="009B4386"/>
    <w:rsid w:val="009B4E61"/>
    <w:rsid w:val="009B5779"/>
    <w:rsid w:val="009B6EB7"/>
    <w:rsid w:val="009B7EDF"/>
    <w:rsid w:val="009C2EBF"/>
    <w:rsid w:val="009C5883"/>
    <w:rsid w:val="009F170C"/>
    <w:rsid w:val="00A05BE6"/>
    <w:rsid w:val="00A100A0"/>
    <w:rsid w:val="00A16045"/>
    <w:rsid w:val="00A31F1B"/>
    <w:rsid w:val="00A353E8"/>
    <w:rsid w:val="00A364A3"/>
    <w:rsid w:val="00A474FB"/>
    <w:rsid w:val="00A709A0"/>
    <w:rsid w:val="00A86F7D"/>
    <w:rsid w:val="00AA47AA"/>
    <w:rsid w:val="00AB2C9A"/>
    <w:rsid w:val="00AE4C1A"/>
    <w:rsid w:val="00AE5A59"/>
    <w:rsid w:val="00B063BA"/>
    <w:rsid w:val="00B1641A"/>
    <w:rsid w:val="00B21AAF"/>
    <w:rsid w:val="00B257F9"/>
    <w:rsid w:val="00B40164"/>
    <w:rsid w:val="00B75C01"/>
    <w:rsid w:val="00B80CAC"/>
    <w:rsid w:val="00B92BEF"/>
    <w:rsid w:val="00B93981"/>
    <w:rsid w:val="00B9665B"/>
    <w:rsid w:val="00BB3962"/>
    <w:rsid w:val="00BB3B07"/>
    <w:rsid w:val="00BC201E"/>
    <w:rsid w:val="00BC2C31"/>
    <w:rsid w:val="00BD61F2"/>
    <w:rsid w:val="00BE52CB"/>
    <w:rsid w:val="00C16B05"/>
    <w:rsid w:val="00C23A95"/>
    <w:rsid w:val="00C350E5"/>
    <w:rsid w:val="00C35523"/>
    <w:rsid w:val="00C57420"/>
    <w:rsid w:val="00C63246"/>
    <w:rsid w:val="00C75B08"/>
    <w:rsid w:val="00C84C81"/>
    <w:rsid w:val="00C92F7C"/>
    <w:rsid w:val="00CA1DA2"/>
    <w:rsid w:val="00CB1AD0"/>
    <w:rsid w:val="00CB5345"/>
    <w:rsid w:val="00CB5631"/>
    <w:rsid w:val="00CD1C6C"/>
    <w:rsid w:val="00CD239D"/>
    <w:rsid w:val="00CF0FAF"/>
    <w:rsid w:val="00CF18ED"/>
    <w:rsid w:val="00CF232B"/>
    <w:rsid w:val="00CF5EF5"/>
    <w:rsid w:val="00D13D3B"/>
    <w:rsid w:val="00D465CE"/>
    <w:rsid w:val="00D576EF"/>
    <w:rsid w:val="00D672D9"/>
    <w:rsid w:val="00D706B5"/>
    <w:rsid w:val="00D8469B"/>
    <w:rsid w:val="00D84B71"/>
    <w:rsid w:val="00D92F63"/>
    <w:rsid w:val="00D96FDA"/>
    <w:rsid w:val="00DA7B77"/>
    <w:rsid w:val="00DC2E95"/>
    <w:rsid w:val="00DD0F9A"/>
    <w:rsid w:val="00DD3BD4"/>
    <w:rsid w:val="00E056E1"/>
    <w:rsid w:val="00E118BE"/>
    <w:rsid w:val="00E138B9"/>
    <w:rsid w:val="00E4426F"/>
    <w:rsid w:val="00E463B4"/>
    <w:rsid w:val="00E573BE"/>
    <w:rsid w:val="00E57562"/>
    <w:rsid w:val="00E85055"/>
    <w:rsid w:val="00E9199D"/>
    <w:rsid w:val="00EA3F47"/>
    <w:rsid w:val="00EA628A"/>
    <w:rsid w:val="00ED143E"/>
    <w:rsid w:val="00EE201E"/>
    <w:rsid w:val="00EF1B69"/>
    <w:rsid w:val="00F124C2"/>
    <w:rsid w:val="00F22619"/>
    <w:rsid w:val="00F34D24"/>
    <w:rsid w:val="00F3516E"/>
    <w:rsid w:val="00F42671"/>
    <w:rsid w:val="00F4445B"/>
    <w:rsid w:val="00F52C43"/>
    <w:rsid w:val="00F751B8"/>
    <w:rsid w:val="00F834E5"/>
    <w:rsid w:val="00FA3258"/>
    <w:rsid w:val="00FC58E4"/>
    <w:rsid w:val="00FC7681"/>
    <w:rsid w:val="00FD2DA6"/>
    <w:rsid w:val="00FD70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352BA"/>
  <w15:docId w15:val="{6A509AEB-EAA5-4685-99A0-5A333B67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uiPriority="9" w:qFormat="1"/>
    <w:lsdException w:name="heading 3" w:locked="0" w:uiPriority="9"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99"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43FBF"/>
    <w:pPr>
      <w:spacing w:after="120"/>
    </w:pPr>
    <w:rPr>
      <w:lang w:val="en-GB"/>
    </w:rPr>
  </w:style>
  <w:style w:type="paragraph" w:styleId="Heading1">
    <w:name w:val="heading 1"/>
    <w:basedOn w:val="Normal"/>
    <w:next w:val="Normal"/>
    <w:link w:val="Heading1Char"/>
    <w:uiPriority w:val="9"/>
    <w:qFormat/>
    <w:rsid w:val="00C84C81"/>
    <w:pPr>
      <w:keepNext/>
      <w:spacing w:after="180"/>
      <w:outlineLvl w:val="0"/>
    </w:pPr>
    <w:rPr>
      <w:rFonts w:cs="Arial"/>
      <w:bCs/>
      <w:noProof/>
      <w:kern w:val="32"/>
      <w:sz w:val="30"/>
      <w:szCs w:val="30"/>
      <w:lang w:eastAsia="en-US"/>
    </w:rPr>
  </w:style>
  <w:style w:type="paragraph" w:styleId="Heading2">
    <w:name w:val="heading 2"/>
    <w:basedOn w:val="Normal"/>
    <w:next w:val="Normal"/>
    <w:link w:val="Heading2Char"/>
    <w:uiPriority w:val="9"/>
    <w:qFormat/>
    <w:rsid w:val="00C84C81"/>
    <w:pPr>
      <w:keepNext/>
      <w:outlineLvl w:val="1"/>
    </w:pPr>
    <w:rPr>
      <w:rFonts w:cs="Arial"/>
      <w:b/>
      <w:bCs/>
      <w:iCs/>
      <w:color w:val="595959" w:themeColor="text1" w:themeTint="A6"/>
      <w:sz w:val="24"/>
      <w:szCs w:val="24"/>
      <w:lang w:eastAsia="en-US"/>
    </w:rPr>
  </w:style>
  <w:style w:type="paragraph" w:styleId="Heading3">
    <w:name w:val="heading 3"/>
    <w:basedOn w:val="Normal"/>
    <w:next w:val="Normal"/>
    <w:link w:val="Heading3Char"/>
    <w:uiPriority w:val="9"/>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02F"/>
    <w:pPr>
      <w:tabs>
        <w:tab w:val="center" w:pos="4513"/>
        <w:tab w:val="right" w:pos="9026"/>
      </w:tabs>
      <w:spacing w:after="0"/>
    </w:pPr>
    <w:rPr>
      <w:color w:val="7F7F7F" w:themeColor="text1" w:themeTint="80"/>
    </w:rPr>
  </w:style>
  <w:style w:type="paragraph" w:styleId="Footer">
    <w:name w:val="footer"/>
    <w:basedOn w:val="Normal"/>
    <w:link w:val="FooterChar"/>
    <w:uiPriority w:val="99"/>
    <w:rsid w:val="005E1C7F"/>
    <w:pPr>
      <w:tabs>
        <w:tab w:val="center" w:pos="4153"/>
        <w:tab w:val="right" w:pos="9498"/>
      </w:tabs>
    </w:pPr>
    <w:rPr>
      <w:rFonts w:cs="Arial"/>
      <w:color w:val="808080"/>
      <w:sz w:val="18"/>
      <w:szCs w:val="18"/>
      <w:lang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2"/>
      </w:numPr>
      <w:spacing w:line="276" w:lineRule="auto"/>
      <w:contextualSpacing/>
    </w:pPr>
    <w:rPr>
      <w:rFonts w:cs="Arial"/>
      <w:lang w:val="en-US" w:eastAsia="en-US"/>
    </w:rPr>
  </w:style>
  <w:style w:type="paragraph" w:customStyle="1" w:styleId="DOCUMENTTITLE">
    <w:name w:val="DOCUMENT TITLE"/>
    <w:basedOn w:val="Normal"/>
    <w:rsid w:val="00C84C81"/>
    <w:pPr>
      <w:spacing w:after="60"/>
    </w:pPr>
    <w:rPr>
      <w:rFonts w:ascii="Arial Black" w:hAnsi="Arial Black"/>
      <w:b/>
      <w:caps/>
      <w:noProof/>
      <w:sz w:val="28"/>
      <w:szCs w:val="28"/>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1"/>
      </w:numPr>
    </w:pPr>
  </w:style>
  <w:style w:type="character" w:customStyle="1" w:styleId="FooterChar">
    <w:name w:val="Footer Char"/>
    <w:link w:val="Footer"/>
    <w:uiPriority w:val="99"/>
    <w:rsid w:val="005E1C7F"/>
    <w:rPr>
      <w:rFonts w:cs="Arial"/>
      <w:color w:val="808080"/>
      <w:sz w:val="18"/>
      <w:szCs w:val="18"/>
      <w:lang w:val="en-GB" w:eastAsia="en-US"/>
    </w:rPr>
  </w:style>
  <w:style w:type="character" w:customStyle="1" w:styleId="Heading1Char">
    <w:name w:val="Heading 1 Char"/>
    <w:link w:val="Heading1"/>
    <w:uiPriority w:val="9"/>
    <w:rsid w:val="00C84C81"/>
    <w:rPr>
      <w:rFonts w:cs="Arial"/>
      <w:bCs/>
      <w:noProof/>
      <w:kern w:val="32"/>
      <w:sz w:val="30"/>
      <w:szCs w:val="30"/>
      <w:lang w:eastAsia="en-US"/>
    </w:rPr>
  </w:style>
  <w:style w:type="character" w:customStyle="1" w:styleId="Heading2Char">
    <w:name w:val="Heading 2 Char"/>
    <w:link w:val="Heading2"/>
    <w:uiPriority w:val="9"/>
    <w:rsid w:val="00C84C81"/>
    <w:rPr>
      <w:rFonts w:cs="Arial"/>
      <w:b/>
      <w:bCs/>
      <w:iCs/>
      <w:color w:val="595959" w:themeColor="text1" w:themeTint="A6"/>
      <w:sz w:val="24"/>
      <w:szCs w:val="24"/>
      <w:lang w:eastAsia="en-US"/>
    </w:rPr>
  </w:style>
  <w:style w:type="character" w:customStyle="1" w:styleId="Heading3Char">
    <w:name w:val="Heading 3 Char"/>
    <w:link w:val="Heading3"/>
    <w:uiPriority w:val="9"/>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3"/>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4"/>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uiPriority w:val="99"/>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uiPriority w:val="59"/>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680AB8"/>
    <w:rPr>
      <w:rFonts w:ascii="Tahoma" w:hAnsi="Tahoma" w:cs="Tahoma"/>
      <w:sz w:val="16"/>
      <w:szCs w:val="16"/>
    </w:rPr>
  </w:style>
  <w:style w:type="paragraph" w:styleId="ListParagraph">
    <w:name w:val="List Paragraph"/>
    <w:basedOn w:val="Normal"/>
    <w:uiPriority w:val="34"/>
    <w:qFormat/>
    <w:locked/>
    <w:rsid w:val="00E118BE"/>
    <w:pPr>
      <w:spacing w:after="0"/>
      <w:ind w:left="720"/>
      <w:contextualSpacing/>
    </w:pPr>
    <w:rPr>
      <w:rFonts w:ascii="Times New Roman" w:hAnsi="Times New Roman"/>
      <w:sz w:val="24"/>
      <w:szCs w:val="24"/>
    </w:rPr>
  </w:style>
  <w:style w:type="character" w:styleId="FollowedHyperlink">
    <w:name w:val="FollowedHyperlink"/>
    <w:basedOn w:val="DefaultParagraphFont"/>
    <w:uiPriority w:val="99"/>
    <w:unhideWhenUsed/>
    <w:locked/>
    <w:rsid w:val="00671013"/>
    <w:rPr>
      <w:color w:val="800080" w:themeColor="followedHyperlink"/>
      <w:u w:val="single"/>
    </w:rPr>
  </w:style>
  <w:style w:type="character" w:styleId="UnresolvedMention">
    <w:name w:val="Unresolved Mention"/>
    <w:basedOn w:val="DefaultParagraphFont"/>
    <w:uiPriority w:val="99"/>
    <w:semiHidden/>
    <w:unhideWhenUsed/>
    <w:rsid w:val="0084002D"/>
    <w:rPr>
      <w:color w:val="605E5C"/>
      <w:shd w:val="clear" w:color="auto" w:fill="E1DFDD"/>
    </w:rPr>
  </w:style>
  <w:style w:type="paragraph" w:customStyle="1" w:styleId="BasicParagraph">
    <w:name w:val="[Basic Paragraph]"/>
    <w:basedOn w:val="Normal"/>
    <w:rsid w:val="00E573BE"/>
    <w:pPr>
      <w:autoSpaceDE w:val="0"/>
      <w:autoSpaceDN w:val="0"/>
      <w:adjustRightInd w:val="0"/>
      <w:spacing w:after="240" w:line="288" w:lineRule="auto"/>
      <w:textAlignment w:val="center"/>
    </w:pPr>
    <w:rPr>
      <w:color w:val="000000"/>
      <w:sz w:val="22"/>
      <w:szCs w:val="24"/>
    </w:rPr>
  </w:style>
  <w:style w:type="paragraph" w:styleId="FootnoteText">
    <w:name w:val="footnote text"/>
    <w:basedOn w:val="Normal"/>
    <w:link w:val="FootnoteTextChar"/>
    <w:uiPriority w:val="99"/>
    <w:unhideWhenUsed/>
    <w:locked/>
    <w:rsid w:val="00E573BE"/>
    <w:pPr>
      <w:spacing w:after="200" w:line="276" w:lineRule="auto"/>
    </w:pPr>
    <w:rPr>
      <w:rFonts w:ascii="Calibri" w:hAnsi="Calibri"/>
      <w:lang w:val="en-AU" w:eastAsia="en-US"/>
    </w:rPr>
  </w:style>
  <w:style w:type="character" w:customStyle="1" w:styleId="FootnoteTextChar">
    <w:name w:val="Footnote Text Char"/>
    <w:basedOn w:val="DefaultParagraphFont"/>
    <w:link w:val="FootnoteText"/>
    <w:uiPriority w:val="99"/>
    <w:rsid w:val="00E573BE"/>
    <w:rPr>
      <w:rFonts w:ascii="Calibri" w:hAnsi="Calibri"/>
      <w:lang w:eastAsia="en-US"/>
    </w:rPr>
  </w:style>
  <w:style w:type="character" w:styleId="FootnoteReference">
    <w:name w:val="footnote reference"/>
    <w:basedOn w:val="DefaultParagraphFont"/>
    <w:uiPriority w:val="99"/>
    <w:unhideWhenUsed/>
    <w:locked/>
    <w:rsid w:val="00E573BE"/>
    <w:rPr>
      <w:rFonts w:cs="Times New Roman"/>
      <w:vertAlign w:val="superscript"/>
    </w:rPr>
  </w:style>
  <w:style w:type="character" w:styleId="CommentReference">
    <w:name w:val="annotation reference"/>
    <w:basedOn w:val="DefaultParagraphFont"/>
    <w:uiPriority w:val="99"/>
    <w:unhideWhenUsed/>
    <w:locked/>
    <w:rsid w:val="00E573BE"/>
    <w:rPr>
      <w:rFonts w:cs="Times New Roman"/>
      <w:sz w:val="16"/>
    </w:rPr>
  </w:style>
  <w:style w:type="paragraph" w:styleId="CommentText">
    <w:name w:val="annotation text"/>
    <w:basedOn w:val="Normal"/>
    <w:link w:val="CommentTextChar"/>
    <w:uiPriority w:val="99"/>
    <w:unhideWhenUsed/>
    <w:locked/>
    <w:rsid w:val="00E573BE"/>
    <w:pPr>
      <w:widowControl w:val="0"/>
      <w:spacing w:before="120"/>
    </w:pPr>
    <w:rPr>
      <w:rFonts w:cs="Arial"/>
      <w:lang w:val="en-US" w:eastAsia="en-US"/>
    </w:rPr>
  </w:style>
  <w:style w:type="character" w:customStyle="1" w:styleId="CommentTextChar">
    <w:name w:val="Comment Text Char"/>
    <w:basedOn w:val="DefaultParagraphFont"/>
    <w:link w:val="CommentText"/>
    <w:uiPriority w:val="99"/>
    <w:rsid w:val="00E573BE"/>
    <w:rPr>
      <w:rFonts w:cs="Arial"/>
      <w:lang w:val="en-US" w:eastAsia="en-US"/>
    </w:rPr>
  </w:style>
  <w:style w:type="paragraph" w:styleId="CommentSubject">
    <w:name w:val="annotation subject"/>
    <w:basedOn w:val="CommentText"/>
    <w:next w:val="CommentText"/>
    <w:link w:val="CommentSubjectChar"/>
    <w:uiPriority w:val="99"/>
    <w:unhideWhenUsed/>
    <w:locked/>
    <w:rsid w:val="00E573BE"/>
    <w:rPr>
      <w:b/>
      <w:bCs/>
    </w:rPr>
  </w:style>
  <w:style w:type="character" w:customStyle="1" w:styleId="CommentSubjectChar">
    <w:name w:val="Comment Subject Char"/>
    <w:basedOn w:val="CommentTextChar"/>
    <w:link w:val="CommentSubject"/>
    <w:uiPriority w:val="99"/>
    <w:rsid w:val="00E573BE"/>
    <w:rPr>
      <w:rFonts w:cs="Arial"/>
      <w:b/>
      <w:bCs/>
      <w:lang w:val="en-US" w:eastAsia="en-US"/>
    </w:rPr>
  </w:style>
  <w:style w:type="paragraph" w:styleId="TOC2">
    <w:name w:val="toc 2"/>
    <w:basedOn w:val="Normal"/>
    <w:next w:val="Normal"/>
    <w:autoRedefine/>
    <w:uiPriority w:val="39"/>
    <w:qFormat/>
    <w:locked/>
    <w:rsid w:val="00E573BE"/>
    <w:pPr>
      <w:spacing w:after="0"/>
      <w:ind w:left="220"/>
    </w:pPr>
    <w:rPr>
      <w:rFonts w:asciiTheme="minorHAnsi" w:hAnsiTheme="minorHAnsi" w:cs="Calibri"/>
      <w:smallCaps/>
      <w:lang w:val="en-AU"/>
    </w:rPr>
  </w:style>
  <w:style w:type="paragraph" w:styleId="TOC3">
    <w:name w:val="toc 3"/>
    <w:basedOn w:val="Normal"/>
    <w:next w:val="Normal"/>
    <w:autoRedefine/>
    <w:uiPriority w:val="39"/>
    <w:qFormat/>
    <w:locked/>
    <w:rsid w:val="00E573BE"/>
    <w:pPr>
      <w:spacing w:after="0"/>
      <w:ind w:left="440"/>
    </w:pPr>
    <w:rPr>
      <w:rFonts w:asciiTheme="minorHAnsi" w:hAnsiTheme="minorHAnsi" w:cs="Calibri"/>
      <w:i/>
      <w:i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_rp@dsdsatsip.qld.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connell\Desktop\doc-factsheet-childsafety-top%20-%20%20L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EC853-859C-4BF6-9CF4-9DBFFD05F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doc-factsheet-childsafety-top -  LH.dot</Template>
  <TotalTime>2</TotalTime>
  <Pages>3</Pages>
  <Words>1077</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DSDSATSIP Factsheet template</vt:lpstr>
    </vt:vector>
  </TitlesOfParts>
  <Manager/>
  <Company>Queensland Government</Company>
  <LinksUpToDate>false</LinksUpToDate>
  <CharactersWithSpaces>7180</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DSDSATSIP Factsheet template</dc:title>
  <dc:subject>Factsheet</dc:subject>
  <dc:creator>Queensland Government</dc:creator>
  <cp:keywords>DSDSATSIP; factsheet; aboriginal; torres strait islander; multicultural;</cp:keywords>
  <dc:description>Solid agenda factsheet template in A4 portrait</dc:description>
  <cp:lastModifiedBy>John Panoa</cp:lastModifiedBy>
  <cp:revision>3</cp:revision>
  <cp:lastPrinted>2009-04-20T04:42:00Z</cp:lastPrinted>
  <dcterms:created xsi:type="dcterms:W3CDTF">2022-11-08T02:10:00Z</dcterms:created>
  <dcterms:modified xsi:type="dcterms:W3CDTF">2022-11-08T03:59:00Z</dcterms:modified>
  <cp:category>Factsheet template</cp:category>
</cp:coreProperties>
</file>