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2955" w14:textId="25E1D23D" w:rsidR="00010942" w:rsidRDefault="005F38FB">
      <w:pPr>
        <w:spacing w:before="240"/>
        <w:rPr>
          <w:sz w:val="21"/>
          <w:szCs w:val="21"/>
        </w:rPr>
      </w:pPr>
      <w:r w:rsidRPr="009C55E9">
        <w:rPr>
          <w:sz w:val="21"/>
          <w:szCs w:val="21"/>
        </w:rPr>
        <w:t xml:space="preserve">The Department of Seniors, Disability Services and Aboriginal and Torres Strait Islander Partnerships (the </w:t>
      </w:r>
      <w:r w:rsidR="00136408" w:rsidRPr="009C55E9">
        <w:rPr>
          <w:sz w:val="21"/>
          <w:szCs w:val="21"/>
        </w:rPr>
        <w:t>d</w:t>
      </w:r>
      <w:r w:rsidRPr="009C55E9">
        <w:rPr>
          <w:sz w:val="21"/>
          <w:szCs w:val="21"/>
        </w:rPr>
        <w:t xml:space="preserve">epartment) draws on its SOLID values (Strengths based, Open, Loyal, Innovative and Dedicated) to commit itself to </w:t>
      </w:r>
      <w:r w:rsidR="001E6855">
        <w:rPr>
          <w:sz w:val="21"/>
          <w:szCs w:val="21"/>
        </w:rPr>
        <w:t>supporting</w:t>
      </w:r>
      <w:r w:rsidRPr="009C55E9">
        <w:rPr>
          <w:sz w:val="21"/>
          <w:szCs w:val="21"/>
        </w:rPr>
        <w:t xml:space="preserve"> people with a disability to thrive. </w:t>
      </w:r>
    </w:p>
    <w:p w14:paraId="35680544" w14:textId="5A5FE8A7" w:rsidR="005F38FB" w:rsidRPr="001E6855" w:rsidRDefault="005F38FB" w:rsidP="001E6855">
      <w:pPr>
        <w:spacing w:before="240"/>
        <w:rPr>
          <w:rFonts w:cs="Arial"/>
          <w:sz w:val="21"/>
          <w:szCs w:val="21"/>
        </w:rPr>
      </w:pPr>
      <w:r w:rsidRPr="001E6855">
        <w:rPr>
          <w:rFonts w:cs="Arial"/>
          <w:spacing w:val="2"/>
          <w:sz w:val="21"/>
          <w:szCs w:val="21"/>
        </w:rPr>
        <w:t>As such, t</w:t>
      </w:r>
      <w:r w:rsidRPr="001E6855">
        <w:rPr>
          <w:rFonts w:cs="Arial"/>
          <w:sz w:val="21"/>
          <w:szCs w:val="21"/>
        </w:rPr>
        <w:t xml:space="preserve">he </w:t>
      </w:r>
      <w:r w:rsidR="00136408" w:rsidRPr="001E6855">
        <w:rPr>
          <w:rFonts w:cs="Arial"/>
          <w:sz w:val="21"/>
          <w:szCs w:val="21"/>
        </w:rPr>
        <w:t>d</w:t>
      </w:r>
      <w:r w:rsidRPr="001E6855">
        <w:rPr>
          <w:rFonts w:cs="Arial"/>
          <w:sz w:val="21"/>
          <w:szCs w:val="21"/>
        </w:rPr>
        <w:t xml:space="preserve">epartment is committed to ensuring that adults with intellectual or cognitive disability are supported in appropriate ways which ensure personal safety while actively considering the adult’s rights and needs. Furthermore, the </w:t>
      </w:r>
      <w:r w:rsidR="00136408" w:rsidRPr="001E6855">
        <w:rPr>
          <w:rFonts w:cs="Arial"/>
          <w:sz w:val="21"/>
          <w:szCs w:val="21"/>
        </w:rPr>
        <w:t>d</w:t>
      </w:r>
      <w:r w:rsidRPr="001E6855">
        <w:rPr>
          <w:rFonts w:cs="Arial"/>
          <w:sz w:val="21"/>
          <w:szCs w:val="21"/>
        </w:rPr>
        <w:t xml:space="preserve">epartment is committed to respecting, protecting and promoting human rights. Under the </w:t>
      </w:r>
      <w:r w:rsidRPr="001E6855">
        <w:rPr>
          <w:rFonts w:cs="Arial"/>
          <w:i/>
          <w:sz w:val="21"/>
          <w:szCs w:val="21"/>
        </w:rPr>
        <w:t>Human Rights Act 2019</w:t>
      </w:r>
      <w:r w:rsidRPr="001E6855">
        <w:rPr>
          <w:rFonts w:cs="Arial"/>
          <w:sz w:val="21"/>
          <w:szCs w:val="21"/>
        </w:rPr>
        <w:t xml:space="preserve">, the department, as a public entity, has an obligation to act and make decisions in a way that is compatible with human rights and, when </w:t>
      </w:r>
      <w:proofErr w:type="gramStart"/>
      <w:r w:rsidRPr="001E6855">
        <w:rPr>
          <w:rFonts w:cs="Arial"/>
          <w:sz w:val="21"/>
          <w:szCs w:val="21"/>
        </w:rPr>
        <w:t>making a decision</w:t>
      </w:r>
      <w:proofErr w:type="gramEnd"/>
      <w:r w:rsidRPr="001E6855">
        <w:rPr>
          <w:rFonts w:cs="Arial"/>
          <w:sz w:val="21"/>
          <w:szCs w:val="21"/>
        </w:rPr>
        <w:t xml:space="preserve">, to give proper consideration to human rights. </w:t>
      </w:r>
    </w:p>
    <w:p w14:paraId="1D6C1081" w14:textId="2681F7CE" w:rsidR="005F38FB" w:rsidRPr="001E6855" w:rsidRDefault="005F38FB" w:rsidP="001E6855">
      <w:pPr>
        <w:widowControl w:val="0"/>
        <w:autoSpaceDE w:val="0"/>
        <w:autoSpaceDN w:val="0"/>
        <w:adjustRightInd w:val="0"/>
        <w:ind w:right="425"/>
        <w:rPr>
          <w:rFonts w:cs="Arial"/>
          <w:sz w:val="21"/>
          <w:szCs w:val="21"/>
        </w:rPr>
      </w:pPr>
      <w:r w:rsidRPr="001E6855">
        <w:rPr>
          <w:rFonts w:cs="Arial"/>
          <w:sz w:val="21"/>
          <w:szCs w:val="21"/>
        </w:rPr>
        <w:t>This</w:t>
      </w:r>
      <w:r w:rsidR="00AA4F1E">
        <w:rPr>
          <w:rFonts w:cs="Arial"/>
          <w:sz w:val="21"/>
          <w:szCs w:val="21"/>
        </w:rPr>
        <w:t xml:space="preserve"> Fact Sheet</w:t>
      </w:r>
      <w:r w:rsidRPr="001E6855">
        <w:rPr>
          <w:rFonts w:cs="Arial"/>
          <w:spacing w:val="-6"/>
          <w:sz w:val="21"/>
          <w:szCs w:val="21"/>
        </w:rPr>
        <w:t xml:space="preserve"> </w:t>
      </w:r>
      <w:r w:rsidRPr="001E6855">
        <w:rPr>
          <w:rFonts w:cs="Arial"/>
          <w:spacing w:val="-1"/>
          <w:sz w:val="21"/>
          <w:szCs w:val="21"/>
        </w:rPr>
        <w:t>p</w:t>
      </w:r>
      <w:r w:rsidRPr="001E6855">
        <w:rPr>
          <w:rFonts w:cs="Arial"/>
          <w:sz w:val="21"/>
          <w:szCs w:val="21"/>
        </w:rPr>
        <w:t>rovides</w:t>
      </w:r>
      <w:r w:rsidRPr="001E6855">
        <w:rPr>
          <w:rFonts w:cs="Arial"/>
          <w:spacing w:val="-8"/>
          <w:sz w:val="21"/>
          <w:szCs w:val="21"/>
        </w:rPr>
        <w:t xml:space="preserve"> </w:t>
      </w:r>
      <w:r w:rsidRPr="001E6855">
        <w:rPr>
          <w:rFonts w:cs="Arial"/>
          <w:sz w:val="21"/>
          <w:szCs w:val="21"/>
        </w:rPr>
        <w:t>practitioners, service</w:t>
      </w:r>
      <w:r w:rsidRPr="001E6855">
        <w:rPr>
          <w:rFonts w:cs="Arial"/>
          <w:spacing w:val="-7"/>
          <w:sz w:val="21"/>
          <w:szCs w:val="21"/>
        </w:rPr>
        <w:t xml:space="preserve"> </w:t>
      </w:r>
      <w:r w:rsidRPr="001E6855">
        <w:rPr>
          <w:rFonts w:cs="Arial"/>
          <w:sz w:val="21"/>
          <w:szCs w:val="21"/>
        </w:rPr>
        <w:t>providers</w:t>
      </w:r>
      <w:r w:rsidRPr="001E6855">
        <w:rPr>
          <w:rFonts w:cs="Arial"/>
          <w:spacing w:val="-9"/>
          <w:sz w:val="21"/>
          <w:szCs w:val="21"/>
        </w:rPr>
        <w:t xml:space="preserve"> </w:t>
      </w:r>
      <w:r w:rsidRPr="001E6855">
        <w:rPr>
          <w:rFonts w:cs="Arial"/>
          <w:sz w:val="21"/>
          <w:szCs w:val="21"/>
        </w:rPr>
        <w:t>and</w:t>
      </w:r>
      <w:r w:rsidRPr="001E6855">
        <w:rPr>
          <w:rFonts w:cs="Arial"/>
          <w:spacing w:val="-4"/>
          <w:sz w:val="21"/>
          <w:szCs w:val="21"/>
        </w:rPr>
        <w:t xml:space="preserve"> </w:t>
      </w:r>
      <w:r w:rsidRPr="001E6855">
        <w:rPr>
          <w:rFonts w:cs="Arial"/>
          <w:sz w:val="21"/>
          <w:szCs w:val="21"/>
        </w:rPr>
        <w:t>d</w:t>
      </w:r>
      <w:r w:rsidRPr="001E6855">
        <w:rPr>
          <w:rFonts w:cs="Arial"/>
          <w:spacing w:val="-1"/>
          <w:sz w:val="21"/>
          <w:szCs w:val="21"/>
        </w:rPr>
        <w:t>i</w:t>
      </w:r>
      <w:r w:rsidRPr="001E6855">
        <w:rPr>
          <w:rFonts w:cs="Arial"/>
          <w:sz w:val="21"/>
          <w:szCs w:val="21"/>
        </w:rPr>
        <w:t>sability</w:t>
      </w:r>
      <w:r w:rsidRPr="001E6855">
        <w:rPr>
          <w:rFonts w:cs="Arial"/>
          <w:spacing w:val="-8"/>
          <w:sz w:val="21"/>
          <w:szCs w:val="21"/>
        </w:rPr>
        <w:t xml:space="preserve"> </w:t>
      </w:r>
      <w:r w:rsidRPr="001E6855">
        <w:rPr>
          <w:rFonts w:cs="Arial"/>
          <w:sz w:val="21"/>
          <w:szCs w:val="21"/>
        </w:rPr>
        <w:t>sup</w:t>
      </w:r>
      <w:r w:rsidRPr="001E6855">
        <w:rPr>
          <w:rFonts w:cs="Arial"/>
          <w:spacing w:val="-1"/>
          <w:sz w:val="21"/>
          <w:szCs w:val="21"/>
        </w:rPr>
        <w:t>p</w:t>
      </w:r>
      <w:r w:rsidRPr="001E6855">
        <w:rPr>
          <w:rFonts w:cs="Arial"/>
          <w:sz w:val="21"/>
          <w:szCs w:val="21"/>
        </w:rPr>
        <w:t>ort</w:t>
      </w:r>
      <w:r w:rsidRPr="001E6855">
        <w:rPr>
          <w:rFonts w:cs="Arial"/>
          <w:spacing w:val="-7"/>
          <w:sz w:val="21"/>
          <w:szCs w:val="21"/>
        </w:rPr>
        <w:t xml:space="preserve"> </w:t>
      </w:r>
      <w:r w:rsidRPr="001E6855">
        <w:rPr>
          <w:rFonts w:cs="Arial"/>
          <w:sz w:val="21"/>
          <w:szCs w:val="21"/>
        </w:rPr>
        <w:t>workers with</w:t>
      </w:r>
      <w:r w:rsidRPr="001E6855">
        <w:rPr>
          <w:rFonts w:cs="Arial"/>
          <w:spacing w:val="-4"/>
          <w:sz w:val="21"/>
          <w:szCs w:val="21"/>
        </w:rPr>
        <w:t xml:space="preserve"> </w:t>
      </w:r>
      <w:r w:rsidRPr="001E6855">
        <w:rPr>
          <w:rFonts w:cs="Arial"/>
          <w:sz w:val="21"/>
          <w:szCs w:val="21"/>
        </w:rPr>
        <w:t>information</w:t>
      </w:r>
      <w:r w:rsidRPr="001E6855">
        <w:rPr>
          <w:rFonts w:cs="Arial"/>
          <w:spacing w:val="-11"/>
          <w:sz w:val="21"/>
          <w:szCs w:val="21"/>
        </w:rPr>
        <w:t xml:space="preserve"> </w:t>
      </w:r>
      <w:r w:rsidRPr="001E6855">
        <w:rPr>
          <w:rFonts w:cs="Arial"/>
          <w:sz w:val="21"/>
          <w:szCs w:val="21"/>
        </w:rPr>
        <w:t>about</w:t>
      </w:r>
      <w:r w:rsidRPr="001E6855">
        <w:rPr>
          <w:rFonts w:cs="Arial"/>
          <w:spacing w:val="-5"/>
          <w:sz w:val="21"/>
          <w:szCs w:val="21"/>
        </w:rPr>
        <w:t xml:space="preserve"> </w:t>
      </w:r>
      <w:r w:rsidRPr="001E6855">
        <w:rPr>
          <w:rFonts w:cs="Arial"/>
          <w:sz w:val="21"/>
          <w:szCs w:val="21"/>
        </w:rPr>
        <w:t>t</w:t>
      </w:r>
      <w:r w:rsidRPr="001E6855">
        <w:rPr>
          <w:rFonts w:cs="Arial"/>
          <w:spacing w:val="-1"/>
          <w:sz w:val="21"/>
          <w:szCs w:val="21"/>
        </w:rPr>
        <w:t>h</w:t>
      </w:r>
      <w:r w:rsidRPr="001E6855">
        <w:rPr>
          <w:rFonts w:cs="Arial"/>
          <w:sz w:val="21"/>
          <w:szCs w:val="21"/>
        </w:rPr>
        <w:t>e</w:t>
      </w:r>
      <w:r w:rsidRPr="001E6855">
        <w:rPr>
          <w:rFonts w:cs="Arial"/>
          <w:spacing w:val="-3"/>
          <w:sz w:val="21"/>
          <w:szCs w:val="21"/>
        </w:rPr>
        <w:t xml:space="preserve"> </w:t>
      </w:r>
      <w:r w:rsidRPr="001E6855">
        <w:rPr>
          <w:rFonts w:cs="Arial"/>
          <w:sz w:val="21"/>
          <w:szCs w:val="21"/>
        </w:rPr>
        <w:t>authorisation</w:t>
      </w:r>
      <w:r w:rsidRPr="001E6855">
        <w:rPr>
          <w:rFonts w:cs="Arial"/>
          <w:spacing w:val="-13"/>
          <w:sz w:val="21"/>
          <w:szCs w:val="21"/>
        </w:rPr>
        <w:t xml:space="preserve"> </w:t>
      </w:r>
      <w:r w:rsidRPr="001E6855">
        <w:rPr>
          <w:rFonts w:cs="Arial"/>
          <w:sz w:val="21"/>
          <w:szCs w:val="21"/>
        </w:rPr>
        <w:t>and use</w:t>
      </w:r>
      <w:r w:rsidRPr="001E6855">
        <w:rPr>
          <w:rFonts w:cs="Arial"/>
          <w:spacing w:val="-4"/>
          <w:sz w:val="21"/>
          <w:szCs w:val="21"/>
        </w:rPr>
        <w:t xml:space="preserve"> </w:t>
      </w:r>
      <w:r w:rsidRPr="001E6855">
        <w:rPr>
          <w:rFonts w:cs="Arial"/>
          <w:sz w:val="21"/>
          <w:szCs w:val="21"/>
        </w:rPr>
        <w:t>of</w:t>
      </w:r>
      <w:r w:rsidRPr="001E6855">
        <w:rPr>
          <w:rFonts w:cs="Arial"/>
          <w:spacing w:val="-2"/>
          <w:sz w:val="21"/>
          <w:szCs w:val="21"/>
        </w:rPr>
        <w:t xml:space="preserve"> </w:t>
      </w:r>
      <w:r w:rsidRPr="001E6855">
        <w:rPr>
          <w:rFonts w:cs="Arial"/>
          <w:sz w:val="21"/>
          <w:szCs w:val="21"/>
        </w:rPr>
        <w:t>cont</w:t>
      </w:r>
      <w:r w:rsidRPr="001E6855">
        <w:rPr>
          <w:rFonts w:cs="Arial"/>
          <w:spacing w:val="-1"/>
          <w:sz w:val="21"/>
          <w:szCs w:val="21"/>
        </w:rPr>
        <w:t>a</w:t>
      </w:r>
      <w:r w:rsidRPr="001E6855">
        <w:rPr>
          <w:rFonts w:cs="Arial"/>
          <w:sz w:val="21"/>
          <w:szCs w:val="21"/>
        </w:rPr>
        <w:t>inment</w:t>
      </w:r>
      <w:r w:rsidRPr="001E6855">
        <w:rPr>
          <w:rFonts w:cs="Arial"/>
          <w:spacing w:val="-12"/>
          <w:sz w:val="21"/>
          <w:szCs w:val="21"/>
        </w:rPr>
        <w:t xml:space="preserve"> </w:t>
      </w:r>
      <w:r w:rsidRPr="001E6855">
        <w:rPr>
          <w:rFonts w:cs="Arial"/>
          <w:sz w:val="21"/>
          <w:szCs w:val="21"/>
        </w:rPr>
        <w:t>and</w:t>
      </w:r>
      <w:r w:rsidRPr="001E6855">
        <w:rPr>
          <w:rFonts w:cs="Arial"/>
          <w:spacing w:val="-4"/>
          <w:sz w:val="21"/>
          <w:szCs w:val="21"/>
        </w:rPr>
        <w:t xml:space="preserve"> </w:t>
      </w:r>
      <w:r w:rsidRPr="001E6855">
        <w:rPr>
          <w:rFonts w:cs="Arial"/>
          <w:sz w:val="21"/>
          <w:szCs w:val="21"/>
        </w:rPr>
        <w:t>seclusion</w:t>
      </w:r>
      <w:r w:rsidRPr="001E6855">
        <w:rPr>
          <w:rFonts w:cs="Arial"/>
          <w:spacing w:val="-9"/>
          <w:sz w:val="21"/>
          <w:szCs w:val="21"/>
        </w:rPr>
        <w:t xml:space="preserve"> </w:t>
      </w:r>
      <w:r w:rsidRPr="001E6855">
        <w:rPr>
          <w:rFonts w:cs="Arial"/>
          <w:sz w:val="21"/>
          <w:szCs w:val="21"/>
        </w:rPr>
        <w:t>as</w:t>
      </w:r>
      <w:r w:rsidRPr="001E6855">
        <w:rPr>
          <w:rFonts w:cs="Arial"/>
          <w:spacing w:val="-2"/>
          <w:sz w:val="21"/>
          <w:szCs w:val="21"/>
        </w:rPr>
        <w:t xml:space="preserve"> </w:t>
      </w:r>
      <w:r w:rsidRPr="001E6855">
        <w:rPr>
          <w:rFonts w:cs="Arial"/>
          <w:sz w:val="21"/>
          <w:szCs w:val="21"/>
        </w:rPr>
        <w:t>applied</w:t>
      </w:r>
      <w:r w:rsidRPr="001E6855">
        <w:rPr>
          <w:rFonts w:cs="Arial"/>
          <w:spacing w:val="-7"/>
          <w:sz w:val="21"/>
          <w:szCs w:val="21"/>
        </w:rPr>
        <w:t xml:space="preserve"> </w:t>
      </w:r>
      <w:r w:rsidRPr="001E6855">
        <w:rPr>
          <w:rFonts w:cs="Arial"/>
          <w:sz w:val="21"/>
          <w:szCs w:val="21"/>
        </w:rPr>
        <w:t>to adults</w:t>
      </w:r>
      <w:r w:rsidRPr="001E6855">
        <w:rPr>
          <w:rFonts w:cs="Arial"/>
          <w:spacing w:val="-6"/>
          <w:sz w:val="21"/>
          <w:szCs w:val="21"/>
        </w:rPr>
        <w:t xml:space="preserve"> </w:t>
      </w:r>
      <w:r w:rsidRPr="001E6855">
        <w:rPr>
          <w:rFonts w:cs="Arial"/>
          <w:sz w:val="21"/>
          <w:szCs w:val="21"/>
        </w:rPr>
        <w:t>(18</w:t>
      </w:r>
      <w:r w:rsidRPr="001E6855">
        <w:rPr>
          <w:rFonts w:cs="Arial"/>
          <w:spacing w:val="-3"/>
          <w:sz w:val="21"/>
          <w:szCs w:val="21"/>
        </w:rPr>
        <w:t xml:space="preserve"> </w:t>
      </w:r>
      <w:r w:rsidRPr="001E6855">
        <w:rPr>
          <w:rFonts w:cs="Arial"/>
          <w:sz w:val="21"/>
          <w:szCs w:val="21"/>
        </w:rPr>
        <w:t>years</w:t>
      </w:r>
      <w:r w:rsidRPr="001E6855">
        <w:rPr>
          <w:rFonts w:cs="Arial"/>
          <w:spacing w:val="-5"/>
          <w:sz w:val="21"/>
          <w:szCs w:val="21"/>
        </w:rPr>
        <w:t xml:space="preserve"> </w:t>
      </w:r>
      <w:r w:rsidRPr="001E6855">
        <w:rPr>
          <w:rFonts w:cs="Arial"/>
          <w:sz w:val="21"/>
          <w:szCs w:val="21"/>
        </w:rPr>
        <w:t>or</w:t>
      </w:r>
      <w:r w:rsidRPr="001E6855">
        <w:rPr>
          <w:rFonts w:cs="Arial"/>
          <w:spacing w:val="-2"/>
          <w:sz w:val="21"/>
          <w:szCs w:val="21"/>
        </w:rPr>
        <w:t xml:space="preserve"> </w:t>
      </w:r>
      <w:r w:rsidRPr="001E6855">
        <w:rPr>
          <w:rFonts w:cs="Arial"/>
          <w:sz w:val="21"/>
          <w:szCs w:val="21"/>
        </w:rPr>
        <w:t>old</w:t>
      </w:r>
      <w:r w:rsidRPr="001E6855">
        <w:rPr>
          <w:rFonts w:cs="Arial"/>
          <w:spacing w:val="-1"/>
          <w:sz w:val="21"/>
          <w:szCs w:val="21"/>
        </w:rPr>
        <w:t>e</w:t>
      </w:r>
      <w:r w:rsidRPr="001E6855">
        <w:rPr>
          <w:rFonts w:cs="Arial"/>
          <w:sz w:val="21"/>
          <w:szCs w:val="21"/>
        </w:rPr>
        <w:t>r)</w:t>
      </w:r>
      <w:r w:rsidRPr="001E6855">
        <w:rPr>
          <w:rFonts w:cs="Arial"/>
          <w:spacing w:val="-6"/>
          <w:sz w:val="21"/>
          <w:szCs w:val="21"/>
        </w:rPr>
        <w:t xml:space="preserve"> </w:t>
      </w:r>
      <w:r w:rsidRPr="001E6855">
        <w:rPr>
          <w:rFonts w:cs="Arial"/>
          <w:sz w:val="21"/>
          <w:szCs w:val="21"/>
        </w:rPr>
        <w:t>who:</w:t>
      </w:r>
    </w:p>
    <w:p w14:paraId="0482CD16" w14:textId="7A22B82B" w:rsidR="00BE25C2" w:rsidRDefault="005F38FB" w:rsidP="009C55E9">
      <w:pPr>
        <w:widowControl w:val="0"/>
        <w:numPr>
          <w:ilvl w:val="0"/>
          <w:numId w:val="28"/>
        </w:numPr>
        <w:autoSpaceDE w:val="0"/>
        <w:autoSpaceDN w:val="0"/>
        <w:adjustRightInd w:val="0"/>
        <w:spacing w:after="0"/>
        <w:ind w:left="357" w:right="284" w:hanging="357"/>
        <w:rPr>
          <w:rFonts w:cs="Arial"/>
          <w:sz w:val="21"/>
          <w:szCs w:val="21"/>
        </w:rPr>
      </w:pPr>
      <w:r w:rsidRPr="001E6855">
        <w:rPr>
          <w:rFonts w:cs="Arial"/>
          <w:sz w:val="21"/>
          <w:szCs w:val="21"/>
        </w:rPr>
        <w:t>have an intellectual or cognitive disability</w:t>
      </w:r>
    </w:p>
    <w:p w14:paraId="434421F9" w14:textId="242FA63B" w:rsidR="00BE25C2" w:rsidRDefault="005F38FB" w:rsidP="009C55E9">
      <w:pPr>
        <w:widowControl w:val="0"/>
        <w:numPr>
          <w:ilvl w:val="0"/>
          <w:numId w:val="28"/>
        </w:numPr>
        <w:autoSpaceDE w:val="0"/>
        <w:autoSpaceDN w:val="0"/>
        <w:adjustRightInd w:val="0"/>
        <w:spacing w:after="0"/>
        <w:ind w:left="357" w:right="284" w:hanging="357"/>
        <w:rPr>
          <w:rFonts w:cs="Arial"/>
          <w:sz w:val="21"/>
          <w:szCs w:val="21"/>
        </w:rPr>
      </w:pPr>
      <w:r w:rsidRPr="009C55E9">
        <w:rPr>
          <w:rFonts w:cs="Arial"/>
          <w:sz w:val="21"/>
          <w:szCs w:val="21"/>
        </w:rPr>
        <w:t xml:space="preserve">are receiving services provided by </w:t>
      </w:r>
      <w:r w:rsidR="0093353E">
        <w:rPr>
          <w:rFonts w:cs="Arial"/>
          <w:sz w:val="21"/>
          <w:szCs w:val="21"/>
        </w:rPr>
        <w:t>the department</w:t>
      </w:r>
      <w:r w:rsidRPr="009C55E9">
        <w:rPr>
          <w:rFonts w:cs="Arial"/>
          <w:sz w:val="21"/>
          <w:szCs w:val="21"/>
        </w:rPr>
        <w:t>, or services prescribed by regulation and funded under a NDIS participant plan</w:t>
      </w:r>
    </w:p>
    <w:p w14:paraId="61A2A303" w14:textId="77777777" w:rsidR="005F38FB" w:rsidRPr="009C55E9" w:rsidRDefault="005F38FB" w:rsidP="009C55E9">
      <w:pPr>
        <w:widowControl w:val="0"/>
        <w:numPr>
          <w:ilvl w:val="0"/>
          <w:numId w:val="28"/>
        </w:numPr>
        <w:autoSpaceDE w:val="0"/>
        <w:autoSpaceDN w:val="0"/>
        <w:adjustRightInd w:val="0"/>
        <w:ind w:left="357" w:right="284" w:hanging="357"/>
        <w:rPr>
          <w:rFonts w:cs="Arial"/>
          <w:sz w:val="21"/>
          <w:szCs w:val="21"/>
        </w:rPr>
      </w:pPr>
      <w:r w:rsidRPr="009C55E9">
        <w:rPr>
          <w:rFonts w:cs="Arial"/>
          <w:sz w:val="21"/>
          <w:szCs w:val="21"/>
        </w:rPr>
        <w:t>behave in a way that causes physical harm or a serious risk of physical harm to themselves or others.</w:t>
      </w:r>
    </w:p>
    <w:p w14:paraId="3754832E" w14:textId="5308FB13" w:rsidR="005F38FB" w:rsidRPr="009C55E9" w:rsidRDefault="005F38FB" w:rsidP="009C55E9">
      <w:pPr>
        <w:widowControl w:val="0"/>
        <w:autoSpaceDE w:val="0"/>
        <w:autoSpaceDN w:val="0"/>
        <w:adjustRightInd w:val="0"/>
        <w:spacing w:after="180"/>
        <w:ind w:right="425"/>
        <w:rPr>
          <w:rFonts w:cs="Arial"/>
          <w:sz w:val="21"/>
          <w:szCs w:val="21"/>
        </w:rPr>
      </w:pPr>
      <w:r w:rsidRPr="009C55E9">
        <w:rPr>
          <w:rFonts w:cs="Arial"/>
          <w:sz w:val="21"/>
          <w:szCs w:val="21"/>
        </w:rPr>
        <w:t xml:space="preserve">The </w:t>
      </w:r>
      <w:r w:rsidR="009C55E9">
        <w:rPr>
          <w:rFonts w:cs="Arial"/>
          <w:sz w:val="21"/>
          <w:szCs w:val="21"/>
        </w:rPr>
        <w:t>purpose</w:t>
      </w:r>
      <w:r w:rsidR="009C55E9" w:rsidRPr="009C55E9">
        <w:rPr>
          <w:rFonts w:cs="Arial"/>
          <w:sz w:val="21"/>
          <w:szCs w:val="21"/>
        </w:rPr>
        <w:t xml:space="preserve"> </w:t>
      </w:r>
      <w:r w:rsidRPr="009C55E9">
        <w:rPr>
          <w:rFonts w:cs="Arial"/>
          <w:sz w:val="21"/>
          <w:szCs w:val="21"/>
        </w:rPr>
        <w:t xml:space="preserve">of Part 6 of the </w:t>
      </w:r>
      <w:r w:rsidRPr="009C55E9">
        <w:rPr>
          <w:rFonts w:cs="Arial"/>
          <w:i/>
          <w:iCs/>
          <w:sz w:val="21"/>
          <w:szCs w:val="21"/>
        </w:rPr>
        <w:t>Disability Services Act 2006</w:t>
      </w:r>
      <w:r w:rsidRPr="009C55E9">
        <w:rPr>
          <w:rFonts w:cs="Arial"/>
          <w:sz w:val="21"/>
          <w:szCs w:val="21"/>
        </w:rPr>
        <w:t xml:space="preserve"> is to promote positive behaviour support approaches; support the elimination or reduction of the use of restrictive practices; and to reinforce that, if restrictive practices are used, they are to be the least restrictive way of ensuring the safety of the adult or others (as is practicable in the circumstances).</w:t>
      </w:r>
    </w:p>
    <w:p w14:paraId="4039546D" w14:textId="77777777" w:rsidR="005F38FB" w:rsidRPr="00C97CAB" w:rsidRDefault="005F38FB" w:rsidP="009C55E9">
      <w:pPr>
        <w:pStyle w:val="Heading1"/>
      </w:pPr>
      <w:r w:rsidRPr="00C97CAB">
        <w:t>What is containment and seclusion?</w:t>
      </w:r>
    </w:p>
    <w:p w14:paraId="7268B5D5" w14:textId="77777777" w:rsidR="005F38FB" w:rsidRPr="009C55E9" w:rsidRDefault="005F38FB" w:rsidP="00BE25C2">
      <w:pPr>
        <w:keepNext/>
        <w:widowControl w:val="0"/>
        <w:autoSpaceDE w:val="0"/>
        <w:autoSpaceDN w:val="0"/>
        <w:adjustRightInd w:val="0"/>
        <w:spacing w:before="120" w:after="60"/>
        <w:rPr>
          <w:rFonts w:cs="Arial"/>
          <w:b/>
          <w:bCs/>
          <w:sz w:val="21"/>
          <w:szCs w:val="21"/>
        </w:rPr>
      </w:pPr>
      <w:r w:rsidRPr="009C55E9">
        <w:rPr>
          <w:rFonts w:cs="Arial"/>
          <w:b/>
          <w:bCs/>
          <w:sz w:val="21"/>
          <w:szCs w:val="21"/>
        </w:rPr>
        <w:t>Contain</w:t>
      </w:r>
    </w:p>
    <w:p w14:paraId="36149D39" w14:textId="77777777" w:rsidR="005F38FB" w:rsidRPr="009C55E9" w:rsidRDefault="005F38FB" w:rsidP="00BE25C2">
      <w:pPr>
        <w:widowControl w:val="0"/>
        <w:autoSpaceDE w:val="0"/>
        <w:autoSpaceDN w:val="0"/>
        <w:adjustRightInd w:val="0"/>
        <w:spacing w:before="59" w:after="0"/>
        <w:ind w:right="425"/>
        <w:rPr>
          <w:rFonts w:cs="Arial"/>
          <w:sz w:val="21"/>
          <w:szCs w:val="21"/>
        </w:rPr>
      </w:pPr>
      <w:r w:rsidRPr="009C55E9">
        <w:rPr>
          <w:rFonts w:cs="Arial"/>
          <w:sz w:val="21"/>
          <w:szCs w:val="21"/>
        </w:rPr>
        <w:t>To</w:t>
      </w:r>
      <w:r w:rsidRPr="009C55E9">
        <w:rPr>
          <w:rFonts w:cs="Arial"/>
          <w:spacing w:val="-3"/>
          <w:sz w:val="21"/>
          <w:szCs w:val="21"/>
        </w:rPr>
        <w:t xml:space="preserve"> </w:t>
      </w:r>
      <w:r w:rsidRPr="009C55E9">
        <w:rPr>
          <w:rFonts w:cs="Arial"/>
          <w:sz w:val="21"/>
          <w:szCs w:val="21"/>
        </w:rPr>
        <w:t>contain</w:t>
      </w:r>
      <w:r w:rsidRPr="009C55E9">
        <w:rPr>
          <w:rFonts w:cs="Arial"/>
          <w:spacing w:val="-7"/>
          <w:sz w:val="21"/>
          <w:szCs w:val="21"/>
        </w:rPr>
        <w:t xml:space="preserve"> </w:t>
      </w:r>
      <w:r w:rsidRPr="009C55E9">
        <w:rPr>
          <w:rFonts w:cs="Arial"/>
          <w:spacing w:val="-1"/>
          <w:sz w:val="21"/>
          <w:szCs w:val="21"/>
        </w:rPr>
        <w:t>a</w:t>
      </w:r>
      <w:r w:rsidRPr="009C55E9">
        <w:rPr>
          <w:rFonts w:cs="Arial"/>
          <w:sz w:val="21"/>
          <w:szCs w:val="21"/>
        </w:rPr>
        <w:t>n</w:t>
      </w:r>
      <w:r w:rsidRPr="009C55E9">
        <w:rPr>
          <w:rFonts w:cs="Arial"/>
          <w:spacing w:val="-2"/>
          <w:sz w:val="21"/>
          <w:szCs w:val="21"/>
        </w:rPr>
        <w:t xml:space="preserve"> </w:t>
      </w:r>
      <w:r w:rsidRPr="009C55E9">
        <w:rPr>
          <w:rFonts w:cs="Arial"/>
          <w:sz w:val="21"/>
          <w:szCs w:val="21"/>
        </w:rPr>
        <w:t>adult</w:t>
      </w:r>
      <w:r w:rsidRPr="009C55E9">
        <w:rPr>
          <w:rFonts w:cs="Arial"/>
          <w:spacing w:val="-5"/>
          <w:sz w:val="21"/>
          <w:szCs w:val="21"/>
        </w:rPr>
        <w:t xml:space="preserve"> </w:t>
      </w:r>
      <w:r w:rsidRPr="009C55E9">
        <w:rPr>
          <w:rFonts w:cs="Arial"/>
          <w:sz w:val="21"/>
          <w:szCs w:val="21"/>
        </w:rPr>
        <w:t>with</w:t>
      </w:r>
      <w:r w:rsidRPr="009C55E9">
        <w:rPr>
          <w:rFonts w:cs="Arial"/>
          <w:spacing w:val="-5"/>
          <w:sz w:val="21"/>
          <w:szCs w:val="21"/>
        </w:rPr>
        <w:t xml:space="preserve"> </w:t>
      </w:r>
      <w:r w:rsidRPr="009C55E9">
        <w:rPr>
          <w:rFonts w:cs="Arial"/>
          <w:sz w:val="21"/>
          <w:szCs w:val="21"/>
        </w:rPr>
        <w:t>an</w:t>
      </w:r>
      <w:r w:rsidRPr="009C55E9">
        <w:rPr>
          <w:rFonts w:cs="Arial"/>
          <w:spacing w:val="-2"/>
          <w:sz w:val="21"/>
          <w:szCs w:val="21"/>
        </w:rPr>
        <w:t xml:space="preserve"> </w:t>
      </w:r>
      <w:r w:rsidRPr="009C55E9">
        <w:rPr>
          <w:rFonts w:cs="Arial"/>
          <w:sz w:val="21"/>
          <w:szCs w:val="21"/>
        </w:rPr>
        <w:t>intellect</w:t>
      </w:r>
      <w:r w:rsidRPr="009C55E9">
        <w:rPr>
          <w:rFonts w:cs="Arial"/>
          <w:spacing w:val="-1"/>
          <w:sz w:val="21"/>
          <w:szCs w:val="21"/>
        </w:rPr>
        <w:t>u</w:t>
      </w:r>
      <w:r w:rsidRPr="009C55E9">
        <w:rPr>
          <w:rFonts w:cs="Arial"/>
          <w:sz w:val="21"/>
          <w:szCs w:val="21"/>
        </w:rPr>
        <w:t>al</w:t>
      </w:r>
      <w:r w:rsidRPr="009C55E9">
        <w:rPr>
          <w:rFonts w:cs="Arial"/>
          <w:spacing w:val="-10"/>
          <w:sz w:val="21"/>
          <w:szCs w:val="21"/>
        </w:rPr>
        <w:t xml:space="preserve"> </w:t>
      </w:r>
      <w:r w:rsidRPr="009C55E9">
        <w:rPr>
          <w:rFonts w:cs="Arial"/>
          <w:sz w:val="21"/>
          <w:szCs w:val="21"/>
        </w:rPr>
        <w:t>or cognitive</w:t>
      </w:r>
      <w:r w:rsidRPr="009C55E9">
        <w:rPr>
          <w:rFonts w:cs="Arial"/>
          <w:spacing w:val="-9"/>
          <w:sz w:val="21"/>
          <w:szCs w:val="21"/>
        </w:rPr>
        <w:t xml:space="preserve"> </w:t>
      </w:r>
      <w:r w:rsidRPr="009C55E9">
        <w:rPr>
          <w:rFonts w:cs="Arial"/>
          <w:sz w:val="21"/>
          <w:szCs w:val="21"/>
        </w:rPr>
        <w:t>disability</w:t>
      </w:r>
      <w:r w:rsidRPr="009C55E9">
        <w:rPr>
          <w:rFonts w:cs="Arial"/>
          <w:spacing w:val="-8"/>
          <w:sz w:val="21"/>
          <w:szCs w:val="21"/>
        </w:rPr>
        <w:t xml:space="preserve"> </w:t>
      </w:r>
      <w:r w:rsidRPr="009C55E9">
        <w:rPr>
          <w:rFonts w:cs="Arial"/>
          <w:sz w:val="21"/>
          <w:szCs w:val="21"/>
        </w:rPr>
        <w:t>means,</w:t>
      </w:r>
      <w:r w:rsidRPr="009C55E9">
        <w:rPr>
          <w:rFonts w:cs="Arial"/>
          <w:spacing w:val="-7"/>
          <w:sz w:val="21"/>
          <w:szCs w:val="21"/>
        </w:rPr>
        <w:t xml:space="preserve"> </w:t>
      </w:r>
      <w:r w:rsidRPr="009C55E9">
        <w:rPr>
          <w:rFonts w:cs="Arial"/>
          <w:sz w:val="21"/>
          <w:szCs w:val="21"/>
        </w:rPr>
        <w:t>in</w:t>
      </w:r>
      <w:r w:rsidRPr="009C55E9">
        <w:rPr>
          <w:rFonts w:cs="Arial"/>
          <w:spacing w:val="-2"/>
          <w:sz w:val="21"/>
          <w:szCs w:val="21"/>
        </w:rPr>
        <w:t xml:space="preserve"> </w:t>
      </w:r>
      <w:r w:rsidRPr="009C55E9">
        <w:rPr>
          <w:rFonts w:cs="Arial"/>
          <w:sz w:val="21"/>
          <w:szCs w:val="21"/>
        </w:rPr>
        <w:t>part,</w:t>
      </w:r>
      <w:r w:rsidRPr="009C55E9">
        <w:rPr>
          <w:rFonts w:cs="Arial"/>
          <w:spacing w:val="-4"/>
          <w:sz w:val="21"/>
          <w:szCs w:val="21"/>
        </w:rPr>
        <w:t xml:space="preserve"> </w:t>
      </w:r>
      <w:r w:rsidRPr="009C55E9">
        <w:rPr>
          <w:rFonts w:cs="Arial"/>
          <w:sz w:val="21"/>
          <w:szCs w:val="21"/>
        </w:rPr>
        <w:t>to</w:t>
      </w:r>
      <w:r w:rsidRPr="009C55E9">
        <w:rPr>
          <w:rFonts w:cs="Arial"/>
          <w:spacing w:val="-2"/>
          <w:sz w:val="21"/>
          <w:szCs w:val="21"/>
        </w:rPr>
        <w:t xml:space="preserve"> </w:t>
      </w:r>
      <w:r w:rsidRPr="009C55E9">
        <w:rPr>
          <w:rFonts w:cs="Arial"/>
          <w:sz w:val="21"/>
          <w:szCs w:val="21"/>
        </w:rPr>
        <w:t>prevent the</w:t>
      </w:r>
      <w:r w:rsidRPr="009C55E9">
        <w:rPr>
          <w:rFonts w:cs="Arial"/>
          <w:spacing w:val="-3"/>
          <w:sz w:val="21"/>
          <w:szCs w:val="21"/>
        </w:rPr>
        <w:t xml:space="preserve"> </w:t>
      </w:r>
      <w:r w:rsidRPr="009C55E9">
        <w:rPr>
          <w:rFonts w:cs="Arial"/>
          <w:sz w:val="21"/>
          <w:szCs w:val="21"/>
        </w:rPr>
        <w:t>free</w:t>
      </w:r>
      <w:r w:rsidRPr="009C55E9">
        <w:rPr>
          <w:rFonts w:cs="Arial"/>
          <w:spacing w:val="-4"/>
          <w:sz w:val="21"/>
          <w:szCs w:val="21"/>
        </w:rPr>
        <w:t xml:space="preserve"> </w:t>
      </w:r>
      <w:r w:rsidRPr="009C55E9">
        <w:rPr>
          <w:rFonts w:cs="Arial"/>
          <w:sz w:val="21"/>
          <w:szCs w:val="21"/>
        </w:rPr>
        <w:t>exit</w:t>
      </w:r>
      <w:r w:rsidRPr="009C55E9">
        <w:rPr>
          <w:rFonts w:cs="Arial"/>
          <w:spacing w:val="-4"/>
          <w:sz w:val="21"/>
          <w:szCs w:val="21"/>
        </w:rPr>
        <w:t xml:space="preserve"> </w:t>
      </w:r>
      <w:r w:rsidRPr="009C55E9">
        <w:rPr>
          <w:rFonts w:cs="Arial"/>
          <w:sz w:val="21"/>
          <w:szCs w:val="21"/>
        </w:rPr>
        <w:t>of</w:t>
      </w:r>
      <w:r w:rsidRPr="009C55E9">
        <w:rPr>
          <w:rFonts w:cs="Arial"/>
          <w:spacing w:val="-2"/>
          <w:sz w:val="21"/>
          <w:szCs w:val="21"/>
        </w:rPr>
        <w:t xml:space="preserve"> </w:t>
      </w:r>
      <w:r w:rsidRPr="009C55E9">
        <w:rPr>
          <w:rFonts w:cs="Arial"/>
          <w:sz w:val="21"/>
          <w:szCs w:val="21"/>
        </w:rPr>
        <w:t>the</w:t>
      </w:r>
      <w:r w:rsidRPr="009C55E9">
        <w:rPr>
          <w:rFonts w:cs="Arial"/>
          <w:spacing w:val="-3"/>
          <w:sz w:val="21"/>
          <w:szCs w:val="21"/>
        </w:rPr>
        <w:t xml:space="preserve"> </w:t>
      </w:r>
      <w:r w:rsidRPr="009C55E9">
        <w:rPr>
          <w:rFonts w:cs="Arial"/>
          <w:sz w:val="21"/>
          <w:szCs w:val="21"/>
        </w:rPr>
        <w:t>adult</w:t>
      </w:r>
      <w:r w:rsidRPr="009C55E9">
        <w:rPr>
          <w:rFonts w:cs="Arial"/>
          <w:spacing w:val="-5"/>
          <w:sz w:val="21"/>
          <w:szCs w:val="21"/>
        </w:rPr>
        <w:t xml:space="preserve"> </w:t>
      </w:r>
      <w:r w:rsidRPr="009C55E9">
        <w:rPr>
          <w:rFonts w:cs="Arial"/>
          <w:spacing w:val="-1"/>
          <w:sz w:val="21"/>
          <w:szCs w:val="21"/>
        </w:rPr>
        <w:t>f</w:t>
      </w:r>
      <w:r w:rsidRPr="009C55E9">
        <w:rPr>
          <w:rFonts w:cs="Arial"/>
          <w:sz w:val="21"/>
          <w:szCs w:val="21"/>
        </w:rPr>
        <w:t>r</w:t>
      </w:r>
      <w:r w:rsidRPr="009C55E9">
        <w:rPr>
          <w:rFonts w:cs="Arial"/>
          <w:spacing w:val="2"/>
          <w:sz w:val="21"/>
          <w:szCs w:val="21"/>
        </w:rPr>
        <w:t>o</w:t>
      </w:r>
      <w:r w:rsidRPr="009C55E9">
        <w:rPr>
          <w:rFonts w:cs="Arial"/>
          <w:sz w:val="21"/>
          <w:szCs w:val="21"/>
        </w:rPr>
        <w:t>m</w:t>
      </w:r>
      <w:r w:rsidRPr="009C55E9">
        <w:rPr>
          <w:rFonts w:cs="Arial"/>
          <w:spacing w:val="-6"/>
          <w:sz w:val="21"/>
          <w:szCs w:val="21"/>
        </w:rPr>
        <w:t xml:space="preserve"> </w:t>
      </w:r>
      <w:r w:rsidRPr="009C55E9">
        <w:rPr>
          <w:rFonts w:cs="Arial"/>
          <w:sz w:val="21"/>
          <w:szCs w:val="21"/>
        </w:rPr>
        <w:t>pr</w:t>
      </w:r>
      <w:r w:rsidRPr="009C55E9">
        <w:rPr>
          <w:rFonts w:cs="Arial"/>
          <w:spacing w:val="2"/>
          <w:sz w:val="21"/>
          <w:szCs w:val="21"/>
        </w:rPr>
        <w:t>e</w:t>
      </w:r>
      <w:r w:rsidRPr="009C55E9">
        <w:rPr>
          <w:rFonts w:cs="Arial"/>
          <w:spacing w:val="-2"/>
          <w:sz w:val="21"/>
          <w:szCs w:val="21"/>
        </w:rPr>
        <w:t>m</w:t>
      </w:r>
      <w:r w:rsidRPr="009C55E9">
        <w:rPr>
          <w:rFonts w:cs="Arial"/>
          <w:sz w:val="21"/>
          <w:szCs w:val="21"/>
        </w:rPr>
        <w:t>is</w:t>
      </w:r>
      <w:r w:rsidRPr="009C55E9">
        <w:rPr>
          <w:rFonts w:cs="Arial"/>
          <w:spacing w:val="2"/>
          <w:sz w:val="21"/>
          <w:szCs w:val="21"/>
        </w:rPr>
        <w:t>e</w:t>
      </w:r>
      <w:r w:rsidRPr="009C55E9">
        <w:rPr>
          <w:rFonts w:cs="Arial"/>
          <w:sz w:val="21"/>
          <w:szCs w:val="21"/>
        </w:rPr>
        <w:t>s</w:t>
      </w:r>
      <w:r w:rsidRPr="009C55E9">
        <w:rPr>
          <w:rFonts w:cs="Arial"/>
          <w:spacing w:val="-8"/>
          <w:sz w:val="21"/>
          <w:szCs w:val="21"/>
        </w:rPr>
        <w:t xml:space="preserve"> </w:t>
      </w:r>
      <w:r w:rsidRPr="009C55E9">
        <w:rPr>
          <w:rFonts w:cs="Arial"/>
          <w:sz w:val="21"/>
          <w:szCs w:val="21"/>
        </w:rPr>
        <w:t>where the</w:t>
      </w:r>
      <w:r w:rsidRPr="009C55E9">
        <w:rPr>
          <w:rFonts w:cs="Arial"/>
          <w:spacing w:val="-3"/>
          <w:sz w:val="21"/>
          <w:szCs w:val="21"/>
        </w:rPr>
        <w:t xml:space="preserve"> </w:t>
      </w:r>
      <w:r w:rsidRPr="009C55E9">
        <w:rPr>
          <w:rFonts w:cs="Arial"/>
          <w:sz w:val="21"/>
          <w:szCs w:val="21"/>
        </w:rPr>
        <w:t>adult</w:t>
      </w:r>
      <w:r w:rsidRPr="009C55E9">
        <w:rPr>
          <w:rFonts w:cs="Arial"/>
          <w:spacing w:val="-5"/>
          <w:sz w:val="21"/>
          <w:szCs w:val="21"/>
        </w:rPr>
        <w:t xml:space="preserve"> </w:t>
      </w:r>
      <w:r w:rsidRPr="009C55E9">
        <w:rPr>
          <w:rFonts w:cs="Arial"/>
          <w:sz w:val="21"/>
          <w:szCs w:val="21"/>
        </w:rPr>
        <w:t>receives</w:t>
      </w:r>
      <w:r w:rsidRPr="009C55E9">
        <w:rPr>
          <w:rFonts w:cs="Arial"/>
          <w:spacing w:val="-8"/>
          <w:sz w:val="21"/>
          <w:szCs w:val="21"/>
        </w:rPr>
        <w:t xml:space="preserve"> </w:t>
      </w:r>
      <w:r w:rsidRPr="009C55E9">
        <w:rPr>
          <w:rFonts w:cs="Arial"/>
          <w:sz w:val="21"/>
          <w:szCs w:val="21"/>
        </w:rPr>
        <w:t>disability</w:t>
      </w:r>
      <w:r w:rsidRPr="009C55E9">
        <w:rPr>
          <w:rFonts w:cs="Arial"/>
          <w:spacing w:val="-8"/>
          <w:sz w:val="21"/>
          <w:szCs w:val="21"/>
        </w:rPr>
        <w:t xml:space="preserve"> </w:t>
      </w:r>
      <w:r w:rsidRPr="009C55E9">
        <w:rPr>
          <w:rFonts w:cs="Arial"/>
          <w:sz w:val="21"/>
          <w:szCs w:val="21"/>
        </w:rPr>
        <w:t>services,</w:t>
      </w:r>
      <w:r w:rsidRPr="009C55E9">
        <w:rPr>
          <w:rFonts w:cs="Arial"/>
          <w:spacing w:val="-11"/>
          <w:sz w:val="21"/>
          <w:szCs w:val="21"/>
        </w:rPr>
        <w:t xml:space="preserve"> </w:t>
      </w:r>
      <w:r w:rsidRPr="009C55E9">
        <w:rPr>
          <w:rFonts w:cs="Arial"/>
          <w:sz w:val="21"/>
          <w:szCs w:val="21"/>
        </w:rPr>
        <w:t>other</w:t>
      </w:r>
      <w:r w:rsidRPr="009C55E9">
        <w:rPr>
          <w:rFonts w:cs="Arial"/>
          <w:spacing w:val="-5"/>
          <w:sz w:val="21"/>
          <w:szCs w:val="21"/>
        </w:rPr>
        <w:t xml:space="preserve"> </w:t>
      </w:r>
      <w:r w:rsidRPr="009C55E9">
        <w:rPr>
          <w:rFonts w:cs="Arial"/>
          <w:sz w:val="21"/>
          <w:szCs w:val="21"/>
        </w:rPr>
        <w:t>than secluding</w:t>
      </w:r>
      <w:r w:rsidRPr="009C55E9">
        <w:rPr>
          <w:rFonts w:cs="Arial"/>
          <w:spacing w:val="-10"/>
          <w:sz w:val="21"/>
          <w:szCs w:val="21"/>
        </w:rPr>
        <w:t xml:space="preserve"> </w:t>
      </w:r>
      <w:r w:rsidRPr="009C55E9">
        <w:rPr>
          <w:rFonts w:cs="Arial"/>
          <w:sz w:val="21"/>
          <w:szCs w:val="21"/>
        </w:rPr>
        <w:t>t</w:t>
      </w:r>
      <w:r w:rsidRPr="009C55E9">
        <w:rPr>
          <w:rFonts w:cs="Arial"/>
          <w:spacing w:val="-1"/>
          <w:sz w:val="21"/>
          <w:szCs w:val="21"/>
        </w:rPr>
        <w:t>h</w:t>
      </w:r>
      <w:r w:rsidRPr="009C55E9">
        <w:rPr>
          <w:rFonts w:cs="Arial"/>
          <w:sz w:val="21"/>
          <w:szCs w:val="21"/>
        </w:rPr>
        <w:t>e</w:t>
      </w:r>
      <w:r w:rsidRPr="009C55E9">
        <w:rPr>
          <w:rFonts w:cs="Arial"/>
          <w:spacing w:val="-3"/>
          <w:sz w:val="21"/>
          <w:szCs w:val="21"/>
        </w:rPr>
        <w:t xml:space="preserve"> </w:t>
      </w:r>
      <w:r w:rsidRPr="009C55E9">
        <w:rPr>
          <w:rFonts w:cs="Arial"/>
          <w:sz w:val="21"/>
          <w:szCs w:val="21"/>
        </w:rPr>
        <w:t>adul</w:t>
      </w:r>
      <w:r w:rsidRPr="009C55E9">
        <w:rPr>
          <w:rFonts w:cs="Arial"/>
          <w:spacing w:val="1"/>
          <w:sz w:val="21"/>
          <w:szCs w:val="21"/>
        </w:rPr>
        <w:t>t in response to the adult’s behaviour that causes harm to the adult or others</w:t>
      </w:r>
      <w:r w:rsidRPr="009C55E9">
        <w:rPr>
          <w:rFonts w:cs="Arial"/>
          <w:sz w:val="21"/>
          <w:szCs w:val="21"/>
        </w:rPr>
        <w:t>.</w:t>
      </w:r>
      <w:r w:rsidRPr="009C55E9">
        <w:rPr>
          <w:rFonts w:cs="Arial"/>
          <w:spacing w:val="-5"/>
          <w:sz w:val="21"/>
          <w:szCs w:val="21"/>
        </w:rPr>
        <w:t xml:space="preserve"> </w:t>
      </w:r>
      <w:r w:rsidRPr="009C55E9">
        <w:rPr>
          <w:rFonts w:cs="Arial"/>
          <w:sz w:val="21"/>
          <w:szCs w:val="21"/>
        </w:rPr>
        <w:t>Containme</w:t>
      </w:r>
      <w:r w:rsidRPr="009C55E9">
        <w:rPr>
          <w:rFonts w:cs="Arial"/>
          <w:spacing w:val="1"/>
          <w:sz w:val="21"/>
          <w:szCs w:val="21"/>
        </w:rPr>
        <w:t>n</w:t>
      </w:r>
      <w:r w:rsidRPr="009C55E9">
        <w:rPr>
          <w:rFonts w:cs="Arial"/>
          <w:sz w:val="21"/>
          <w:szCs w:val="21"/>
        </w:rPr>
        <w:t>t</w:t>
      </w:r>
      <w:r w:rsidRPr="009C55E9">
        <w:rPr>
          <w:rFonts w:cs="Arial"/>
          <w:spacing w:val="-12"/>
          <w:sz w:val="21"/>
          <w:szCs w:val="21"/>
        </w:rPr>
        <w:t xml:space="preserve"> </w:t>
      </w:r>
      <w:r w:rsidRPr="009C55E9">
        <w:rPr>
          <w:rFonts w:cs="Arial"/>
          <w:sz w:val="21"/>
          <w:szCs w:val="21"/>
        </w:rPr>
        <w:t>may</w:t>
      </w:r>
      <w:r w:rsidRPr="009C55E9">
        <w:rPr>
          <w:rFonts w:cs="Arial"/>
          <w:spacing w:val="-4"/>
          <w:sz w:val="21"/>
          <w:szCs w:val="21"/>
        </w:rPr>
        <w:t xml:space="preserve"> </w:t>
      </w:r>
      <w:r w:rsidRPr="009C55E9">
        <w:rPr>
          <w:rFonts w:cs="Arial"/>
          <w:sz w:val="21"/>
          <w:szCs w:val="21"/>
        </w:rPr>
        <w:t>include</w:t>
      </w:r>
      <w:r w:rsidRPr="009C55E9">
        <w:rPr>
          <w:rFonts w:cs="Arial"/>
          <w:spacing w:val="-7"/>
          <w:sz w:val="21"/>
          <w:szCs w:val="21"/>
        </w:rPr>
        <w:t xml:space="preserve"> </w:t>
      </w:r>
      <w:r w:rsidRPr="009C55E9">
        <w:rPr>
          <w:rFonts w:cs="Arial"/>
          <w:sz w:val="21"/>
          <w:szCs w:val="21"/>
        </w:rPr>
        <w:t>securing</w:t>
      </w:r>
      <w:r w:rsidRPr="009C55E9">
        <w:rPr>
          <w:rFonts w:cs="Arial"/>
          <w:spacing w:val="-8"/>
          <w:sz w:val="21"/>
          <w:szCs w:val="21"/>
        </w:rPr>
        <w:t xml:space="preserve"> </w:t>
      </w:r>
      <w:r w:rsidRPr="009C55E9">
        <w:rPr>
          <w:rFonts w:cs="Arial"/>
          <w:spacing w:val="-1"/>
          <w:sz w:val="21"/>
          <w:szCs w:val="21"/>
        </w:rPr>
        <w:t>a</w:t>
      </w:r>
      <w:r w:rsidRPr="009C55E9">
        <w:rPr>
          <w:rFonts w:cs="Arial"/>
          <w:sz w:val="21"/>
          <w:szCs w:val="21"/>
        </w:rPr>
        <w:t>n</w:t>
      </w:r>
      <w:r w:rsidRPr="009C55E9">
        <w:rPr>
          <w:rFonts w:cs="Arial"/>
          <w:spacing w:val="-2"/>
          <w:sz w:val="21"/>
          <w:szCs w:val="21"/>
        </w:rPr>
        <w:t xml:space="preserve"> </w:t>
      </w:r>
      <w:r w:rsidRPr="009C55E9">
        <w:rPr>
          <w:rFonts w:cs="Arial"/>
          <w:sz w:val="21"/>
          <w:szCs w:val="21"/>
        </w:rPr>
        <w:t>exit</w:t>
      </w:r>
      <w:r w:rsidRPr="009C55E9">
        <w:rPr>
          <w:rFonts w:cs="Arial"/>
          <w:spacing w:val="-3"/>
          <w:sz w:val="21"/>
          <w:szCs w:val="21"/>
        </w:rPr>
        <w:t xml:space="preserve"> </w:t>
      </w:r>
      <w:r w:rsidRPr="009C55E9">
        <w:rPr>
          <w:rFonts w:cs="Arial"/>
          <w:sz w:val="21"/>
          <w:szCs w:val="21"/>
        </w:rPr>
        <w:t>with a</w:t>
      </w:r>
      <w:r w:rsidRPr="009C55E9">
        <w:rPr>
          <w:rFonts w:cs="Arial"/>
          <w:spacing w:val="-1"/>
          <w:sz w:val="21"/>
          <w:szCs w:val="21"/>
        </w:rPr>
        <w:t xml:space="preserve"> </w:t>
      </w:r>
      <w:r w:rsidRPr="009C55E9">
        <w:rPr>
          <w:rFonts w:cs="Arial"/>
          <w:sz w:val="21"/>
          <w:szCs w:val="21"/>
        </w:rPr>
        <w:t>lock</w:t>
      </w:r>
      <w:r w:rsidRPr="009C55E9">
        <w:rPr>
          <w:rFonts w:cs="Arial"/>
          <w:spacing w:val="-4"/>
          <w:sz w:val="21"/>
          <w:szCs w:val="21"/>
        </w:rPr>
        <w:t xml:space="preserve"> </w:t>
      </w:r>
      <w:r w:rsidRPr="009C55E9">
        <w:rPr>
          <w:rFonts w:cs="Arial"/>
          <w:sz w:val="21"/>
          <w:szCs w:val="21"/>
        </w:rPr>
        <w:t>or</w:t>
      </w:r>
      <w:r w:rsidRPr="009C55E9">
        <w:rPr>
          <w:rFonts w:cs="Arial"/>
          <w:spacing w:val="-2"/>
          <w:sz w:val="21"/>
          <w:szCs w:val="21"/>
        </w:rPr>
        <w:t xml:space="preserve"> </w:t>
      </w:r>
      <w:r w:rsidRPr="009C55E9">
        <w:rPr>
          <w:rFonts w:cs="Arial"/>
          <w:sz w:val="21"/>
          <w:szCs w:val="21"/>
        </w:rPr>
        <w:t>d</w:t>
      </w:r>
      <w:r w:rsidRPr="009C55E9">
        <w:rPr>
          <w:rFonts w:cs="Arial"/>
          <w:spacing w:val="-1"/>
          <w:sz w:val="21"/>
          <w:szCs w:val="21"/>
        </w:rPr>
        <w:t>e</w:t>
      </w:r>
      <w:r w:rsidRPr="009C55E9">
        <w:rPr>
          <w:rFonts w:cs="Arial"/>
          <w:sz w:val="21"/>
          <w:szCs w:val="21"/>
        </w:rPr>
        <w:t>ploying</w:t>
      </w:r>
      <w:r w:rsidRPr="009C55E9">
        <w:rPr>
          <w:rFonts w:cs="Arial"/>
          <w:spacing w:val="-9"/>
          <w:sz w:val="21"/>
          <w:szCs w:val="21"/>
        </w:rPr>
        <w:t xml:space="preserve"> </w:t>
      </w:r>
      <w:r w:rsidRPr="009C55E9">
        <w:rPr>
          <w:rFonts w:cs="Arial"/>
          <w:sz w:val="21"/>
          <w:szCs w:val="21"/>
        </w:rPr>
        <w:t>a</w:t>
      </w:r>
      <w:r w:rsidRPr="009C55E9">
        <w:rPr>
          <w:rFonts w:cs="Arial"/>
          <w:spacing w:val="-1"/>
          <w:sz w:val="21"/>
          <w:szCs w:val="21"/>
        </w:rPr>
        <w:t xml:space="preserve"> </w:t>
      </w:r>
      <w:r w:rsidRPr="009C55E9">
        <w:rPr>
          <w:rFonts w:cs="Arial"/>
          <w:sz w:val="21"/>
          <w:szCs w:val="21"/>
        </w:rPr>
        <w:t>barrier</w:t>
      </w:r>
      <w:r w:rsidRPr="009C55E9">
        <w:rPr>
          <w:rFonts w:cs="Arial"/>
          <w:spacing w:val="-6"/>
          <w:sz w:val="21"/>
          <w:szCs w:val="21"/>
        </w:rPr>
        <w:t xml:space="preserve"> </w:t>
      </w:r>
      <w:r w:rsidRPr="009C55E9">
        <w:rPr>
          <w:rFonts w:cs="Arial"/>
          <w:sz w:val="21"/>
          <w:szCs w:val="21"/>
        </w:rPr>
        <w:t>to</w:t>
      </w:r>
      <w:r w:rsidRPr="009C55E9">
        <w:rPr>
          <w:rFonts w:cs="Arial"/>
          <w:spacing w:val="-2"/>
          <w:sz w:val="21"/>
          <w:szCs w:val="21"/>
        </w:rPr>
        <w:t xml:space="preserve"> </w:t>
      </w:r>
      <w:r w:rsidRPr="009C55E9">
        <w:rPr>
          <w:rFonts w:cs="Arial"/>
          <w:sz w:val="21"/>
          <w:szCs w:val="21"/>
        </w:rPr>
        <w:t>prevent</w:t>
      </w:r>
      <w:r w:rsidRPr="009C55E9">
        <w:rPr>
          <w:rFonts w:cs="Arial"/>
          <w:spacing w:val="-7"/>
          <w:sz w:val="21"/>
          <w:szCs w:val="21"/>
        </w:rPr>
        <w:t xml:space="preserve"> </w:t>
      </w:r>
      <w:r w:rsidRPr="009C55E9">
        <w:rPr>
          <w:rFonts w:cs="Arial"/>
          <w:sz w:val="21"/>
          <w:szCs w:val="21"/>
        </w:rPr>
        <w:t>the adult</w:t>
      </w:r>
      <w:r w:rsidRPr="009C55E9">
        <w:rPr>
          <w:rFonts w:cs="Arial"/>
          <w:spacing w:val="-5"/>
          <w:sz w:val="21"/>
          <w:szCs w:val="21"/>
        </w:rPr>
        <w:t xml:space="preserve"> </w:t>
      </w:r>
      <w:r w:rsidRPr="009C55E9">
        <w:rPr>
          <w:rFonts w:cs="Arial"/>
          <w:sz w:val="21"/>
          <w:szCs w:val="21"/>
        </w:rPr>
        <w:t>from</w:t>
      </w:r>
      <w:r w:rsidRPr="009C55E9">
        <w:rPr>
          <w:rFonts w:cs="Arial"/>
          <w:spacing w:val="-4"/>
          <w:sz w:val="21"/>
          <w:szCs w:val="21"/>
        </w:rPr>
        <w:t xml:space="preserve"> </w:t>
      </w:r>
      <w:r w:rsidRPr="009C55E9">
        <w:rPr>
          <w:rFonts w:cs="Arial"/>
          <w:sz w:val="21"/>
          <w:szCs w:val="21"/>
        </w:rPr>
        <w:t>being</w:t>
      </w:r>
      <w:r w:rsidRPr="009C55E9">
        <w:rPr>
          <w:rFonts w:cs="Arial"/>
          <w:spacing w:val="-5"/>
          <w:sz w:val="21"/>
          <w:szCs w:val="21"/>
        </w:rPr>
        <w:t xml:space="preserve"> </w:t>
      </w:r>
      <w:r w:rsidRPr="009C55E9">
        <w:rPr>
          <w:rFonts w:cs="Arial"/>
          <w:sz w:val="21"/>
          <w:szCs w:val="21"/>
        </w:rPr>
        <w:t>able</w:t>
      </w:r>
      <w:r w:rsidRPr="009C55E9">
        <w:rPr>
          <w:rFonts w:cs="Arial"/>
          <w:spacing w:val="-4"/>
          <w:sz w:val="21"/>
          <w:szCs w:val="21"/>
        </w:rPr>
        <w:t xml:space="preserve"> </w:t>
      </w:r>
      <w:r w:rsidRPr="009C55E9">
        <w:rPr>
          <w:rFonts w:cs="Arial"/>
          <w:sz w:val="21"/>
          <w:szCs w:val="21"/>
        </w:rPr>
        <w:t>to</w:t>
      </w:r>
      <w:r w:rsidRPr="009C55E9">
        <w:rPr>
          <w:rFonts w:cs="Arial"/>
          <w:spacing w:val="-3"/>
          <w:sz w:val="21"/>
          <w:szCs w:val="21"/>
        </w:rPr>
        <w:t xml:space="preserve"> </w:t>
      </w:r>
      <w:r w:rsidRPr="009C55E9">
        <w:rPr>
          <w:rFonts w:cs="Arial"/>
          <w:sz w:val="21"/>
          <w:szCs w:val="21"/>
        </w:rPr>
        <w:t>freely</w:t>
      </w:r>
      <w:r w:rsidRPr="009C55E9">
        <w:rPr>
          <w:rFonts w:cs="Arial"/>
          <w:spacing w:val="-5"/>
          <w:sz w:val="21"/>
          <w:szCs w:val="21"/>
        </w:rPr>
        <w:t xml:space="preserve"> </w:t>
      </w:r>
      <w:r w:rsidRPr="009C55E9">
        <w:rPr>
          <w:rFonts w:cs="Arial"/>
          <w:sz w:val="21"/>
          <w:szCs w:val="21"/>
        </w:rPr>
        <w:t>exit</w:t>
      </w:r>
      <w:r w:rsidRPr="009C55E9">
        <w:rPr>
          <w:rFonts w:cs="Arial"/>
          <w:spacing w:val="-3"/>
          <w:sz w:val="21"/>
          <w:szCs w:val="21"/>
        </w:rPr>
        <w:t xml:space="preserve"> </w:t>
      </w:r>
      <w:r w:rsidRPr="009C55E9">
        <w:rPr>
          <w:rFonts w:cs="Arial"/>
          <w:sz w:val="21"/>
          <w:szCs w:val="21"/>
        </w:rPr>
        <w:t>the premises.</w:t>
      </w:r>
    </w:p>
    <w:p w14:paraId="4FE05C76" w14:textId="77777777" w:rsidR="005F38FB" w:rsidRPr="009C55E9" w:rsidRDefault="005F38FB" w:rsidP="00BE25C2">
      <w:pPr>
        <w:keepNext/>
        <w:widowControl w:val="0"/>
        <w:autoSpaceDE w:val="0"/>
        <w:autoSpaceDN w:val="0"/>
        <w:adjustRightInd w:val="0"/>
        <w:spacing w:before="120" w:after="60"/>
        <w:rPr>
          <w:rFonts w:cs="Arial"/>
          <w:b/>
          <w:bCs/>
          <w:sz w:val="21"/>
          <w:szCs w:val="21"/>
        </w:rPr>
      </w:pPr>
      <w:r w:rsidRPr="009C55E9">
        <w:rPr>
          <w:rFonts w:cs="Arial"/>
          <w:b/>
          <w:bCs/>
          <w:sz w:val="21"/>
          <w:szCs w:val="21"/>
        </w:rPr>
        <w:t>Seclude</w:t>
      </w:r>
    </w:p>
    <w:p w14:paraId="6D480304" w14:textId="77777777" w:rsidR="005F38FB" w:rsidRPr="009C55E9" w:rsidRDefault="005F38FB" w:rsidP="009C55E9">
      <w:pPr>
        <w:widowControl w:val="0"/>
        <w:autoSpaceDE w:val="0"/>
        <w:autoSpaceDN w:val="0"/>
        <w:adjustRightInd w:val="0"/>
        <w:spacing w:before="59"/>
        <w:ind w:right="425"/>
        <w:rPr>
          <w:rFonts w:cs="Arial"/>
          <w:sz w:val="21"/>
          <w:szCs w:val="21"/>
        </w:rPr>
      </w:pPr>
      <w:r w:rsidRPr="009C55E9">
        <w:rPr>
          <w:rFonts w:cs="Arial"/>
          <w:sz w:val="21"/>
          <w:szCs w:val="21"/>
        </w:rPr>
        <w:t>To</w:t>
      </w:r>
      <w:r w:rsidRPr="009C55E9">
        <w:rPr>
          <w:rFonts w:cs="Arial"/>
          <w:spacing w:val="-3"/>
          <w:sz w:val="21"/>
          <w:szCs w:val="21"/>
        </w:rPr>
        <w:t xml:space="preserve"> </w:t>
      </w:r>
      <w:r w:rsidRPr="009C55E9">
        <w:rPr>
          <w:rFonts w:cs="Arial"/>
          <w:sz w:val="21"/>
          <w:szCs w:val="21"/>
        </w:rPr>
        <w:t>seclude</w:t>
      </w:r>
      <w:r w:rsidRPr="009C55E9">
        <w:rPr>
          <w:rFonts w:cs="Arial"/>
          <w:spacing w:val="-9"/>
          <w:sz w:val="21"/>
          <w:szCs w:val="21"/>
        </w:rPr>
        <w:t xml:space="preserve"> </w:t>
      </w:r>
      <w:r w:rsidRPr="009C55E9">
        <w:rPr>
          <w:rFonts w:cs="Arial"/>
          <w:sz w:val="21"/>
          <w:szCs w:val="21"/>
        </w:rPr>
        <w:t>an</w:t>
      </w:r>
      <w:r w:rsidRPr="009C55E9">
        <w:rPr>
          <w:rFonts w:cs="Arial"/>
          <w:spacing w:val="-2"/>
          <w:sz w:val="21"/>
          <w:szCs w:val="21"/>
        </w:rPr>
        <w:t xml:space="preserve"> </w:t>
      </w:r>
      <w:r w:rsidRPr="009C55E9">
        <w:rPr>
          <w:rFonts w:cs="Arial"/>
          <w:sz w:val="21"/>
          <w:szCs w:val="21"/>
        </w:rPr>
        <w:t>adult</w:t>
      </w:r>
      <w:r w:rsidRPr="009C55E9">
        <w:rPr>
          <w:rFonts w:cs="Arial"/>
          <w:spacing w:val="-5"/>
          <w:sz w:val="21"/>
          <w:szCs w:val="21"/>
        </w:rPr>
        <w:t xml:space="preserve"> </w:t>
      </w:r>
      <w:r w:rsidRPr="009C55E9">
        <w:rPr>
          <w:rFonts w:cs="Arial"/>
          <w:sz w:val="21"/>
          <w:szCs w:val="21"/>
        </w:rPr>
        <w:t>wi</w:t>
      </w:r>
      <w:r w:rsidRPr="009C55E9">
        <w:rPr>
          <w:rFonts w:cs="Arial"/>
          <w:spacing w:val="-1"/>
          <w:sz w:val="21"/>
          <w:szCs w:val="21"/>
        </w:rPr>
        <w:t>t</w:t>
      </w:r>
      <w:r w:rsidRPr="009C55E9">
        <w:rPr>
          <w:rFonts w:cs="Arial"/>
          <w:sz w:val="21"/>
          <w:szCs w:val="21"/>
        </w:rPr>
        <w:t>h</w:t>
      </w:r>
      <w:r w:rsidRPr="009C55E9">
        <w:rPr>
          <w:rFonts w:cs="Arial"/>
          <w:spacing w:val="-4"/>
          <w:sz w:val="21"/>
          <w:szCs w:val="21"/>
        </w:rPr>
        <w:t xml:space="preserve"> </w:t>
      </w:r>
      <w:r w:rsidRPr="009C55E9">
        <w:rPr>
          <w:rFonts w:cs="Arial"/>
          <w:sz w:val="21"/>
          <w:szCs w:val="21"/>
        </w:rPr>
        <w:t>an</w:t>
      </w:r>
      <w:r w:rsidRPr="009C55E9">
        <w:rPr>
          <w:rFonts w:cs="Arial"/>
          <w:spacing w:val="-2"/>
          <w:sz w:val="21"/>
          <w:szCs w:val="21"/>
        </w:rPr>
        <w:t xml:space="preserve"> </w:t>
      </w:r>
      <w:r w:rsidRPr="009C55E9">
        <w:rPr>
          <w:rFonts w:cs="Arial"/>
          <w:sz w:val="21"/>
          <w:szCs w:val="21"/>
        </w:rPr>
        <w:t>intell</w:t>
      </w:r>
      <w:r w:rsidRPr="009C55E9">
        <w:rPr>
          <w:rFonts w:cs="Arial"/>
          <w:spacing w:val="-1"/>
          <w:sz w:val="21"/>
          <w:szCs w:val="21"/>
        </w:rPr>
        <w:t>e</w:t>
      </w:r>
      <w:r w:rsidRPr="009C55E9">
        <w:rPr>
          <w:rFonts w:cs="Arial"/>
          <w:sz w:val="21"/>
          <w:szCs w:val="21"/>
        </w:rPr>
        <w:t>ctual</w:t>
      </w:r>
      <w:r w:rsidRPr="009C55E9">
        <w:rPr>
          <w:rFonts w:cs="Arial"/>
          <w:spacing w:val="-10"/>
          <w:sz w:val="21"/>
          <w:szCs w:val="21"/>
        </w:rPr>
        <w:t xml:space="preserve"> </w:t>
      </w:r>
      <w:r w:rsidRPr="009C55E9">
        <w:rPr>
          <w:rFonts w:cs="Arial"/>
          <w:sz w:val="21"/>
          <w:szCs w:val="21"/>
        </w:rPr>
        <w:t>or cognitive</w:t>
      </w:r>
      <w:r w:rsidRPr="009C55E9">
        <w:rPr>
          <w:rFonts w:cs="Arial"/>
          <w:spacing w:val="-9"/>
          <w:sz w:val="21"/>
          <w:szCs w:val="21"/>
        </w:rPr>
        <w:t xml:space="preserve"> </w:t>
      </w:r>
      <w:r w:rsidRPr="009C55E9">
        <w:rPr>
          <w:rFonts w:cs="Arial"/>
          <w:sz w:val="21"/>
          <w:szCs w:val="21"/>
        </w:rPr>
        <w:t>disability</w:t>
      </w:r>
      <w:r w:rsidRPr="009C55E9">
        <w:rPr>
          <w:rFonts w:cs="Arial"/>
          <w:spacing w:val="-8"/>
          <w:sz w:val="21"/>
          <w:szCs w:val="21"/>
        </w:rPr>
        <w:t xml:space="preserve"> </w:t>
      </w:r>
      <w:r w:rsidRPr="009C55E9">
        <w:rPr>
          <w:rFonts w:cs="Arial"/>
          <w:sz w:val="21"/>
          <w:szCs w:val="21"/>
        </w:rPr>
        <w:t>means</w:t>
      </w:r>
      <w:r w:rsidRPr="009C55E9">
        <w:rPr>
          <w:rFonts w:cs="Arial"/>
          <w:spacing w:val="-7"/>
          <w:sz w:val="21"/>
          <w:szCs w:val="21"/>
        </w:rPr>
        <w:t xml:space="preserve"> </w:t>
      </w:r>
      <w:r w:rsidRPr="009C55E9">
        <w:rPr>
          <w:rFonts w:cs="Arial"/>
          <w:sz w:val="21"/>
          <w:szCs w:val="21"/>
        </w:rPr>
        <w:t>to</w:t>
      </w:r>
      <w:r w:rsidRPr="009C55E9">
        <w:rPr>
          <w:rFonts w:cs="Arial"/>
          <w:spacing w:val="-1"/>
          <w:sz w:val="21"/>
          <w:szCs w:val="21"/>
        </w:rPr>
        <w:t xml:space="preserve"> </w:t>
      </w:r>
      <w:r w:rsidRPr="009C55E9">
        <w:rPr>
          <w:rFonts w:cs="Arial"/>
          <w:sz w:val="21"/>
          <w:szCs w:val="21"/>
        </w:rPr>
        <w:t>physically</w:t>
      </w:r>
      <w:r w:rsidRPr="009C55E9">
        <w:rPr>
          <w:rFonts w:cs="Arial"/>
          <w:spacing w:val="-10"/>
          <w:sz w:val="21"/>
          <w:szCs w:val="21"/>
        </w:rPr>
        <w:t xml:space="preserve"> </w:t>
      </w:r>
      <w:r w:rsidRPr="009C55E9">
        <w:rPr>
          <w:rFonts w:cs="Arial"/>
          <w:sz w:val="21"/>
          <w:szCs w:val="21"/>
        </w:rPr>
        <w:t>confi</w:t>
      </w:r>
      <w:r w:rsidRPr="009C55E9">
        <w:rPr>
          <w:rFonts w:cs="Arial"/>
          <w:spacing w:val="-1"/>
          <w:sz w:val="21"/>
          <w:szCs w:val="21"/>
        </w:rPr>
        <w:t>n</w:t>
      </w:r>
      <w:r w:rsidRPr="009C55E9">
        <w:rPr>
          <w:rFonts w:cs="Arial"/>
          <w:sz w:val="21"/>
          <w:szCs w:val="21"/>
        </w:rPr>
        <w:t>e the</w:t>
      </w:r>
      <w:r w:rsidRPr="009C55E9">
        <w:rPr>
          <w:rFonts w:cs="Arial"/>
          <w:spacing w:val="-3"/>
          <w:sz w:val="21"/>
          <w:szCs w:val="21"/>
        </w:rPr>
        <w:t xml:space="preserve"> </w:t>
      </w:r>
      <w:r w:rsidRPr="009C55E9">
        <w:rPr>
          <w:rFonts w:cs="Arial"/>
          <w:sz w:val="21"/>
          <w:szCs w:val="21"/>
        </w:rPr>
        <w:t>adult</w:t>
      </w:r>
      <w:r w:rsidRPr="009C55E9">
        <w:rPr>
          <w:rFonts w:cs="Arial"/>
          <w:spacing w:val="-5"/>
          <w:sz w:val="21"/>
          <w:szCs w:val="21"/>
        </w:rPr>
        <w:t xml:space="preserve"> </w:t>
      </w:r>
      <w:r w:rsidRPr="009C55E9">
        <w:rPr>
          <w:rFonts w:cs="Arial"/>
          <w:sz w:val="21"/>
          <w:szCs w:val="21"/>
        </w:rPr>
        <w:t>al</w:t>
      </w:r>
      <w:r w:rsidRPr="009C55E9">
        <w:rPr>
          <w:rFonts w:cs="Arial"/>
          <w:spacing w:val="-1"/>
          <w:sz w:val="21"/>
          <w:szCs w:val="21"/>
        </w:rPr>
        <w:t>o</w:t>
      </w:r>
      <w:r w:rsidRPr="009C55E9">
        <w:rPr>
          <w:rFonts w:cs="Arial"/>
          <w:sz w:val="21"/>
          <w:szCs w:val="21"/>
        </w:rPr>
        <w:t>ne,</w:t>
      </w:r>
      <w:r w:rsidRPr="009C55E9">
        <w:rPr>
          <w:rFonts w:cs="Arial"/>
          <w:spacing w:val="-6"/>
          <w:sz w:val="21"/>
          <w:szCs w:val="21"/>
        </w:rPr>
        <w:t xml:space="preserve"> </w:t>
      </w:r>
      <w:r w:rsidRPr="009C55E9">
        <w:rPr>
          <w:rFonts w:cs="Arial"/>
          <w:sz w:val="21"/>
          <w:szCs w:val="21"/>
        </w:rPr>
        <w:t>at</w:t>
      </w:r>
      <w:r w:rsidRPr="009C55E9">
        <w:rPr>
          <w:rFonts w:cs="Arial"/>
          <w:spacing w:val="-2"/>
          <w:sz w:val="21"/>
          <w:szCs w:val="21"/>
        </w:rPr>
        <w:t xml:space="preserve"> </w:t>
      </w:r>
      <w:r w:rsidRPr="009C55E9">
        <w:rPr>
          <w:rFonts w:cs="Arial"/>
          <w:sz w:val="21"/>
          <w:szCs w:val="21"/>
        </w:rPr>
        <w:t>any</w:t>
      </w:r>
      <w:r w:rsidRPr="009C55E9">
        <w:rPr>
          <w:rFonts w:cs="Arial"/>
          <w:spacing w:val="-4"/>
          <w:sz w:val="21"/>
          <w:szCs w:val="21"/>
        </w:rPr>
        <w:t xml:space="preserve"> </w:t>
      </w:r>
      <w:r w:rsidRPr="009C55E9">
        <w:rPr>
          <w:rFonts w:cs="Arial"/>
          <w:sz w:val="21"/>
          <w:szCs w:val="21"/>
        </w:rPr>
        <w:t>time</w:t>
      </w:r>
      <w:r w:rsidRPr="009C55E9">
        <w:rPr>
          <w:rFonts w:cs="Arial"/>
          <w:spacing w:val="-4"/>
          <w:sz w:val="21"/>
          <w:szCs w:val="21"/>
        </w:rPr>
        <w:t xml:space="preserve"> </w:t>
      </w:r>
      <w:r w:rsidRPr="009C55E9">
        <w:rPr>
          <w:rFonts w:cs="Arial"/>
          <w:sz w:val="21"/>
          <w:szCs w:val="21"/>
        </w:rPr>
        <w:t>of</w:t>
      </w:r>
      <w:r w:rsidRPr="009C55E9">
        <w:rPr>
          <w:rFonts w:cs="Arial"/>
          <w:spacing w:val="-2"/>
          <w:sz w:val="21"/>
          <w:szCs w:val="21"/>
        </w:rPr>
        <w:t xml:space="preserve"> </w:t>
      </w:r>
      <w:r w:rsidRPr="009C55E9">
        <w:rPr>
          <w:rFonts w:cs="Arial"/>
          <w:sz w:val="21"/>
          <w:szCs w:val="21"/>
        </w:rPr>
        <w:t>the</w:t>
      </w:r>
      <w:r w:rsidRPr="009C55E9">
        <w:rPr>
          <w:rFonts w:cs="Arial"/>
          <w:spacing w:val="-3"/>
          <w:sz w:val="21"/>
          <w:szCs w:val="21"/>
        </w:rPr>
        <w:t xml:space="preserve"> </w:t>
      </w:r>
      <w:r w:rsidRPr="009C55E9">
        <w:rPr>
          <w:rFonts w:cs="Arial"/>
          <w:sz w:val="21"/>
          <w:szCs w:val="21"/>
        </w:rPr>
        <w:t>day</w:t>
      </w:r>
      <w:r w:rsidRPr="009C55E9">
        <w:rPr>
          <w:rFonts w:cs="Arial"/>
          <w:spacing w:val="-4"/>
          <w:sz w:val="21"/>
          <w:szCs w:val="21"/>
        </w:rPr>
        <w:t xml:space="preserve"> </w:t>
      </w:r>
      <w:r w:rsidRPr="009C55E9">
        <w:rPr>
          <w:rFonts w:cs="Arial"/>
          <w:sz w:val="21"/>
          <w:szCs w:val="21"/>
        </w:rPr>
        <w:t>or</w:t>
      </w:r>
      <w:r w:rsidRPr="009C55E9">
        <w:rPr>
          <w:rFonts w:cs="Arial"/>
          <w:spacing w:val="-2"/>
          <w:sz w:val="21"/>
          <w:szCs w:val="21"/>
        </w:rPr>
        <w:t xml:space="preserve"> </w:t>
      </w:r>
      <w:r w:rsidRPr="009C55E9">
        <w:rPr>
          <w:rFonts w:cs="Arial"/>
          <w:sz w:val="21"/>
          <w:szCs w:val="21"/>
        </w:rPr>
        <w:t>night, in</w:t>
      </w:r>
      <w:r w:rsidRPr="009C55E9">
        <w:rPr>
          <w:rFonts w:cs="Arial"/>
          <w:spacing w:val="-2"/>
          <w:sz w:val="21"/>
          <w:szCs w:val="21"/>
        </w:rPr>
        <w:t xml:space="preserve"> </w:t>
      </w:r>
      <w:r w:rsidRPr="009C55E9">
        <w:rPr>
          <w:rFonts w:cs="Arial"/>
          <w:sz w:val="21"/>
          <w:szCs w:val="21"/>
        </w:rPr>
        <w:t>a</w:t>
      </w:r>
      <w:r w:rsidRPr="009C55E9">
        <w:rPr>
          <w:rFonts w:cs="Arial"/>
          <w:spacing w:val="-1"/>
          <w:sz w:val="21"/>
          <w:szCs w:val="21"/>
        </w:rPr>
        <w:t xml:space="preserve"> </w:t>
      </w:r>
      <w:r w:rsidRPr="009C55E9">
        <w:rPr>
          <w:rFonts w:cs="Arial"/>
          <w:sz w:val="21"/>
          <w:szCs w:val="21"/>
        </w:rPr>
        <w:t>room</w:t>
      </w:r>
      <w:r w:rsidRPr="009C55E9">
        <w:rPr>
          <w:rFonts w:cs="Arial"/>
          <w:spacing w:val="-7"/>
          <w:sz w:val="21"/>
          <w:szCs w:val="21"/>
        </w:rPr>
        <w:t xml:space="preserve"> </w:t>
      </w:r>
      <w:r w:rsidRPr="009C55E9">
        <w:rPr>
          <w:rFonts w:cs="Arial"/>
          <w:sz w:val="21"/>
          <w:szCs w:val="21"/>
        </w:rPr>
        <w:t>or</w:t>
      </w:r>
      <w:r w:rsidRPr="009C55E9">
        <w:rPr>
          <w:rFonts w:cs="Arial"/>
          <w:spacing w:val="-2"/>
          <w:sz w:val="21"/>
          <w:szCs w:val="21"/>
        </w:rPr>
        <w:t xml:space="preserve"> </w:t>
      </w:r>
      <w:r w:rsidRPr="009C55E9">
        <w:rPr>
          <w:rFonts w:cs="Arial"/>
          <w:sz w:val="21"/>
          <w:szCs w:val="21"/>
        </w:rPr>
        <w:t>area</w:t>
      </w:r>
      <w:r w:rsidRPr="009C55E9">
        <w:rPr>
          <w:rFonts w:cs="Arial"/>
          <w:spacing w:val="-4"/>
          <w:sz w:val="21"/>
          <w:szCs w:val="21"/>
        </w:rPr>
        <w:t xml:space="preserve"> </w:t>
      </w:r>
      <w:r w:rsidRPr="009C55E9">
        <w:rPr>
          <w:rFonts w:cs="Arial"/>
          <w:sz w:val="21"/>
          <w:szCs w:val="21"/>
        </w:rPr>
        <w:t>from</w:t>
      </w:r>
      <w:r w:rsidRPr="009C55E9">
        <w:rPr>
          <w:rFonts w:cs="Arial"/>
          <w:spacing w:val="-4"/>
          <w:sz w:val="21"/>
          <w:szCs w:val="21"/>
        </w:rPr>
        <w:t xml:space="preserve"> </w:t>
      </w:r>
      <w:r w:rsidRPr="009C55E9">
        <w:rPr>
          <w:rFonts w:cs="Arial"/>
          <w:sz w:val="21"/>
          <w:szCs w:val="21"/>
        </w:rPr>
        <w:t>which</w:t>
      </w:r>
      <w:r w:rsidRPr="009C55E9">
        <w:rPr>
          <w:rFonts w:cs="Arial"/>
          <w:spacing w:val="-6"/>
          <w:sz w:val="21"/>
          <w:szCs w:val="21"/>
        </w:rPr>
        <w:t xml:space="preserve"> </w:t>
      </w:r>
      <w:r w:rsidRPr="009C55E9">
        <w:rPr>
          <w:rFonts w:cs="Arial"/>
          <w:sz w:val="21"/>
          <w:szCs w:val="21"/>
        </w:rPr>
        <w:t>free</w:t>
      </w:r>
      <w:r w:rsidRPr="009C55E9">
        <w:rPr>
          <w:rFonts w:cs="Arial"/>
          <w:spacing w:val="-4"/>
          <w:sz w:val="21"/>
          <w:szCs w:val="21"/>
        </w:rPr>
        <w:t xml:space="preserve"> </w:t>
      </w:r>
      <w:r w:rsidRPr="009C55E9">
        <w:rPr>
          <w:rFonts w:cs="Arial"/>
          <w:sz w:val="21"/>
          <w:szCs w:val="21"/>
        </w:rPr>
        <w:t>exit</w:t>
      </w:r>
      <w:r w:rsidRPr="009C55E9">
        <w:rPr>
          <w:rFonts w:cs="Arial"/>
          <w:spacing w:val="-3"/>
          <w:sz w:val="21"/>
          <w:szCs w:val="21"/>
        </w:rPr>
        <w:t xml:space="preserve"> </w:t>
      </w:r>
      <w:r w:rsidRPr="009C55E9">
        <w:rPr>
          <w:rFonts w:cs="Arial"/>
          <w:sz w:val="21"/>
          <w:szCs w:val="21"/>
        </w:rPr>
        <w:t>is prevente</w:t>
      </w:r>
      <w:r w:rsidRPr="009C55E9">
        <w:rPr>
          <w:rFonts w:cs="Arial"/>
          <w:spacing w:val="1"/>
          <w:sz w:val="21"/>
          <w:szCs w:val="21"/>
        </w:rPr>
        <w:t>d in response to the adult’s behaviour that causes harm to the adult or others</w:t>
      </w:r>
      <w:r w:rsidRPr="009C55E9">
        <w:rPr>
          <w:rFonts w:cs="Arial"/>
          <w:sz w:val="21"/>
          <w:szCs w:val="21"/>
        </w:rPr>
        <w:t>.</w:t>
      </w:r>
      <w:r w:rsidRPr="009C55E9">
        <w:rPr>
          <w:rFonts w:cs="Arial"/>
          <w:spacing w:val="-11"/>
          <w:sz w:val="21"/>
          <w:szCs w:val="21"/>
        </w:rPr>
        <w:t xml:space="preserve"> </w:t>
      </w:r>
      <w:r w:rsidRPr="009C55E9">
        <w:rPr>
          <w:rFonts w:cs="Arial"/>
          <w:sz w:val="21"/>
          <w:szCs w:val="21"/>
        </w:rPr>
        <w:t>This</w:t>
      </w:r>
      <w:r w:rsidRPr="009C55E9">
        <w:rPr>
          <w:rFonts w:cs="Arial"/>
          <w:spacing w:val="-4"/>
          <w:sz w:val="21"/>
          <w:szCs w:val="21"/>
        </w:rPr>
        <w:t xml:space="preserve"> </w:t>
      </w:r>
      <w:r w:rsidRPr="009C55E9">
        <w:rPr>
          <w:rFonts w:cs="Arial"/>
          <w:sz w:val="21"/>
          <w:szCs w:val="21"/>
        </w:rPr>
        <w:t>includ</w:t>
      </w:r>
      <w:r w:rsidRPr="009C55E9">
        <w:rPr>
          <w:rFonts w:cs="Arial"/>
          <w:spacing w:val="-1"/>
          <w:sz w:val="21"/>
          <w:szCs w:val="21"/>
        </w:rPr>
        <w:t>e</w:t>
      </w:r>
      <w:r w:rsidRPr="009C55E9">
        <w:rPr>
          <w:rFonts w:cs="Arial"/>
          <w:sz w:val="21"/>
          <w:szCs w:val="21"/>
        </w:rPr>
        <w:t>s</w:t>
      </w:r>
      <w:r w:rsidRPr="009C55E9">
        <w:rPr>
          <w:rFonts w:cs="Arial"/>
          <w:spacing w:val="-8"/>
          <w:sz w:val="21"/>
          <w:szCs w:val="21"/>
        </w:rPr>
        <w:t xml:space="preserve"> </w:t>
      </w:r>
      <w:r w:rsidRPr="009C55E9">
        <w:rPr>
          <w:rFonts w:cs="Arial"/>
          <w:sz w:val="21"/>
          <w:szCs w:val="21"/>
        </w:rPr>
        <w:t>securing</w:t>
      </w:r>
      <w:r w:rsidRPr="009C55E9">
        <w:rPr>
          <w:rFonts w:cs="Arial"/>
          <w:spacing w:val="-9"/>
          <w:sz w:val="21"/>
          <w:szCs w:val="21"/>
        </w:rPr>
        <w:t xml:space="preserve"> </w:t>
      </w:r>
      <w:r w:rsidRPr="009C55E9">
        <w:rPr>
          <w:rFonts w:cs="Arial"/>
          <w:spacing w:val="-1"/>
          <w:sz w:val="21"/>
          <w:szCs w:val="21"/>
        </w:rPr>
        <w:t>a</w:t>
      </w:r>
      <w:r w:rsidRPr="009C55E9">
        <w:rPr>
          <w:rFonts w:cs="Arial"/>
          <w:sz w:val="21"/>
          <w:szCs w:val="21"/>
        </w:rPr>
        <w:t>n</w:t>
      </w:r>
      <w:r w:rsidRPr="009C55E9">
        <w:rPr>
          <w:rFonts w:cs="Arial"/>
          <w:spacing w:val="-2"/>
          <w:sz w:val="21"/>
          <w:szCs w:val="21"/>
        </w:rPr>
        <w:t xml:space="preserve"> </w:t>
      </w:r>
      <w:r w:rsidRPr="009C55E9">
        <w:rPr>
          <w:rFonts w:cs="Arial"/>
          <w:sz w:val="21"/>
          <w:szCs w:val="21"/>
        </w:rPr>
        <w:t>exit</w:t>
      </w:r>
      <w:r w:rsidRPr="009C55E9">
        <w:rPr>
          <w:rFonts w:cs="Arial"/>
          <w:spacing w:val="-3"/>
          <w:sz w:val="21"/>
          <w:szCs w:val="21"/>
        </w:rPr>
        <w:t xml:space="preserve"> </w:t>
      </w:r>
      <w:r w:rsidRPr="009C55E9">
        <w:rPr>
          <w:rFonts w:cs="Arial"/>
          <w:sz w:val="21"/>
          <w:szCs w:val="21"/>
        </w:rPr>
        <w:t>with</w:t>
      </w:r>
      <w:r w:rsidRPr="009C55E9">
        <w:rPr>
          <w:rFonts w:cs="Arial"/>
          <w:spacing w:val="-4"/>
          <w:sz w:val="21"/>
          <w:szCs w:val="21"/>
        </w:rPr>
        <w:t xml:space="preserve"> </w:t>
      </w:r>
      <w:r w:rsidRPr="009C55E9">
        <w:rPr>
          <w:rFonts w:cs="Arial"/>
          <w:sz w:val="21"/>
          <w:szCs w:val="21"/>
        </w:rPr>
        <w:t>a lock</w:t>
      </w:r>
      <w:r w:rsidRPr="009C55E9">
        <w:rPr>
          <w:rFonts w:cs="Arial"/>
          <w:spacing w:val="-4"/>
          <w:sz w:val="21"/>
          <w:szCs w:val="21"/>
        </w:rPr>
        <w:t xml:space="preserve"> </w:t>
      </w:r>
      <w:r w:rsidRPr="009C55E9">
        <w:rPr>
          <w:rFonts w:cs="Arial"/>
          <w:sz w:val="21"/>
          <w:szCs w:val="21"/>
        </w:rPr>
        <w:t>or</w:t>
      </w:r>
      <w:r w:rsidRPr="009C55E9">
        <w:rPr>
          <w:rFonts w:cs="Arial"/>
          <w:spacing w:val="-2"/>
          <w:sz w:val="21"/>
          <w:szCs w:val="21"/>
        </w:rPr>
        <w:t xml:space="preserve"> </w:t>
      </w:r>
      <w:r w:rsidRPr="009C55E9">
        <w:rPr>
          <w:rFonts w:cs="Arial"/>
          <w:sz w:val="21"/>
          <w:szCs w:val="21"/>
        </w:rPr>
        <w:t>de</w:t>
      </w:r>
      <w:r w:rsidRPr="009C55E9">
        <w:rPr>
          <w:rFonts w:cs="Arial"/>
          <w:spacing w:val="-1"/>
          <w:sz w:val="21"/>
          <w:szCs w:val="21"/>
        </w:rPr>
        <w:t>p</w:t>
      </w:r>
      <w:r w:rsidRPr="009C55E9">
        <w:rPr>
          <w:rFonts w:cs="Arial"/>
          <w:sz w:val="21"/>
          <w:szCs w:val="21"/>
        </w:rPr>
        <w:t>loying</w:t>
      </w:r>
      <w:r w:rsidRPr="009C55E9">
        <w:rPr>
          <w:rFonts w:cs="Arial"/>
          <w:spacing w:val="-9"/>
          <w:sz w:val="21"/>
          <w:szCs w:val="21"/>
        </w:rPr>
        <w:t xml:space="preserve"> </w:t>
      </w:r>
      <w:r w:rsidRPr="009C55E9">
        <w:rPr>
          <w:rFonts w:cs="Arial"/>
          <w:sz w:val="21"/>
          <w:szCs w:val="21"/>
        </w:rPr>
        <w:t>a</w:t>
      </w:r>
      <w:r w:rsidRPr="009C55E9">
        <w:rPr>
          <w:rFonts w:cs="Arial"/>
          <w:spacing w:val="-1"/>
          <w:sz w:val="21"/>
          <w:szCs w:val="21"/>
        </w:rPr>
        <w:t xml:space="preserve"> </w:t>
      </w:r>
      <w:r w:rsidRPr="009C55E9">
        <w:rPr>
          <w:rFonts w:cs="Arial"/>
          <w:sz w:val="21"/>
          <w:szCs w:val="21"/>
        </w:rPr>
        <w:t>barrier</w:t>
      </w:r>
      <w:r w:rsidRPr="009C55E9">
        <w:rPr>
          <w:rFonts w:cs="Arial"/>
          <w:spacing w:val="-6"/>
          <w:sz w:val="21"/>
          <w:szCs w:val="21"/>
        </w:rPr>
        <w:t xml:space="preserve"> </w:t>
      </w:r>
      <w:r w:rsidRPr="009C55E9">
        <w:rPr>
          <w:rFonts w:cs="Arial"/>
          <w:sz w:val="21"/>
          <w:szCs w:val="21"/>
        </w:rPr>
        <w:t>to</w:t>
      </w:r>
      <w:r w:rsidRPr="009C55E9">
        <w:rPr>
          <w:rFonts w:cs="Arial"/>
          <w:spacing w:val="-2"/>
          <w:sz w:val="21"/>
          <w:szCs w:val="21"/>
        </w:rPr>
        <w:t xml:space="preserve"> </w:t>
      </w:r>
      <w:r w:rsidRPr="009C55E9">
        <w:rPr>
          <w:rFonts w:cs="Arial"/>
          <w:sz w:val="21"/>
          <w:szCs w:val="21"/>
        </w:rPr>
        <w:t>prevent</w:t>
      </w:r>
      <w:r w:rsidRPr="009C55E9">
        <w:rPr>
          <w:rFonts w:cs="Arial"/>
          <w:spacing w:val="-7"/>
          <w:sz w:val="21"/>
          <w:szCs w:val="21"/>
        </w:rPr>
        <w:t xml:space="preserve"> </w:t>
      </w:r>
      <w:r w:rsidRPr="009C55E9">
        <w:rPr>
          <w:rFonts w:cs="Arial"/>
          <w:sz w:val="21"/>
          <w:szCs w:val="21"/>
        </w:rPr>
        <w:t>the</w:t>
      </w:r>
      <w:r w:rsidRPr="009C55E9">
        <w:rPr>
          <w:rFonts w:cs="Arial"/>
          <w:spacing w:val="-3"/>
          <w:sz w:val="21"/>
          <w:szCs w:val="21"/>
        </w:rPr>
        <w:t xml:space="preserve"> </w:t>
      </w:r>
      <w:r w:rsidRPr="009C55E9">
        <w:rPr>
          <w:rFonts w:cs="Arial"/>
          <w:sz w:val="21"/>
          <w:szCs w:val="21"/>
        </w:rPr>
        <w:t>adult from</w:t>
      </w:r>
      <w:r w:rsidRPr="009C55E9">
        <w:rPr>
          <w:rFonts w:cs="Arial"/>
          <w:spacing w:val="-4"/>
          <w:sz w:val="21"/>
          <w:szCs w:val="21"/>
        </w:rPr>
        <w:t xml:space="preserve"> </w:t>
      </w:r>
      <w:r w:rsidRPr="009C55E9">
        <w:rPr>
          <w:rFonts w:cs="Arial"/>
          <w:sz w:val="21"/>
          <w:szCs w:val="21"/>
        </w:rPr>
        <w:t>being</w:t>
      </w:r>
      <w:r w:rsidRPr="009C55E9">
        <w:rPr>
          <w:rFonts w:cs="Arial"/>
          <w:spacing w:val="-5"/>
          <w:sz w:val="21"/>
          <w:szCs w:val="21"/>
        </w:rPr>
        <w:t xml:space="preserve"> </w:t>
      </w:r>
      <w:r w:rsidRPr="009C55E9">
        <w:rPr>
          <w:rFonts w:cs="Arial"/>
          <w:sz w:val="21"/>
          <w:szCs w:val="21"/>
        </w:rPr>
        <w:t>able</w:t>
      </w:r>
      <w:r w:rsidRPr="009C55E9">
        <w:rPr>
          <w:rFonts w:cs="Arial"/>
          <w:spacing w:val="-4"/>
          <w:sz w:val="21"/>
          <w:szCs w:val="21"/>
        </w:rPr>
        <w:t xml:space="preserve"> </w:t>
      </w:r>
      <w:r w:rsidRPr="009C55E9">
        <w:rPr>
          <w:rFonts w:cs="Arial"/>
          <w:sz w:val="21"/>
          <w:szCs w:val="21"/>
        </w:rPr>
        <w:t>to</w:t>
      </w:r>
      <w:r w:rsidRPr="009C55E9">
        <w:rPr>
          <w:rFonts w:cs="Arial"/>
          <w:spacing w:val="-2"/>
          <w:sz w:val="21"/>
          <w:szCs w:val="21"/>
        </w:rPr>
        <w:t xml:space="preserve"> </w:t>
      </w:r>
      <w:r w:rsidRPr="009C55E9">
        <w:rPr>
          <w:rFonts w:cs="Arial"/>
          <w:sz w:val="21"/>
          <w:szCs w:val="21"/>
        </w:rPr>
        <w:t>freely</w:t>
      </w:r>
      <w:r w:rsidRPr="009C55E9">
        <w:rPr>
          <w:rFonts w:cs="Arial"/>
          <w:spacing w:val="-5"/>
          <w:sz w:val="21"/>
          <w:szCs w:val="21"/>
        </w:rPr>
        <w:t xml:space="preserve"> </w:t>
      </w:r>
      <w:r w:rsidRPr="009C55E9">
        <w:rPr>
          <w:rFonts w:cs="Arial"/>
          <w:sz w:val="21"/>
          <w:szCs w:val="21"/>
        </w:rPr>
        <w:t>exit</w:t>
      </w:r>
      <w:r w:rsidRPr="009C55E9">
        <w:rPr>
          <w:rFonts w:cs="Arial"/>
          <w:spacing w:val="-3"/>
          <w:sz w:val="21"/>
          <w:szCs w:val="21"/>
        </w:rPr>
        <w:t xml:space="preserve"> </w:t>
      </w:r>
      <w:r w:rsidRPr="009C55E9">
        <w:rPr>
          <w:rFonts w:cs="Arial"/>
          <w:sz w:val="21"/>
          <w:szCs w:val="21"/>
        </w:rPr>
        <w:t>the</w:t>
      </w:r>
      <w:r w:rsidRPr="009C55E9">
        <w:rPr>
          <w:rFonts w:cs="Arial"/>
          <w:spacing w:val="-3"/>
          <w:sz w:val="21"/>
          <w:szCs w:val="21"/>
        </w:rPr>
        <w:t xml:space="preserve"> </w:t>
      </w:r>
      <w:r w:rsidRPr="009C55E9">
        <w:rPr>
          <w:rFonts w:cs="Arial"/>
          <w:sz w:val="21"/>
          <w:szCs w:val="21"/>
        </w:rPr>
        <w:t>room or area.</w:t>
      </w:r>
    </w:p>
    <w:p w14:paraId="7EA89CB9" w14:textId="77777777" w:rsidR="005F38FB" w:rsidRPr="00C97CAB" w:rsidRDefault="005F38FB" w:rsidP="009C55E9">
      <w:pPr>
        <w:pStyle w:val="Heading2"/>
      </w:pPr>
      <w:r w:rsidRPr="00C97CAB">
        <w:t>An example of containment</w:t>
      </w:r>
    </w:p>
    <w:p w14:paraId="2591512E" w14:textId="56868FED" w:rsidR="005F38FB" w:rsidRPr="009C55E9" w:rsidRDefault="005F38FB" w:rsidP="009C55E9">
      <w:pPr>
        <w:widowControl w:val="0"/>
        <w:autoSpaceDE w:val="0"/>
        <w:autoSpaceDN w:val="0"/>
        <w:adjustRightInd w:val="0"/>
        <w:ind w:right="425"/>
        <w:rPr>
          <w:rFonts w:cs="Arial"/>
          <w:i/>
          <w:iCs/>
          <w:sz w:val="21"/>
          <w:szCs w:val="21"/>
        </w:rPr>
      </w:pPr>
      <w:r w:rsidRPr="009C55E9">
        <w:rPr>
          <w:rFonts w:cs="Arial"/>
          <w:i/>
          <w:iCs/>
          <w:sz w:val="21"/>
          <w:szCs w:val="21"/>
        </w:rPr>
        <w:t>Mary is 41 years of age and had a car accident when she was 30. Mary has a brain injury as a result of the accident and is no longer able to make many decisions. She needs help to look after herself and someone to manage her money. Her parents have died so Mary lives in a house with 24</w:t>
      </w:r>
      <w:r w:rsidR="0029452D" w:rsidRPr="009C55E9">
        <w:rPr>
          <w:rFonts w:cs="Arial"/>
          <w:i/>
          <w:iCs/>
          <w:sz w:val="21"/>
          <w:szCs w:val="21"/>
        </w:rPr>
        <w:t>-</w:t>
      </w:r>
      <w:r w:rsidRPr="009C55E9">
        <w:rPr>
          <w:rFonts w:cs="Arial"/>
          <w:i/>
          <w:iCs/>
          <w:sz w:val="21"/>
          <w:szCs w:val="21"/>
        </w:rPr>
        <w:t xml:space="preserve">hour support by a supported accommodation service. The Queensland Civil and Administrative Tribunal </w:t>
      </w:r>
      <w:r w:rsidR="0029452D" w:rsidRPr="009C55E9">
        <w:rPr>
          <w:rFonts w:cs="Arial"/>
          <w:i/>
          <w:iCs/>
          <w:sz w:val="21"/>
          <w:szCs w:val="21"/>
        </w:rPr>
        <w:t xml:space="preserve">(QCAT) </w:t>
      </w:r>
      <w:r w:rsidRPr="009C55E9">
        <w:rPr>
          <w:rFonts w:cs="Arial"/>
          <w:i/>
          <w:iCs/>
          <w:sz w:val="21"/>
          <w:szCs w:val="21"/>
        </w:rPr>
        <w:t xml:space="preserve">made the Public Guardian her guardian for personal decisions and the Public </w:t>
      </w:r>
      <w:r w:rsidR="009C55E9" w:rsidRPr="009C55E9">
        <w:rPr>
          <w:rFonts w:cs="Arial"/>
          <w:i/>
          <w:iCs/>
          <w:sz w:val="21"/>
          <w:szCs w:val="21"/>
        </w:rPr>
        <w:t>Trust</w:t>
      </w:r>
      <w:r w:rsidR="009C55E9">
        <w:rPr>
          <w:rFonts w:cs="Arial"/>
          <w:i/>
          <w:iCs/>
          <w:sz w:val="21"/>
          <w:szCs w:val="21"/>
        </w:rPr>
        <w:t>ee</w:t>
      </w:r>
      <w:r w:rsidRPr="009C55E9">
        <w:rPr>
          <w:rFonts w:cs="Arial"/>
          <w:i/>
          <w:iCs/>
          <w:sz w:val="21"/>
          <w:szCs w:val="21"/>
        </w:rPr>
        <w:t xml:space="preserve"> to assist with money management.</w:t>
      </w:r>
    </w:p>
    <w:p w14:paraId="52E421CF" w14:textId="05D5EBB1" w:rsidR="005F38FB" w:rsidRPr="009C55E9" w:rsidRDefault="005F38FB" w:rsidP="009C55E9">
      <w:pPr>
        <w:widowControl w:val="0"/>
        <w:autoSpaceDE w:val="0"/>
        <w:autoSpaceDN w:val="0"/>
        <w:adjustRightInd w:val="0"/>
        <w:ind w:right="425"/>
        <w:rPr>
          <w:rFonts w:cs="Arial"/>
          <w:i/>
          <w:iCs/>
          <w:sz w:val="21"/>
          <w:szCs w:val="21"/>
        </w:rPr>
      </w:pPr>
      <w:r w:rsidRPr="009C55E9">
        <w:rPr>
          <w:rFonts w:cs="Arial"/>
          <w:i/>
          <w:iCs/>
          <w:sz w:val="21"/>
          <w:szCs w:val="21"/>
        </w:rPr>
        <w:t>Several times a week Mary leaves her house and visits her neighbours to ask for cigarettes. She becomes upset when the neighbours say no and she has</w:t>
      </w:r>
      <w:r w:rsidR="009C55E9">
        <w:rPr>
          <w:rFonts w:cs="Arial"/>
          <w:i/>
          <w:iCs/>
          <w:sz w:val="21"/>
          <w:szCs w:val="21"/>
        </w:rPr>
        <w:t xml:space="preserve"> become physically aggressive towards them as well as</w:t>
      </w:r>
      <w:r w:rsidRPr="009C55E9">
        <w:rPr>
          <w:rFonts w:cs="Arial"/>
          <w:i/>
          <w:iCs/>
          <w:sz w:val="21"/>
          <w:szCs w:val="21"/>
        </w:rPr>
        <w:t xml:space="preserve"> damaged their property, for example, she </w:t>
      </w:r>
      <w:r w:rsidR="009C55E9">
        <w:rPr>
          <w:rFonts w:cs="Arial"/>
          <w:i/>
          <w:iCs/>
          <w:sz w:val="21"/>
          <w:szCs w:val="21"/>
        </w:rPr>
        <w:t xml:space="preserve">hit one of the neighbours, </w:t>
      </w:r>
      <w:r w:rsidRPr="009C55E9">
        <w:rPr>
          <w:rFonts w:cs="Arial"/>
          <w:i/>
          <w:iCs/>
          <w:sz w:val="21"/>
          <w:szCs w:val="21"/>
        </w:rPr>
        <w:t>threw rocks that broke windows</w:t>
      </w:r>
      <w:r w:rsidR="009C55E9">
        <w:rPr>
          <w:rFonts w:cs="Arial"/>
          <w:i/>
          <w:iCs/>
          <w:sz w:val="21"/>
          <w:szCs w:val="21"/>
        </w:rPr>
        <w:t>,</w:t>
      </w:r>
      <w:r w:rsidRPr="009C55E9">
        <w:rPr>
          <w:rFonts w:cs="Arial"/>
          <w:i/>
          <w:iCs/>
          <w:sz w:val="21"/>
          <w:szCs w:val="21"/>
        </w:rPr>
        <w:t xml:space="preserve"> and tried to kick in doors. After a few weeks of this</w:t>
      </w:r>
      <w:r w:rsidR="0029452D" w:rsidRPr="009C55E9">
        <w:rPr>
          <w:rFonts w:cs="Arial"/>
          <w:i/>
          <w:iCs/>
          <w:sz w:val="21"/>
          <w:szCs w:val="21"/>
        </w:rPr>
        <w:t>,</w:t>
      </w:r>
      <w:r w:rsidRPr="009C55E9">
        <w:rPr>
          <w:rFonts w:cs="Arial"/>
          <w:i/>
          <w:iCs/>
          <w:sz w:val="21"/>
          <w:szCs w:val="21"/>
        </w:rPr>
        <w:t xml:space="preserve"> Mary’s staff made sure that she could not leave the house by locking the doors. Mary yells and swears at the staff when she cannot leave but after about an hour she calms down, they talk with </w:t>
      </w:r>
      <w:proofErr w:type="gramStart"/>
      <w:r w:rsidRPr="009C55E9">
        <w:rPr>
          <w:rFonts w:cs="Arial"/>
          <w:i/>
          <w:iCs/>
          <w:sz w:val="21"/>
          <w:szCs w:val="21"/>
        </w:rPr>
        <w:t>her</w:t>
      </w:r>
      <w:proofErr w:type="gramEnd"/>
      <w:r w:rsidRPr="009C55E9">
        <w:rPr>
          <w:rFonts w:cs="Arial"/>
          <w:i/>
          <w:iCs/>
          <w:sz w:val="21"/>
          <w:szCs w:val="21"/>
        </w:rPr>
        <w:t xml:space="preserve"> and she is then able to engage in other activities.</w:t>
      </w:r>
    </w:p>
    <w:p w14:paraId="14F1E2B6" w14:textId="77777777" w:rsidR="005F38FB" w:rsidRPr="009C55E9" w:rsidRDefault="005F38FB" w:rsidP="009C55E9">
      <w:pPr>
        <w:widowControl w:val="0"/>
        <w:autoSpaceDE w:val="0"/>
        <w:autoSpaceDN w:val="0"/>
        <w:adjustRightInd w:val="0"/>
        <w:ind w:right="425"/>
        <w:rPr>
          <w:rFonts w:cs="Arial"/>
          <w:i/>
          <w:iCs/>
          <w:sz w:val="21"/>
          <w:szCs w:val="21"/>
        </w:rPr>
      </w:pPr>
      <w:r w:rsidRPr="009C55E9">
        <w:rPr>
          <w:rFonts w:cs="Arial"/>
          <w:i/>
          <w:iCs/>
          <w:sz w:val="21"/>
          <w:szCs w:val="21"/>
        </w:rPr>
        <w:lastRenderedPageBreak/>
        <w:t>Staff keep a supply of cigarettes for Mary, but they attempt to reduce the number she smokes because of health concerns. Attempts to distract her from smoking are largely unsuccessful. Mary still attempts to leave the house in search of cigarettes, so staff keep doors locked.</w:t>
      </w:r>
    </w:p>
    <w:p w14:paraId="1E9311CC" w14:textId="24F2C958" w:rsidR="005F38FB" w:rsidRPr="009C55E9" w:rsidRDefault="005F38FB" w:rsidP="009C55E9">
      <w:pPr>
        <w:widowControl w:val="0"/>
        <w:autoSpaceDE w:val="0"/>
        <w:autoSpaceDN w:val="0"/>
        <w:adjustRightInd w:val="0"/>
        <w:ind w:right="425"/>
        <w:rPr>
          <w:rFonts w:cs="Arial"/>
          <w:sz w:val="21"/>
          <w:szCs w:val="21"/>
        </w:rPr>
      </w:pPr>
      <w:r w:rsidRPr="009C55E9">
        <w:rPr>
          <w:rFonts w:cs="Arial"/>
          <w:sz w:val="21"/>
          <w:szCs w:val="21"/>
        </w:rPr>
        <w:t>The service must ask for short</w:t>
      </w:r>
      <w:r w:rsidR="0029452D" w:rsidRPr="009C55E9">
        <w:rPr>
          <w:rFonts w:cs="Arial"/>
          <w:sz w:val="21"/>
          <w:szCs w:val="21"/>
        </w:rPr>
        <w:t>-</w:t>
      </w:r>
      <w:r w:rsidRPr="009C55E9">
        <w:rPr>
          <w:rFonts w:cs="Arial"/>
          <w:sz w:val="21"/>
          <w:szCs w:val="21"/>
        </w:rPr>
        <w:t>term approval from the Office of the Public Guardian to lock the doors to keep Mary inside.</w:t>
      </w:r>
    </w:p>
    <w:p w14:paraId="0B1E82FF" w14:textId="77777777" w:rsidR="005F38FB" w:rsidRPr="009C55E9" w:rsidRDefault="005F38FB" w:rsidP="009C55E9">
      <w:pPr>
        <w:widowControl w:val="0"/>
        <w:autoSpaceDE w:val="0"/>
        <w:autoSpaceDN w:val="0"/>
        <w:adjustRightInd w:val="0"/>
        <w:ind w:right="425"/>
        <w:rPr>
          <w:rFonts w:cs="Arial"/>
          <w:sz w:val="21"/>
          <w:szCs w:val="21"/>
        </w:rPr>
      </w:pPr>
      <w:r w:rsidRPr="009C55E9">
        <w:rPr>
          <w:rFonts w:cs="Arial"/>
          <w:sz w:val="21"/>
          <w:szCs w:val="21"/>
        </w:rPr>
        <w:t>The service must also give a statement in the approved form to Mary, her family members and others in her support network about locking Mary in the house.</w:t>
      </w:r>
    </w:p>
    <w:p w14:paraId="2C9439D8" w14:textId="1122FC87" w:rsidR="005F38FB" w:rsidRPr="009C55E9" w:rsidRDefault="005F38FB" w:rsidP="009C55E9">
      <w:pPr>
        <w:widowControl w:val="0"/>
        <w:autoSpaceDE w:val="0"/>
        <w:autoSpaceDN w:val="0"/>
        <w:adjustRightInd w:val="0"/>
        <w:ind w:right="425"/>
        <w:rPr>
          <w:rFonts w:cs="Arial"/>
          <w:sz w:val="21"/>
          <w:szCs w:val="21"/>
        </w:rPr>
      </w:pPr>
      <w:r w:rsidRPr="009C55E9">
        <w:rPr>
          <w:rFonts w:cs="Arial"/>
          <w:sz w:val="21"/>
          <w:szCs w:val="21"/>
        </w:rPr>
        <w:t>The statement must include why the service provider is preventing Mary from leaving her house; how Mary, her family or others in her support network can be involved and express their views in relation to this; who decides whether this practice can be used; and how Mary, her family or others in her support network can make a complaint about, or seek review of, the use of this practice. The statement must be explained in a way that Mary is most likely to understand and is appropriate to her age, culture, disability and communication skills.</w:t>
      </w:r>
    </w:p>
    <w:p w14:paraId="20535375" w14:textId="77777777" w:rsidR="00074E30" w:rsidRDefault="005F38FB" w:rsidP="00074E30">
      <w:pPr>
        <w:widowControl w:val="0"/>
        <w:autoSpaceDE w:val="0"/>
        <w:autoSpaceDN w:val="0"/>
        <w:adjustRightInd w:val="0"/>
        <w:ind w:right="425"/>
        <w:rPr>
          <w:rFonts w:cs="Arial"/>
          <w:sz w:val="21"/>
          <w:szCs w:val="21"/>
        </w:rPr>
      </w:pPr>
      <w:r w:rsidRPr="009C55E9">
        <w:rPr>
          <w:rFonts w:cs="Arial"/>
          <w:sz w:val="21"/>
          <w:szCs w:val="21"/>
        </w:rPr>
        <w:t>As soon as possible, the service must talk to their local</w:t>
      </w:r>
      <w:r w:rsidR="00010942">
        <w:rPr>
          <w:rFonts w:cs="Arial"/>
          <w:sz w:val="21"/>
          <w:szCs w:val="21"/>
        </w:rPr>
        <w:t xml:space="preserve"> Positive Behaviour Support and Restrictive Practices (PBSRP) team</w:t>
      </w:r>
      <w:r w:rsidRPr="009C55E9">
        <w:rPr>
          <w:rFonts w:cs="Arial"/>
          <w:sz w:val="21"/>
          <w:szCs w:val="21"/>
        </w:rPr>
        <w:t xml:space="preserve"> to ask for a multidisciplinary assessment. Locking Mary in is containing her. </w:t>
      </w:r>
      <w:r w:rsidR="00010942">
        <w:rPr>
          <w:rFonts w:cs="Arial"/>
          <w:sz w:val="21"/>
          <w:szCs w:val="21"/>
        </w:rPr>
        <w:t>PBSRP</w:t>
      </w:r>
      <w:r w:rsidRPr="009C55E9">
        <w:rPr>
          <w:rFonts w:cs="Arial"/>
          <w:sz w:val="21"/>
          <w:szCs w:val="21"/>
        </w:rPr>
        <w:t xml:space="preserve"> will arrange for an assessment to assess whether locking Mary inside is the least restrictive way to keep Mary and others safe. Clinicians from </w:t>
      </w:r>
      <w:r w:rsidR="0093353E">
        <w:rPr>
          <w:rFonts w:cs="Arial"/>
          <w:sz w:val="21"/>
          <w:szCs w:val="21"/>
        </w:rPr>
        <w:t>the department</w:t>
      </w:r>
      <w:r w:rsidRPr="009C55E9">
        <w:rPr>
          <w:rFonts w:cs="Arial"/>
          <w:sz w:val="21"/>
          <w:szCs w:val="21"/>
        </w:rPr>
        <w:t xml:space="preserve"> will talk with Mary, the Public Guardian and the support staff to work out what other changes may be needed to </w:t>
      </w:r>
      <w:r w:rsidR="009C55E9">
        <w:rPr>
          <w:rFonts w:cs="Arial"/>
          <w:sz w:val="21"/>
          <w:szCs w:val="21"/>
        </w:rPr>
        <w:t>improve</w:t>
      </w:r>
      <w:r w:rsidR="009C55E9" w:rsidRPr="009C55E9">
        <w:rPr>
          <w:rFonts w:cs="Arial"/>
          <w:sz w:val="21"/>
          <w:szCs w:val="21"/>
        </w:rPr>
        <w:t xml:space="preserve"> </w:t>
      </w:r>
      <w:r w:rsidRPr="009C55E9">
        <w:rPr>
          <w:rFonts w:cs="Arial"/>
          <w:sz w:val="21"/>
          <w:szCs w:val="21"/>
        </w:rPr>
        <w:t xml:space="preserve">Mary’s </w:t>
      </w:r>
      <w:r w:rsidR="009C55E9">
        <w:rPr>
          <w:rFonts w:cs="Arial"/>
          <w:sz w:val="21"/>
          <w:szCs w:val="21"/>
        </w:rPr>
        <w:t>quality of life,</w:t>
      </w:r>
      <w:r w:rsidRPr="009C55E9">
        <w:rPr>
          <w:rFonts w:cs="Arial"/>
          <w:sz w:val="21"/>
          <w:szCs w:val="21"/>
        </w:rPr>
        <w:t xml:space="preserve"> and why she may be doing this. If </w:t>
      </w:r>
      <w:r w:rsidR="009C55E9">
        <w:rPr>
          <w:rFonts w:cs="Arial"/>
          <w:sz w:val="21"/>
          <w:szCs w:val="21"/>
        </w:rPr>
        <w:t xml:space="preserve">the use of containment is the least restrictive way to ensure the safety of </w:t>
      </w:r>
      <w:r w:rsidR="00074E30">
        <w:rPr>
          <w:rFonts w:cs="Arial"/>
          <w:sz w:val="21"/>
          <w:szCs w:val="21"/>
        </w:rPr>
        <w:t xml:space="preserve">Mary </w:t>
      </w:r>
      <w:r w:rsidR="009C55E9">
        <w:rPr>
          <w:rFonts w:cs="Arial"/>
          <w:sz w:val="21"/>
          <w:szCs w:val="21"/>
        </w:rPr>
        <w:t>and others</w:t>
      </w:r>
      <w:r w:rsidRPr="009C55E9">
        <w:rPr>
          <w:rFonts w:cs="Arial"/>
          <w:sz w:val="21"/>
          <w:szCs w:val="21"/>
        </w:rPr>
        <w:t xml:space="preserve">, </w:t>
      </w:r>
      <w:r w:rsidR="00010942">
        <w:rPr>
          <w:rFonts w:cs="Arial"/>
          <w:sz w:val="21"/>
          <w:szCs w:val="21"/>
        </w:rPr>
        <w:t xml:space="preserve">the department </w:t>
      </w:r>
      <w:r w:rsidRPr="009C55E9">
        <w:rPr>
          <w:rFonts w:cs="Arial"/>
          <w:sz w:val="21"/>
          <w:szCs w:val="21"/>
        </w:rPr>
        <w:t xml:space="preserve">will write a </w:t>
      </w:r>
      <w:r w:rsidR="00BE25C2">
        <w:rPr>
          <w:rFonts w:cs="Arial"/>
          <w:sz w:val="21"/>
          <w:szCs w:val="21"/>
        </w:rPr>
        <w:t>Positive Behaviour Support Plan</w:t>
      </w:r>
      <w:r w:rsidRPr="009C55E9">
        <w:rPr>
          <w:rFonts w:cs="Arial"/>
          <w:sz w:val="21"/>
          <w:szCs w:val="21"/>
        </w:rPr>
        <w:t xml:space="preserve">. The plan will be sent jointly with Mary’s accommodation support provider to QCAT to ask for authorisation/approval of the use of the restrictive practice/s.  </w:t>
      </w:r>
    </w:p>
    <w:p w14:paraId="6C216E61" w14:textId="74A60679" w:rsidR="005F38FB" w:rsidRPr="009C55E9" w:rsidRDefault="005F38FB" w:rsidP="00074E30">
      <w:pPr>
        <w:widowControl w:val="0"/>
        <w:autoSpaceDE w:val="0"/>
        <w:autoSpaceDN w:val="0"/>
        <w:adjustRightInd w:val="0"/>
        <w:ind w:right="425"/>
        <w:rPr>
          <w:rFonts w:cs="Arial"/>
          <w:sz w:val="21"/>
          <w:szCs w:val="21"/>
        </w:rPr>
      </w:pPr>
      <w:r w:rsidRPr="009C55E9">
        <w:rPr>
          <w:rFonts w:cs="Arial"/>
          <w:sz w:val="21"/>
          <w:szCs w:val="21"/>
        </w:rPr>
        <w:t xml:space="preserve">Stopping an adult from leaving a place to punish them </w:t>
      </w:r>
      <w:r w:rsidR="00074E30">
        <w:rPr>
          <w:rFonts w:cs="Arial"/>
          <w:sz w:val="21"/>
          <w:szCs w:val="21"/>
        </w:rPr>
        <w:t>is</w:t>
      </w:r>
      <w:r w:rsidRPr="009C55E9">
        <w:rPr>
          <w:rFonts w:cs="Arial"/>
          <w:sz w:val="21"/>
          <w:szCs w:val="21"/>
        </w:rPr>
        <w:t xml:space="preserve"> </w:t>
      </w:r>
      <w:r w:rsidR="00074E30">
        <w:rPr>
          <w:rFonts w:cs="Arial"/>
          <w:sz w:val="21"/>
          <w:szCs w:val="21"/>
        </w:rPr>
        <w:t xml:space="preserve">not </w:t>
      </w:r>
      <w:r w:rsidRPr="009C55E9">
        <w:rPr>
          <w:rFonts w:cs="Arial"/>
          <w:sz w:val="21"/>
          <w:szCs w:val="21"/>
        </w:rPr>
        <w:t xml:space="preserve">allowed as it is against the adult’s human rights and therefore against the law. This can only be done when it stops people from being hurt. </w:t>
      </w:r>
    </w:p>
    <w:p w14:paraId="59947AB8" w14:textId="2718A6C4" w:rsidR="005F38FB" w:rsidRPr="009C55E9" w:rsidRDefault="00074E30" w:rsidP="00074E30">
      <w:pPr>
        <w:widowControl w:val="0"/>
        <w:autoSpaceDE w:val="0"/>
        <w:autoSpaceDN w:val="0"/>
        <w:adjustRightInd w:val="0"/>
        <w:ind w:right="425"/>
        <w:rPr>
          <w:rFonts w:cs="Arial"/>
          <w:i/>
          <w:iCs/>
          <w:sz w:val="21"/>
          <w:szCs w:val="21"/>
        </w:rPr>
      </w:pPr>
      <w:r>
        <w:rPr>
          <w:rFonts w:cs="Arial"/>
          <w:sz w:val="21"/>
          <w:szCs w:val="21"/>
        </w:rPr>
        <w:t>G</w:t>
      </w:r>
      <w:r w:rsidRPr="009C55E9">
        <w:rPr>
          <w:rFonts w:cs="Arial"/>
          <w:sz w:val="21"/>
          <w:szCs w:val="21"/>
        </w:rPr>
        <w:t>ates</w:t>
      </w:r>
      <w:r>
        <w:rPr>
          <w:rFonts w:cs="Arial"/>
          <w:sz w:val="21"/>
          <w:szCs w:val="21"/>
        </w:rPr>
        <w:t>, d</w:t>
      </w:r>
      <w:r w:rsidR="005F38FB" w:rsidRPr="009C55E9">
        <w:rPr>
          <w:rFonts w:cs="Arial"/>
          <w:sz w:val="21"/>
          <w:szCs w:val="21"/>
        </w:rPr>
        <w:t xml:space="preserve">oors, </w:t>
      </w:r>
      <w:r>
        <w:rPr>
          <w:rFonts w:cs="Arial"/>
          <w:sz w:val="21"/>
          <w:szCs w:val="21"/>
        </w:rPr>
        <w:t xml:space="preserve">or </w:t>
      </w:r>
      <w:r w:rsidR="005F38FB" w:rsidRPr="009C55E9">
        <w:rPr>
          <w:rFonts w:cs="Arial"/>
          <w:sz w:val="21"/>
          <w:szCs w:val="21"/>
        </w:rPr>
        <w:t>windows may need to be locked because an adult</w:t>
      </w:r>
      <w:r>
        <w:rPr>
          <w:rFonts w:cs="Arial"/>
          <w:sz w:val="21"/>
          <w:szCs w:val="21"/>
        </w:rPr>
        <w:t xml:space="preserve"> has a skills deficit. </w:t>
      </w:r>
      <w:r w:rsidR="005F38FB" w:rsidRPr="009C55E9">
        <w:rPr>
          <w:rFonts w:cs="Arial"/>
          <w:sz w:val="21"/>
          <w:szCs w:val="21"/>
        </w:rPr>
        <w:t>This is not the same as containing someone to stop people being hurt due to the person’s behaviour.</w:t>
      </w:r>
    </w:p>
    <w:p w14:paraId="3034CBDF" w14:textId="77777777" w:rsidR="005F38FB" w:rsidRPr="00C97CAB" w:rsidRDefault="005F38FB" w:rsidP="00074E30">
      <w:pPr>
        <w:pStyle w:val="Heading2"/>
      </w:pPr>
      <w:r w:rsidRPr="00C97CAB">
        <w:t>An example of seclusion</w:t>
      </w:r>
    </w:p>
    <w:p w14:paraId="747DFA7B" w14:textId="73DC5A3D" w:rsidR="005F38FB" w:rsidRPr="007D18E9" w:rsidRDefault="005F38FB" w:rsidP="007D18E9">
      <w:pPr>
        <w:widowControl w:val="0"/>
        <w:autoSpaceDE w:val="0"/>
        <w:autoSpaceDN w:val="0"/>
        <w:adjustRightInd w:val="0"/>
        <w:ind w:right="425"/>
        <w:rPr>
          <w:rFonts w:cs="Arial"/>
          <w:i/>
          <w:iCs/>
          <w:sz w:val="21"/>
          <w:szCs w:val="21"/>
        </w:rPr>
      </w:pPr>
      <w:r w:rsidRPr="007D18E9">
        <w:rPr>
          <w:rFonts w:cs="Arial"/>
          <w:i/>
          <w:iCs/>
          <w:sz w:val="21"/>
          <w:szCs w:val="21"/>
        </w:rPr>
        <w:t xml:space="preserve">Kevin is 23 years of age and has moved from his family home to rent a house with two other men. The men are provided supported accommodation services by a funded service provider. Kevin moved from home because his mother was </w:t>
      </w:r>
      <w:proofErr w:type="gramStart"/>
      <w:r w:rsidR="007D18E9">
        <w:rPr>
          <w:rFonts w:cs="Arial"/>
          <w:i/>
          <w:iCs/>
          <w:sz w:val="21"/>
          <w:szCs w:val="21"/>
        </w:rPr>
        <w:t>unwell</w:t>
      </w:r>
      <w:proofErr w:type="gramEnd"/>
      <w:r w:rsidR="007D18E9" w:rsidRPr="007D18E9">
        <w:rPr>
          <w:rFonts w:cs="Arial"/>
          <w:i/>
          <w:iCs/>
          <w:sz w:val="21"/>
          <w:szCs w:val="21"/>
        </w:rPr>
        <w:t xml:space="preserve"> </w:t>
      </w:r>
      <w:r w:rsidRPr="007D18E9">
        <w:rPr>
          <w:rFonts w:cs="Arial"/>
          <w:i/>
          <w:iCs/>
          <w:sz w:val="21"/>
          <w:szCs w:val="21"/>
        </w:rPr>
        <w:t xml:space="preserve">and she was his only carer at home. Kevin is unable to speak more than a few words and </w:t>
      </w:r>
      <w:r w:rsidR="007D18E9">
        <w:rPr>
          <w:rFonts w:cs="Arial"/>
          <w:i/>
          <w:iCs/>
          <w:sz w:val="21"/>
          <w:szCs w:val="21"/>
        </w:rPr>
        <w:t>has been assessed as lacking capacity</w:t>
      </w:r>
      <w:r w:rsidRPr="007D18E9">
        <w:rPr>
          <w:rFonts w:cs="Arial"/>
          <w:i/>
          <w:iCs/>
          <w:sz w:val="21"/>
          <w:szCs w:val="21"/>
        </w:rPr>
        <w:t xml:space="preserve"> able to make decisions </w:t>
      </w:r>
      <w:r w:rsidR="007D18E9">
        <w:rPr>
          <w:rFonts w:cs="Arial"/>
          <w:i/>
          <w:iCs/>
          <w:sz w:val="21"/>
          <w:szCs w:val="21"/>
        </w:rPr>
        <w:t xml:space="preserve">about support and accommodation </w:t>
      </w:r>
      <w:r w:rsidRPr="007D18E9">
        <w:rPr>
          <w:rFonts w:cs="Arial"/>
          <w:i/>
          <w:iCs/>
          <w:sz w:val="21"/>
          <w:szCs w:val="21"/>
        </w:rPr>
        <w:t xml:space="preserve">for himself. His mother is his informal </w:t>
      </w:r>
      <w:r w:rsidR="007D18E9">
        <w:rPr>
          <w:rFonts w:cs="Arial"/>
          <w:i/>
          <w:iCs/>
          <w:sz w:val="21"/>
          <w:szCs w:val="21"/>
        </w:rPr>
        <w:t>decision maker</w:t>
      </w:r>
      <w:r w:rsidRPr="007D18E9">
        <w:rPr>
          <w:rFonts w:cs="Arial"/>
          <w:i/>
          <w:iCs/>
          <w:sz w:val="21"/>
          <w:szCs w:val="21"/>
        </w:rPr>
        <w:t>.</w:t>
      </w:r>
    </w:p>
    <w:p w14:paraId="1FFF4409" w14:textId="7036132C" w:rsidR="005F38FB" w:rsidRPr="007D18E9" w:rsidRDefault="005F38FB" w:rsidP="007D18E9">
      <w:pPr>
        <w:widowControl w:val="0"/>
        <w:autoSpaceDE w:val="0"/>
        <w:autoSpaceDN w:val="0"/>
        <w:adjustRightInd w:val="0"/>
        <w:ind w:right="425"/>
        <w:rPr>
          <w:rFonts w:cs="Arial"/>
          <w:i/>
          <w:iCs/>
          <w:sz w:val="21"/>
          <w:szCs w:val="21"/>
        </w:rPr>
      </w:pPr>
      <w:r w:rsidRPr="007D18E9">
        <w:rPr>
          <w:rFonts w:cs="Arial"/>
          <w:i/>
          <w:iCs/>
          <w:sz w:val="21"/>
          <w:szCs w:val="21"/>
        </w:rPr>
        <w:t xml:space="preserve">After two weeks in his new home, Kevin </w:t>
      </w:r>
      <w:r w:rsidR="00DD45E4" w:rsidRPr="007D18E9">
        <w:rPr>
          <w:rFonts w:cs="Arial"/>
          <w:i/>
          <w:iCs/>
          <w:sz w:val="21"/>
          <w:szCs w:val="21"/>
        </w:rPr>
        <w:t>pushe</w:t>
      </w:r>
      <w:r w:rsidR="00DD45E4">
        <w:rPr>
          <w:rFonts w:cs="Arial"/>
          <w:i/>
          <w:iCs/>
          <w:sz w:val="21"/>
          <w:szCs w:val="21"/>
        </w:rPr>
        <w:t>d</w:t>
      </w:r>
      <w:r w:rsidR="00DD45E4" w:rsidRPr="007D18E9">
        <w:rPr>
          <w:rFonts w:cs="Arial"/>
          <w:i/>
          <w:iCs/>
          <w:sz w:val="21"/>
          <w:szCs w:val="21"/>
        </w:rPr>
        <w:t xml:space="preserve"> </w:t>
      </w:r>
      <w:r w:rsidRPr="007D18E9">
        <w:rPr>
          <w:rFonts w:cs="Arial"/>
          <w:i/>
          <w:iCs/>
          <w:sz w:val="21"/>
          <w:szCs w:val="21"/>
        </w:rPr>
        <w:t xml:space="preserve">one of the other men in the house and </w:t>
      </w:r>
      <w:r w:rsidR="00DD45E4" w:rsidRPr="007D18E9">
        <w:rPr>
          <w:rFonts w:cs="Arial"/>
          <w:i/>
          <w:iCs/>
          <w:sz w:val="21"/>
          <w:szCs w:val="21"/>
        </w:rPr>
        <w:t>start</w:t>
      </w:r>
      <w:r w:rsidR="00DD45E4">
        <w:rPr>
          <w:rFonts w:cs="Arial"/>
          <w:i/>
          <w:iCs/>
          <w:sz w:val="21"/>
          <w:szCs w:val="21"/>
        </w:rPr>
        <w:t>ed</w:t>
      </w:r>
      <w:r w:rsidR="00DD45E4" w:rsidRPr="007D18E9">
        <w:rPr>
          <w:rFonts w:cs="Arial"/>
          <w:i/>
          <w:iCs/>
          <w:sz w:val="21"/>
          <w:szCs w:val="21"/>
        </w:rPr>
        <w:t xml:space="preserve"> </w:t>
      </w:r>
      <w:r w:rsidRPr="007D18E9">
        <w:rPr>
          <w:rFonts w:cs="Arial"/>
          <w:i/>
          <w:iCs/>
          <w:sz w:val="21"/>
          <w:szCs w:val="21"/>
        </w:rPr>
        <w:t>to pull things off shelves and out of cupboards</w:t>
      </w:r>
      <w:r w:rsidR="00DD45E4">
        <w:rPr>
          <w:rFonts w:cs="Arial"/>
          <w:i/>
          <w:iCs/>
          <w:sz w:val="21"/>
          <w:szCs w:val="21"/>
        </w:rPr>
        <w:t>, throwing the items across the room</w:t>
      </w:r>
      <w:r w:rsidRPr="007D18E9">
        <w:rPr>
          <w:rFonts w:cs="Arial"/>
          <w:i/>
          <w:iCs/>
          <w:sz w:val="21"/>
          <w:szCs w:val="21"/>
        </w:rPr>
        <w:t xml:space="preserve">. Staff </w:t>
      </w:r>
      <w:r w:rsidR="00DD45E4" w:rsidRPr="007D18E9">
        <w:rPr>
          <w:rFonts w:cs="Arial"/>
          <w:i/>
          <w:iCs/>
          <w:sz w:val="21"/>
          <w:szCs w:val="21"/>
        </w:rPr>
        <w:t>tr</w:t>
      </w:r>
      <w:r w:rsidR="00DD45E4">
        <w:rPr>
          <w:rFonts w:cs="Arial"/>
          <w:i/>
          <w:iCs/>
          <w:sz w:val="21"/>
          <w:szCs w:val="21"/>
        </w:rPr>
        <w:t>ied</w:t>
      </w:r>
      <w:r w:rsidR="00DD45E4" w:rsidRPr="007D18E9">
        <w:rPr>
          <w:rFonts w:cs="Arial"/>
          <w:i/>
          <w:iCs/>
          <w:sz w:val="21"/>
          <w:szCs w:val="21"/>
        </w:rPr>
        <w:t xml:space="preserve"> </w:t>
      </w:r>
      <w:r w:rsidRPr="007D18E9">
        <w:rPr>
          <w:rFonts w:cs="Arial"/>
          <w:i/>
          <w:iCs/>
          <w:sz w:val="21"/>
          <w:szCs w:val="21"/>
        </w:rPr>
        <w:t xml:space="preserve">to calm </w:t>
      </w:r>
      <w:proofErr w:type="gramStart"/>
      <w:r w:rsidRPr="007D18E9">
        <w:rPr>
          <w:rFonts w:cs="Arial"/>
          <w:i/>
          <w:iCs/>
          <w:sz w:val="21"/>
          <w:szCs w:val="21"/>
        </w:rPr>
        <w:t>Kevin</w:t>
      </w:r>
      <w:proofErr w:type="gramEnd"/>
      <w:r w:rsidRPr="007D18E9">
        <w:rPr>
          <w:rFonts w:cs="Arial"/>
          <w:i/>
          <w:iCs/>
          <w:sz w:val="21"/>
          <w:szCs w:val="21"/>
        </w:rPr>
        <w:t xml:space="preserve"> but he </w:t>
      </w:r>
      <w:r w:rsidR="00DD45E4" w:rsidRPr="007D18E9">
        <w:rPr>
          <w:rFonts w:cs="Arial"/>
          <w:i/>
          <w:iCs/>
          <w:sz w:val="21"/>
          <w:szCs w:val="21"/>
        </w:rPr>
        <w:t>bec</w:t>
      </w:r>
      <w:r w:rsidR="00DD45E4">
        <w:rPr>
          <w:rFonts w:cs="Arial"/>
          <w:i/>
          <w:iCs/>
          <w:sz w:val="21"/>
          <w:szCs w:val="21"/>
        </w:rPr>
        <w:t>ame</w:t>
      </w:r>
      <w:r w:rsidR="00DD45E4" w:rsidRPr="007D18E9">
        <w:rPr>
          <w:rFonts w:cs="Arial"/>
          <w:i/>
          <w:iCs/>
          <w:sz w:val="21"/>
          <w:szCs w:val="21"/>
        </w:rPr>
        <w:t xml:space="preserve"> </w:t>
      </w:r>
      <w:r w:rsidRPr="007D18E9">
        <w:rPr>
          <w:rFonts w:cs="Arial"/>
          <w:i/>
          <w:iCs/>
          <w:sz w:val="21"/>
          <w:szCs w:val="21"/>
        </w:rPr>
        <w:t xml:space="preserve">more upset and so the staff member </w:t>
      </w:r>
      <w:r w:rsidR="00DD45E4" w:rsidRPr="007D18E9">
        <w:rPr>
          <w:rFonts w:cs="Arial"/>
          <w:i/>
          <w:iCs/>
          <w:sz w:val="21"/>
          <w:szCs w:val="21"/>
        </w:rPr>
        <w:t>guide</w:t>
      </w:r>
      <w:r w:rsidR="00DD45E4">
        <w:rPr>
          <w:rFonts w:cs="Arial"/>
          <w:i/>
          <w:iCs/>
          <w:sz w:val="21"/>
          <w:szCs w:val="21"/>
        </w:rPr>
        <w:t>d</w:t>
      </w:r>
      <w:r w:rsidR="00DD45E4" w:rsidRPr="007D18E9">
        <w:rPr>
          <w:rFonts w:cs="Arial"/>
          <w:i/>
          <w:iCs/>
          <w:sz w:val="21"/>
          <w:szCs w:val="21"/>
        </w:rPr>
        <w:t xml:space="preserve"> </w:t>
      </w:r>
      <w:r w:rsidRPr="007D18E9">
        <w:rPr>
          <w:rFonts w:cs="Arial"/>
          <w:i/>
          <w:iCs/>
          <w:sz w:val="21"/>
          <w:szCs w:val="21"/>
        </w:rPr>
        <w:t>Kevin out in to the backyard</w:t>
      </w:r>
      <w:r w:rsidR="00DD45E4">
        <w:rPr>
          <w:rFonts w:cs="Arial"/>
          <w:i/>
          <w:iCs/>
          <w:sz w:val="21"/>
          <w:szCs w:val="21"/>
        </w:rPr>
        <w:t xml:space="preserve">, </w:t>
      </w:r>
      <w:r w:rsidR="00DD45E4" w:rsidRPr="007D18E9">
        <w:rPr>
          <w:rFonts w:cs="Arial"/>
          <w:i/>
          <w:iCs/>
          <w:sz w:val="21"/>
          <w:szCs w:val="21"/>
        </w:rPr>
        <w:t>close</w:t>
      </w:r>
      <w:r w:rsidR="00DD45E4">
        <w:rPr>
          <w:rFonts w:cs="Arial"/>
          <w:i/>
          <w:iCs/>
          <w:sz w:val="21"/>
          <w:szCs w:val="21"/>
        </w:rPr>
        <w:t>d</w:t>
      </w:r>
      <w:r w:rsidR="00DD45E4" w:rsidRPr="007D18E9">
        <w:rPr>
          <w:rFonts w:cs="Arial"/>
          <w:i/>
          <w:iCs/>
          <w:sz w:val="21"/>
          <w:szCs w:val="21"/>
        </w:rPr>
        <w:t xml:space="preserve"> </w:t>
      </w:r>
      <w:r w:rsidRPr="007D18E9">
        <w:rPr>
          <w:rFonts w:cs="Arial"/>
          <w:i/>
          <w:iCs/>
          <w:sz w:val="21"/>
          <w:szCs w:val="21"/>
        </w:rPr>
        <w:t xml:space="preserve">and </w:t>
      </w:r>
      <w:r w:rsidR="00DD45E4" w:rsidRPr="007D18E9">
        <w:rPr>
          <w:rFonts w:cs="Arial"/>
          <w:i/>
          <w:iCs/>
          <w:sz w:val="21"/>
          <w:szCs w:val="21"/>
        </w:rPr>
        <w:t>lock</w:t>
      </w:r>
      <w:r w:rsidR="00DD45E4">
        <w:rPr>
          <w:rFonts w:cs="Arial"/>
          <w:i/>
          <w:iCs/>
          <w:sz w:val="21"/>
          <w:szCs w:val="21"/>
        </w:rPr>
        <w:t>ed</w:t>
      </w:r>
      <w:r w:rsidR="00DD45E4" w:rsidRPr="007D18E9">
        <w:rPr>
          <w:rFonts w:cs="Arial"/>
          <w:i/>
          <w:iCs/>
          <w:sz w:val="21"/>
          <w:szCs w:val="21"/>
        </w:rPr>
        <w:t xml:space="preserve"> </w:t>
      </w:r>
      <w:r w:rsidRPr="007D18E9">
        <w:rPr>
          <w:rFonts w:cs="Arial"/>
          <w:i/>
          <w:iCs/>
          <w:sz w:val="21"/>
          <w:szCs w:val="21"/>
        </w:rPr>
        <w:t xml:space="preserve">the door so he </w:t>
      </w:r>
      <w:r w:rsidR="00DD45E4" w:rsidRPr="007D18E9">
        <w:rPr>
          <w:rFonts w:cs="Arial"/>
          <w:i/>
          <w:iCs/>
          <w:sz w:val="21"/>
          <w:szCs w:val="21"/>
        </w:rPr>
        <w:t>c</w:t>
      </w:r>
      <w:r w:rsidR="00DD45E4">
        <w:rPr>
          <w:rFonts w:cs="Arial"/>
          <w:i/>
          <w:iCs/>
          <w:sz w:val="21"/>
          <w:szCs w:val="21"/>
        </w:rPr>
        <w:t>ould not</w:t>
      </w:r>
      <w:r w:rsidR="00DD45E4" w:rsidRPr="007D18E9">
        <w:rPr>
          <w:rFonts w:cs="Arial"/>
          <w:i/>
          <w:iCs/>
          <w:sz w:val="21"/>
          <w:szCs w:val="21"/>
        </w:rPr>
        <w:t xml:space="preserve"> </w:t>
      </w:r>
      <w:r w:rsidRPr="007D18E9">
        <w:rPr>
          <w:rFonts w:cs="Arial"/>
          <w:i/>
          <w:iCs/>
          <w:sz w:val="21"/>
          <w:szCs w:val="21"/>
        </w:rPr>
        <w:t xml:space="preserve">come back in to the house. </w:t>
      </w:r>
      <w:r w:rsidR="00DD45E4">
        <w:rPr>
          <w:rFonts w:cs="Arial"/>
          <w:i/>
          <w:iCs/>
          <w:sz w:val="21"/>
          <w:szCs w:val="21"/>
        </w:rPr>
        <w:t xml:space="preserve">When this has happened, </w:t>
      </w:r>
      <w:r w:rsidRPr="007D18E9">
        <w:rPr>
          <w:rFonts w:cs="Arial"/>
          <w:i/>
          <w:iCs/>
          <w:sz w:val="21"/>
          <w:szCs w:val="21"/>
        </w:rPr>
        <w:t xml:space="preserve">Kevin cannot leave the backyard as it is fully </w:t>
      </w:r>
      <w:proofErr w:type="gramStart"/>
      <w:r w:rsidRPr="007D18E9">
        <w:rPr>
          <w:rFonts w:cs="Arial"/>
          <w:i/>
          <w:iCs/>
          <w:sz w:val="21"/>
          <w:szCs w:val="21"/>
        </w:rPr>
        <w:t>fenced</w:t>
      </w:r>
      <w:proofErr w:type="gramEnd"/>
      <w:r w:rsidRPr="007D18E9">
        <w:rPr>
          <w:rFonts w:cs="Arial"/>
          <w:i/>
          <w:iCs/>
          <w:sz w:val="21"/>
          <w:szCs w:val="21"/>
        </w:rPr>
        <w:t xml:space="preserve"> and he is unable to come back inside without staff opening the door.</w:t>
      </w:r>
    </w:p>
    <w:p w14:paraId="1EE1D0C8" w14:textId="56FC38CF" w:rsidR="005F38FB" w:rsidRPr="007D18E9" w:rsidRDefault="005F38FB" w:rsidP="007D18E9">
      <w:pPr>
        <w:widowControl w:val="0"/>
        <w:autoSpaceDE w:val="0"/>
        <w:autoSpaceDN w:val="0"/>
        <w:adjustRightInd w:val="0"/>
        <w:ind w:right="425"/>
        <w:rPr>
          <w:rFonts w:cs="Arial"/>
          <w:i/>
          <w:iCs/>
          <w:sz w:val="21"/>
          <w:szCs w:val="21"/>
        </w:rPr>
      </w:pPr>
      <w:r w:rsidRPr="007D18E9">
        <w:rPr>
          <w:rFonts w:cs="Arial"/>
          <w:i/>
          <w:iCs/>
          <w:sz w:val="21"/>
          <w:szCs w:val="21"/>
        </w:rPr>
        <w:t xml:space="preserve">The staff member and the team are unable to understand why Kevin is behaving this way and have had to place him in the backyard to protect everyone </w:t>
      </w:r>
      <w:r w:rsidR="00DD45E4">
        <w:rPr>
          <w:rFonts w:cs="Arial"/>
          <w:i/>
          <w:iCs/>
          <w:sz w:val="21"/>
          <w:szCs w:val="21"/>
        </w:rPr>
        <w:t>twice</w:t>
      </w:r>
      <w:r w:rsidR="00DD45E4" w:rsidRPr="007D18E9">
        <w:rPr>
          <w:rFonts w:cs="Arial"/>
          <w:i/>
          <w:iCs/>
          <w:sz w:val="21"/>
          <w:szCs w:val="21"/>
        </w:rPr>
        <w:t xml:space="preserve"> </w:t>
      </w:r>
      <w:r w:rsidRPr="007D18E9">
        <w:rPr>
          <w:rFonts w:cs="Arial"/>
          <w:i/>
          <w:iCs/>
          <w:sz w:val="21"/>
          <w:szCs w:val="21"/>
        </w:rPr>
        <w:t>before. He calms down after about half an hour in the backyard.</w:t>
      </w:r>
    </w:p>
    <w:p w14:paraId="58135562" w14:textId="77777777" w:rsidR="005F38FB" w:rsidRPr="007D18E9" w:rsidRDefault="005F38FB" w:rsidP="00DD45E4">
      <w:pPr>
        <w:widowControl w:val="0"/>
        <w:autoSpaceDE w:val="0"/>
        <w:autoSpaceDN w:val="0"/>
        <w:adjustRightInd w:val="0"/>
        <w:ind w:right="425"/>
        <w:rPr>
          <w:rFonts w:cs="Arial"/>
          <w:sz w:val="21"/>
          <w:szCs w:val="21"/>
        </w:rPr>
      </w:pPr>
      <w:r w:rsidRPr="007D18E9">
        <w:rPr>
          <w:rFonts w:cs="Arial"/>
          <w:sz w:val="21"/>
          <w:szCs w:val="21"/>
        </w:rPr>
        <w:t>When considering placing Kevin in the backyard to protect everyone, the service provider must give a statement in the approved form to Kevin, his family members and others in his support network about placing Kevin in the backyard when he is upset.</w:t>
      </w:r>
    </w:p>
    <w:p w14:paraId="78BF6A70" w14:textId="251C3158" w:rsidR="005F38FB" w:rsidRPr="007D18E9" w:rsidRDefault="005F38FB" w:rsidP="00BE25C2">
      <w:pPr>
        <w:widowControl w:val="0"/>
        <w:autoSpaceDE w:val="0"/>
        <w:autoSpaceDN w:val="0"/>
        <w:adjustRightInd w:val="0"/>
        <w:ind w:right="425"/>
        <w:rPr>
          <w:rFonts w:cs="Arial"/>
          <w:sz w:val="21"/>
          <w:szCs w:val="21"/>
        </w:rPr>
      </w:pPr>
      <w:r w:rsidRPr="007D18E9">
        <w:rPr>
          <w:rFonts w:cs="Arial"/>
          <w:sz w:val="21"/>
          <w:szCs w:val="21"/>
        </w:rPr>
        <w:t>The statement must include the reason that the service provider is considering placing Kevin in the backyard when he is upset; how Kevin, his family or others in his support network can be involved and express their views in relation to this; who decides whether this practice can be used; and how Kevin, his family or others in his support network can make a complaint about, or seek review of, the use of this practice. The statement must be explained in a way that Kevin is most likely to understand and is appropriate to his age, culture, disability and communication skills.</w:t>
      </w:r>
    </w:p>
    <w:p w14:paraId="34FD8501" w14:textId="77777777" w:rsidR="00DD45E4" w:rsidRDefault="005F38FB">
      <w:pPr>
        <w:widowControl w:val="0"/>
        <w:autoSpaceDE w:val="0"/>
        <w:autoSpaceDN w:val="0"/>
        <w:adjustRightInd w:val="0"/>
        <w:ind w:right="425"/>
        <w:rPr>
          <w:rFonts w:cs="Arial"/>
          <w:sz w:val="21"/>
          <w:szCs w:val="21"/>
        </w:rPr>
      </w:pPr>
      <w:r w:rsidRPr="007D18E9">
        <w:rPr>
          <w:rFonts w:cs="Arial"/>
          <w:sz w:val="21"/>
          <w:szCs w:val="21"/>
        </w:rPr>
        <w:t xml:space="preserve">The service </w:t>
      </w:r>
      <w:r w:rsidR="0066585F">
        <w:rPr>
          <w:rFonts w:cs="Arial"/>
          <w:sz w:val="21"/>
          <w:szCs w:val="21"/>
        </w:rPr>
        <w:t xml:space="preserve">provider </w:t>
      </w:r>
      <w:r w:rsidRPr="00DD45E4">
        <w:rPr>
          <w:rFonts w:cs="Arial"/>
          <w:sz w:val="21"/>
          <w:szCs w:val="21"/>
        </w:rPr>
        <w:t xml:space="preserve">must </w:t>
      </w:r>
      <w:r w:rsidR="0066585F">
        <w:rPr>
          <w:rFonts w:cs="Arial"/>
          <w:sz w:val="21"/>
          <w:szCs w:val="21"/>
        </w:rPr>
        <w:t>apply</w:t>
      </w:r>
      <w:r w:rsidR="000C0A35">
        <w:rPr>
          <w:rFonts w:cs="Arial"/>
          <w:sz w:val="21"/>
          <w:szCs w:val="21"/>
        </w:rPr>
        <w:t xml:space="preserve"> </w:t>
      </w:r>
      <w:r w:rsidRPr="00DD45E4">
        <w:rPr>
          <w:rFonts w:cs="Arial"/>
          <w:sz w:val="21"/>
          <w:szCs w:val="21"/>
        </w:rPr>
        <w:t>for short</w:t>
      </w:r>
      <w:r w:rsidR="003E180B" w:rsidRPr="00DD45E4">
        <w:rPr>
          <w:rFonts w:cs="Arial"/>
          <w:sz w:val="21"/>
          <w:szCs w:val="21"/>
        </w:rPr>
        <w:t>-</w:t>
      </w:r>
      <w:r w:rsidRPr="00DD45E4">
        <w:rPr>
          <w:rFonts w:cs="Arial"/>
          <w:sz w:val="21"/>
          <w:szCs w:val="21"/>
        </w:rPr>
        <w:t xml:space="preserve">term approval to put Kevin in the backyard from the Office of the Public Guardian. As soon as possible, the service </w:t>
      </w:r>
      <w:r w:rsidR="0066585F">
        <w:rPr>
          <w:rFonts w:cs="Arial"/>
          <w:sz w:val="21"/>
          <w:szCs w:val="21"/>
        </w:rPr>
        <w:t xml:space="preserve">provider </w:t>
      </w:r>
      <w:r w:rsidRPr="00DD45E4">
        <w:rPr>
          <w:rFonts w:cs="Arial"/>
          <w:sz w:val="21"/>
          <w:szCs w:val="21"/>
        </w:rPr>
        <w:t xml:space="preserve">must </w:t>
      </w:r>
      <w:r w:rsidR="0066585F">
        <w:rPr>
          <w:rFonts w:cs="Arial"/>
          <w:sz w:val="21"/>
          <w:szCs w:val="21"/>
        </w:rPr>
        <w:t xml:space="preserve">discuss this with the department’s Positive Behaviour Support and Restrictive Practices </w:t>
      </w:r>
      <w:r w:rsidR="00FC2071">
        <w:rPr>
          <w:rFonts w:cs="Arial"/>
          <w:sz w:val="21"/>
          <w:szCs w:val="21"/>
        </w:rPr>
        <w:t xml:space="preserve">(PBSRP) </w:t>
      </w:r>
      <w:r w:rsidR="0066585F">
        <w:rPr>
          <w:rFonts w:cs="Arial"/>
          <w:sz w:val="21"/>
          <w:szCs w:val="21"/>
        </w:rPr>
        <w:t xml:space="preserve">team and request </w:t>
      </w:r>
      <w:r w:rsidRPr="00DD45E4">
        <w:rPr>
          <w:rFonts w:cs="Arial"/>
          <w:sz w:val="21"/>
          <w:szCs w:val="21"/>
        </w:rPr>
        <w:t xml:space="preserve">a multidisciplinary assessment. Putting Kevin in the backyard is seclusion. </w:t>
      </w:r>
      <w:r w:rsidR="00DD45E4">
        <w:rPr>
          <w:rFonts w:cs="Arial"/>
          <w:sz w:val="21"/>
          <w:szCs w:val="21"/>
        </w:rPr>
        <w:t>A</w:t>
      </w:r>
      <w:r w:rsidR="0066585F">
        <w:rPr>
          <w:rFonts w:cs="Arial"/>
          <w:sz w:val="21"/>
          <w:szCs w:val="21"/>
        </w:rPr>
        <w:t xml:space="preserve"> </w:t>
      </w:r>
      <w:r w:rsidRPr="00DD45E4">
        <w:rPr>
          <w:rFonts w:cs="Arial"/>
          <w:sz w:val="21"/>
          <w:szCs w:val="21"/>
        </w:rPr>
        <w:t>Principal Clinician</w:t>
      </w:r>
      <w:r w:rsidR="00DD45E4">
        <w:rPr>
          <w:rFonts w:cs="Arial"/>
          <w:sz w:val="21"/>
          <w:szCs w:val="21"/>
        </w:rPr>
        <w:t xml:space="preserve"> from the department</w:t>
      </w:r>
      <w:r w:rsidRPr="00DD45E4">
        <w:rPr>
          <w:rFonts w:cs="Arial"/>
          <w:sz w:val="21"/>
          <w:szCs w:val="21"/>
        </w:rPr>
        <w:t xml:space="preserve"> will arrange for an assessment to work out if putting Kevin in the backyard is necessary. </w:t>
      </w:r>
      <w:r w:rsidR="00FC2071">
        <w:rPr>
          <w:rFonts w:cs="Arial"/>
          <w:sz w:val="21"/>
          <w:szCs w:val="21"/>
        </w:rPr>
        <w:t>Departmental PBSRP c</w:t>
      </w:r>
      <w:r w:rsidRPr="00DD45E4">
        <w:rPr>
          <w:rFonts w:cs="Arial"/>
          <w:sz w:val="21"/>
          <w:szCs w:val="21"/>
        </w:rPr>
        <w:t xml:space="preserve">linicians will </w:t>
      </w:r>
      <w:r w:rsidR="00FC2071">
        <w:rPr>
          <w:rFonts w:cs="Arial"/>
          <w:sz w:val="21"/>
          <w:szCs w:val="21"/>
        </w:rPr>
        <w:t>communicate</w:t>
      </w:r>
      <w:r w:rsidRPr="00DD45E4">
        <w:rPr>
          <w:rFonts w:cs="Arial"/>
          <w:sz w:val="21"/>
          <w:szCs w:val="21"/>
        </w:rPr>
        <w:t xml:space="preserve"> with Kevin, his mother and the staff about what other changes may make Kevin’s life better and why he may be doing this. If </w:t>
      </w:r>
      <w:r w:rsidR="00DD45E4">
        <w:rPr>
          <w:rFonts w:cs="Arial"/>
          <w:sz w:val="21"/>
          <w:szCs w:val="21"/>
        </w:rPr>
        <w:t>secluding</w:t>
      </w:r>
      <w:r w:rsidR="00DD45E4" w:rsidRPr="00DD45E4">
        <w:rPr>
          <w:rFonts w:cs="Arial"/>
          <w:sz w:val="21"/>
          <w:szCs w:val="21"/>
        </w:rPr>
        <w:t xml:space="preserve"> </w:t>
      </w:r>
      <w:r w:rsidRPr="00DD45E4">
        <w:rPr>
          <w:rFonts w:cs="Arial"/>
          <w:sz w:val="21"/>
          <w:szCs w:val="21"/>
        </w:rPr>
        <w:t xml:space="preserve">him in the backyard is </w:t>
      </w:r>
      <w:r w:rsidR="00DD45E4">
        <w:rPr>
          <w:rFonts w:cs="Arial"/>
          <w:sz w:val="21"/>
          <w:szCs w:val="21"/>
        </w:rPr>
        <w:t>the least restrictive way to ensure the safety of Kevin and others</w:t>
      </w:r>
      <w:r w:rsidRPr="00DD45E4">
        <w:rPr>
          <w:rFonts w:cs="Arial"/>
          <w:sz w:val="21"/>
          <w:szCs w:val="21"/>
        </w:rPr>
        <w:t xml:space="preserve">, the </w:t>
      </w:r>
      <w:r w:rsidR="00FC2071">
        <w:rPr>
          <w:rFonts w:cs="Arial"/>
          <w:sz w:val="21"/>
          <w:szCs w:val="21"/>
        </w:rPr>
        <w:t xml:space="preserve">department </w:t>
      </w:r>
      <w:r w:rsidRPr="00DD45E4">
        <w:rPr>
          <w:rFonts w:cs="Arial"/>
          <w:sz w:val="21"/>
          <w:szCs w:val="21"/>
        </w:rPr>
        <w:t xml:space="preserve">will write a </w:t>
      </w:r>
      <w:r w:rsidR="00BE25C2">
        <w:rPr>
          <w:rFonts w:cs="Arial"/>
          <w:sz w:val="21"/>
          <w:szCs w:val="21"/>
        </w:rPr>
        <w:t>Positive Behaviour Support Plan</w:t>
      </w:r>
      <w:r w:rsidRPr="00DD45E4">
        <w:rPr>
          <w:rFonts w:cs="Arial"/>
          <w:sz w:val="21"/>
          <w:szCs w:val="21"/>
        </w:rPr>
        <w:t xml:space="preserve">. </w:t>
      </w:r>
      <w:r w:rsidR="00FC2071">
        <w:rPr>
          <w:rFonts w:cs="Arial"/>
          <w:sz w:val="21"/>
          <w:szCs w:val="21"/>
        </w:rPr>
        <w:t xml:space="preserve">The department, </w:t>
      </w:r>
      <w:r w:rsidRPr="00DD45E4">
        <w:rPr>
          <w:rFonts w:cs="Arial"/>
          <w:sz w:val="21"/>
          <w:szCs w:val="21"/>
        </w:rPr>
        <w:t xml:space="preserve">in conjunction with Kevin’s service provider will send the Plan to QCAT for authorisation/approval </w:t>
      </w:r>
      <w:r w:rsidR="00DD45E4">
        <w:rPr>
          <w:rFonts w:cs="Arial"/>
          <w:sz w:val="21"/>
          <w:szCs w:val="21"/>
        </w:rPr>
        <w:t>for</w:t>
      </w:r>
      <w:r w:rsidR="00DD45E4" w:rsidRPr="00DD45E4">
        <w:rPr>
          <w:rFonts w:cs="Arial"/>
          <w:sz w:val="21"/>
          <w:szCs w:val="21"/>
        </w:rPr>
        <w:t xml:space="preserve"> </w:t>
      </w:r>
      <w:r w:rsidRPr="00DD45E4">
        <w:rPr>
          <w:rFonts w:cs="Arial"/>
          <w:sz w:val="21"/>
          <w:szCs w:val="21"/>
        </w:rPr>
        <w:t xml:space="preserve">the use of the restrictive practice/s. </w:t>
      </w:r>
    </w:p>
    <w:p w14:paraId="443B578C" w14:textId="5BD7EDF4" w:rsidR="005F38FB" w:rsidRPr="00DD45E4" w:rsidRDefault="005F38FB" w:rsidP="00DD45E4">
      <w:pPr>
        <w:widowControl w:val="0"/>
        <w:autoSpaceDE w:val="0"/>
        <w:autoSpaceDN w:val="0"/>
        <w:adjustRightInd w:val="0"/>
        <w:ind w:right="425"/>
        <w:rPr>
          <w:rFonts w:cs="Arial"/>
          <w:sz w:val="21"/>
          <w:szCs w:val="21"/>
        </w:rPr>
      </w:pPr>
      <w:r w:rsidRPr="00DD45E4">
        <w:rPr>
          <w:rFonts w:cs="Arial"/>
          <w:sz w:val="21"/>
          <w:szCs w:val="21"/>
        </w:rPr>
        <w:t>The use of seclusion as</w:t>
      </w:r>
      <w:r w:rsidR="00DD45E4">
        <w:rPr>
          <w:rFonts w:cs="Arial"/>
          <w:sz w:val="21"/>
          <w:szCs w:val="21"/>
        </w:rPr>
        <w:t xml:space="preserve"> a</w:t>
      </w:r>
      <w:r w:rsidRPr="00DD45E4">
        <w:rPr>
          <w:rFonts w:cs="Arial"/>
          <w:sz w:val="21"/>
          <w:szCs w:val="21"/>
        </w:rPr>
        <w:t xml:space="preserve"> punishment </w:t>
      </w:r>
      <w:r w:rsidR="00DD45E4">
        <w:rPr>
          <w:rFonts w:cs="Arial"/>
          <w:sz w:val="21"/>
          <w:szCs w:val="21"/>
        </w:rPr>
        <w:t xml:space="preserve">is not acceptable as it </w:t>
      </w:r>
      <w:r w:rsidRPr="00DD45E4">
        <w:rPr>
          <w:rFonts w:cs="Arial"/>
          <w:sz w:val="21"/>
          <w:szCs w:val="21"/>
        </w:rPr>
        <w:t>violates human rights</w:t>
      </w:r>
      <w:r w:rsidR="00DD45E4">
        <w:rPr>
          <w:rFonts w:cs="Arial"/>
          <w:sz w:val="21"/>
          <w:szCs w:val="21"/>
        </w:rPr>
        <w:t xml:space="preserve">. </w:t>
      </w:r>
      <w:r w:rsidRPr="00DD45E4">
        <w:rPr>
          <w:rFonts w:cs="Arial"/>
          <w:sz w:val="21"/>
          <w:szCs w:val="21"/>
        </w:rPr>
        <w:t xml:space="preserve">Restrictive practices may only be used to reduce or eliminate behaviour that is harmful or presents a </w:t>
      </w:r>
      <w:r w:rsidR="00DD45E4">
        <w:rPr>
          <w:rFonts w:cs="Arial"/>
          <w:sz w:val="21"/>
          <w:szCs w:val="21"/>
        </w:rPr>
        <w:t>serious risk</w:t>
      </w:r>
      <w:r w:rsidRPr="00DD45E4">
        <w:rPr>
          <w:rFonts w:cs="Arial"/>
          <w:sz w:val="21"/>
          <w:szCs w:val="21"/>
        </w:rPr>
        <w:t xml:space="preserve"> of harm occurring to the person or others. It is important to not do this if there is a risk the person can or will harm themselves if left alone. Other examples of secluding someone </w:t>
      </w:r>
      <w:proofErr w:type="gramStart"/>
      <w:r w:rsidRPr="00DD45E4">
        <w:rPr>
          <w:rFonts w:cs="Arial"/>
          <w:sz w:val="21"/>
          <w:szCs w:val="21"/>
        </w:rPr>
        <w:t>are</w:t>
      </w:r>
      <w:proofErr w:type="gramEnd"/>
      <w:r w:rsidRPr="00DD45E4">
        <w:rPr>
          <w:rFonts w:cs="Arial"/>
          <w:sz w:val="21"/>
          <w:szCs w:val="21"/>
        </w:rPr>
        <w:t xml:space="preserve"> when:</w:t>
      </w:r>
    </w:p>
    <w:p w14:paraId="339A7FBC" w14:textId="7BD9C819" w:rsidR="005F38FB" w:rsidRPr="00DD45E4" w:rsidRDefault="005F38FB" w:rsidP="00DD45E4">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DD45E4">
        <w:rPr>
          <w:rFonts w:cs="Arial"/>
          <w:sz w:val="21"/>
          <w:szCs w:val="21"/>
        </w:rPr>
        <w:t xml:space="preserve">an adult </w:t>
      </w:r>
      <w:r w:rsidR="00DD45E4">
        <w:rPr>
          <w:rFonts w:cs="Arial"/>
          <w:sz w:val="21"/>
          <w:szCs w:val="21"/>
        </w:rPr>
        <w:t>goes to</w:t>
      </w:r>
      <w:r w:rsidRPr="00DD45E4">
        <w:rPr>
          <w:rFonts w:cs="Arial"/>
          <w:sz w:val="21"/>
          <w:szCs w:val="21"/>
        </w:rPr>
        <w:t xml:space="preserve"> their bedroom by themselves and</w:t>
      </w:r>
      <w:r w:rsidR="00DD45E4">
        <w:rPr>
          <w:rFonts w:cs="Arial"/>
          <w:sz w:val="21"/>
          <w:szCs w:val="21"/>
        </w:rPr>
        <w:t xml:space="preserve"> is then</w:t>
      </w:r>
      <w:r w:rsidRPr="00DD45E4">
        <w:rPr>
          <w:rFonts w:cs="Arial"/>
          <w:sz w:val="21"/>
          <w:szCs w:val="21"/>
        </w:rPr>
        <w:t xml:space="preserve"> prevented from leaving the room</w:t>
      </w:r>
      <w:r w:rsidR="00DD45E4">
        <w:rPr>
          <w:rFonts w:cs="Arial"/>
          <w:sz w:val="21"/>
          <w:szCs w:val="21"/>
        </w:rPr>
        <w:t>,</w:t>
      </w:r>
      <w:r w:rsidRPr="00DD45E4">
        <w:rPr>
          <w:rFonts w:cs="Arial"/>
          <w:sz w:val="21"/>
          <w:szCs w:val="21"/>
        </w:rPr>
        <w:t xml:space="preserve"> whether the door is locked or not</w:t>
      </w:r>
    </w:p>
    <w:p w14:paraId="49231C06" w14:textId="6CDE7212" w:rsidR="005F38FB" w:rsidRPr="00DD45E4" w:rsidRDefault="005F38FB" w:rsidP="00DD45E4">
      <w:pPr>
        <w:widowControl w:val="0"/>
        <w:numPr>
          <w:ilvl w:val="0"/>
          <w:numId w:val="28"/>
        </w:numPr>
        <w:tabs>
          <w:tab w:val="left" w:pos="284"/>
        </w:tabs>
        <w:autoSpaceDE w:val="0"/>
        <w:autoSpaceDN w:val="0"/>
        <w:adjustRightInd w:val="0"/>
        <w:ind w:left="284" w:right="425" w:hanging="284"/>
        <w:rPr>
          <w:rFonts w:cs="Arial"/>
          <w:sz w:val="21"/>
          <w:szCs w:val="21"/>
        </w:rPr>
      </w:pPr>
      <w:r w:rsidRPr="00DD45E4">
        <w:rPr>
          <w:rFonts w:cs="Arial"/>
          <w:sz w:val="21"/>
          <w:szCs w:val="21"/>
        </w:rPr>
        <w:t>an adult is placed in an area that they are unable to leave away from other people in a workshop or respite centre.</w:t>
      </w:r>
    </w:p>
    <w:p w14:paraId="62F6EC04" w14:textId="0FDB5B4B" w:rsidR="005F38FB" w:rsidRPr="00DD45E4" w:rsidRDefault="005F38FB" w:rsidP="00DD45E4">
      <w:pPr>
        <w:widowControl w:val="0"/>
        <w:autoSpaceDE w:val="0"/>
        <w:autoSpaceDN w:val="0"/>
        <w:adjustRightInd w:val="0"/>
        <w:ind w:right="425"/>
        <w:rPr>
          <w:rFonts w:cs="Arial"/>
          <w:sz w:val="21"/>
          <w:szCs w:val="21"/>
        </w:rPr>
      </w:pPr>
      <w:r w:rsidRPr="00DD45E4">
        <w:rPr>
          <w:rFonts w:cs="Arial"/>
          <w:sz w:val="21"/>
          <w:szCs w:val="21"/>
        </w:rPr>
        <w:t>Containme</w:t>
      </w:r>
      <w:r w:rsidRPr="00DD45E4">
        <w:rPr>
          <w:rFonts w:cs="Arial"/>
          <w:spacing w:val="2"/>
          <w:sz w:val="21"/>
          <w:szCs w:val="21"/>
        </w:rPr>
        <w:t>n</w:t>
      </w:r>
      <w:r w:rsidRPr="00DD45E4">
        <w:rPr>
          <w:rFonts w:cs="Arial"/>
          <w:sz w:val="21"/>
          <w:szCs w:val="21"/>
        </w:rPr>
        <w:t>t</w:t>
      </w:r>
      <w:r w:rsidRPr="00DD45E4">
        <w:rPr>
          <w:rFonts w:cs="Arial"/>
          <w:spacing w:val="-12"/>
          <w:sz w:val="21"/>
          <w:szCs w:val="21"/>
        </w:rPr>
        <w:t xml:space="preserve"> </w:t>
      </w:r>
      <w:r w:rsidRPr="00DD45E4">
        <w:rPr>
          <w:rFonts w:cs="Arial"/>
          <w:sz w:val="21"/>
          <w:szCs w:val="21"/>
        </w:rPr>
        <w:t>and</w:t>
      </w:r>
      <w:r w:rsidRPr="00DD45E4">
        <w:rPr>
          <w:rFonts w:cs="Arial"/>
          <w:spacing w:val="-4"/>
          <w:sz w:val="21"/>
          <w:szCs w:val="21"/>
        </w:rPr>
        <w:t xml:space="preserve"> </w:t>
      </w:r>
      <w:r w:rsidRPr="00DD45E4">
        <w:rPr>
          <w:rFonts w:cs="Arial"/>
          <w:sz w:val="21"/>
          <w:szCs w:val="21"/>
        </w:rPr>
        <w:t>secl</w:t>
      </w:r>
      <w:r w:rsidRPr="00DD45E4">
        <w:rPr>
          <w:rFonts w:cs="Arial"/>
          <w:spacing w:val="-1"/>
          <w:sz w:val="21"/>
          <w:szCs w:val="21"/>
        </w:rPr>
        <w:t>u</w:t>
      </w:r>
      <w:r w:rsidRPr="00DD45E4">
        <w:rPr>
          <w:rFonts w:cs="Arial"/>
          <w:spacing w:val="1"/>
          <w:sz w:val="21"/>
          <w:szCs w:val="21"/>
        </w:rPr>
        <w:t>s</w:t>
      </w:r>
      <w:r w:rsidRPr="00DD45E4">
        <w:rPr>
          <w:rFonts w:cs="Arial"/>
          <w:sz w:val="21"/>
          <w:szCs w:val="21"/>
        </w:rPr>
        <w:t>ion</w:t>
      </w:r>
      <w:r w:rsidRPr="00DD45E4">
        <w:rPr>
          <w:rFonts w:cs="Arial"/>
          <w:spacing w:val="-9"/>
          <w:sz w:val="21"/>
          <w:szCs w:val="21"/>
        </w:rPr>
        <w:t xml:space="preserve"> </w:t>
      </w:r>
      <w:r w:rsidRPr="00DD45E4">
        <w:rPr>
          <w:rFonts w:cs="Arial"/>
          <w:sz w:val="21"/>
          <w:szCs w:val="21"/>
        </w:rPr>
        <w:t>should</w:t>
      </w:r>
      <w:r w:rsidRPr="00DD45E4">
        <w:rPr>
          <w:rFonts w:cs="Arial"/>
          <w:spacing w:val="-6"/>
          <w:sz w:val="21"/>
          <w:szCs w:val="21"/>
        </w:rPr>
        <w:t xml:space="preserve"> </w:t>
      </w:r>
      <w:r w:rsidRPr="00DD45E4">
        <w:rPr>
          <w:rFonts w:cs="Arial"/>
          <w:spacing w:val="-1"/>
          <w:sz w:val="21"/>
          <w:szCs w:val="21"/>
        </w:rPr>
        <w:t>o</w:t>
      </w:r>
      <w:r w:rsidRPr="00DD45E4">
        <w:rPr>
          <w:rFonts w:cs="Arial"/>
          <w:sz w:val="21"/>
          <w:szCs w:val="21"/>
        </w:rPr>
        <w:t>nly</w:t>
      </w:r>
      <w:r w:rsidRPr="00DD45E4">
        <w:rPr>
          <w:rFonts w:cs="Arial"/>
          <w:spacing w:val="-4"/>
          <w:sz w:val="21"/>
          <w:szCs w:val="21"/>
        </w:rPr>
        <w:t xml:space="preserve"> </w:t>
      </w:r>
      <w:r w:rsidRPr="00DD45E4">
        <w:rPr>
          <w:rFonts w:cs="Arial"/>
          <w:sz w:val="21"/>
          <w:szCs w:val="21"/>
        </w:rPr>
        <w:t>be used</w:t>
      </w:r>
      <w:r w:rsidRPr="00DD45E4">
        <w:rPr>
          <w:rFonts w:cs="Arial"/>
          <w:spacing w:val="-5"/>
          <w:sz w:val="21"/>
          <w:szCs w:val="21"/>
        </w:rPr>
        <w:t xml:space="preserve"> </w:t>
      </w:r>
      <w:r w:rsidRPr="00DD45E4">
        <w:rPr>
          <w:rFonts w:cs="Arial"/>
          <w:sz w:val="21"/>
          <w:szCs w:val="21"/>
        </w:rPr>
        <w:t>as</w:t>
      </w:r>
      <w:r w:rsidRPr="00DD45E4">
        <w:rPr>
          <w:rFonts w:cs="Arial"/>
          <w:spacing w:val="-2"/>
          <w:sz w:val="21"/>
          <w:szCs w:val="21"/>
        </w:rPr>
        <w:t xml:space="preserve"> </w:t>
      </w:r>
      <w:r w:rsidRPr="00DD45E4">
        <w:rPr>
          <w:rFonts w:cs="Arial"/>
          <w:sz w:val="21"/>
          <w:szCs w:val="21"/>
        </w:rPr>
        <w:t>part</w:t>
      </w:r>
      <w:r w:rsidRPr="00DD45E4">
        <w:rPr>
          <w:rFonts w:cs="Arial"/>
          <w:spacing w:val="-5"/>
          <w:sz w:val="21"/>
          <w:szCs w:val="21"/>
        </w:rPr>
        <w:t xml:space="preserve"> </w:t>
      </w:r>
      <w:r w:rsidRPr="00DD45E4">
        <w:rPr>
          <w:rFonts w:cs="Arial"/>
          <w:sz w:val="21"/>
          <w:szCs w:val="21"/>
        </w:rPr>
        <w:t>of</w:t>
      </w:r>
      <w:r w:rsidRPr="00DD45E4">
        <w:rPr>
          <w:rFonts w:cs="Arial"/>
          <w:spacing w:val="-2"/>
          <w:sz w:val="21"/>
          <w:szCs w:val="21"/>
        </w:rPr>
        <w:t xml:space="preserve"> </w:t>
      </w:r>
      <w:r w:rsidRPr="00DD45E4">
        <w:rPr>
          <w:rFonts w:cs="Arial"/>
          <w:sz w:val="21"/>
          <w:szCs w:val="21"/>
        </w:rPr>
        <w:t>a</w:t>
      </w:r>
      <w:r w:rsidRPr="00DD45E4">
        <w:rPr>
          <w:rFonts w:cs="Arial"/>
          <w:spacing w:val="-1"/>
          <w:sz w:val="21"/>
          <w:szCs w:val="21"/>
        </w:rPr>
        <w:t xml:space="preserve"> </w:t>
      </w:r>
      <w:r w:rsidRPr="00DD45E4">
        <w:rPr>
          <w:rFonts w:cs="Arial"/>
          <w:sz w:val="21"/>
          <w:szCs w:val="21"/>
        </w:rPr>
        <w:t>plann</w:t>
      </w:r>
      <w:r w:rsidRPr="00DD45E4">
        <w:rPr>
          <w:rFonts w:cs="Arial"/>
          <w:spacing w:val="-1"/>
          <w:sz w:val="21"/>
          <w:szCs w:val="21"/>
        </w:rPr>
        <w:t>e</w:t>
      </w:r>
      <w:r w:rsidRPr="00DD45E4">
        <w:rPr>
          <w:rFonts w:cs="Arial"/>
          <w:sz w:val="21"/>
          <w:szCs w:val="21"/>
        </w:rPr>
        <w:t>d</w:t>
      </w:r>
      <w:r w:rsidRPr="00DD45E4">
        <w:rPr>
          <w:rFonts w:cs="Arial"/>
          <w:spacing w:val="-8"/>
          <w:sz w:val="21"/>
          <w:szCs w:val="21"/>
        </w:rPr>
        <w:t xml:space="preserve"> </w:t>
      </w:r>
      <w:r w:rsidRPr="00DD45E4">
        <w:rPr>
          <w:rFonts w:cs="Arial"/>
          <w:sz w:val="21"/>
          <w:szCs w:val="21"/>
        </w:rPr>
        <w:t>response</w:t>
      </w:r>
      <w:r w:rsidRPr="00DD45E4">
        <w:rPr>
          <w:rFonts w:cs="Arial"/>
          <w:spacing w:val="-9"/>
          <w:sz w:val="21"/>
          <w:szCs w:val="21"/>
        </w:rPr>
        <w:t xml:space="preserve"> </w:t>
      </w:r>
      <w:r w:rsidRPr="00DD45E4">
        <w:rPr>
          <w:rFonts w:cs="Arial"/>
          <w:spacing w:val="-1"/>
          <w:sz w:val="21"/>
          <w:szCs w:val="21"/>
        </w:rPr>
        <w:t>t</w:t>
      </w:r>
      <w:r w:rsidRPr="00DD45E4">
        <w:rPr>
          <w:rFonts w:cs="Arial"/>
          <w:sz w:val="21"/>
          <w:szCs w:val="21"/>
        </w:rPr>
        <w:t>o</w:t>
      </w:r>
      <w:r w:rsidRPr="00DD45E4">
        <w:rPr>
          <w:rFonts w:cs="Arial"/>
          <w:spacing w:val="-2"/>
          <w:sz w:val="21"/>
          <w:szCs w:val="21"/>
        </w:rPr>
        <w:t xml:space="preserve"> </w:t>
      </w:r>
      <w:r w:rsidRPr="00DD45E4">
        <w:rPr>
          <w:rFonts w:cs="Arial"/>
          <w:sz w:val="21"/>
          <w:szCs w:val="21"/>
        </w:rPr>
        <w:t>an adult’s</w:t>
      </w:r>
      <w:r w:rsidRPr="00DD45E4">
        <w:rPr>
          <w:rFonts w:cs="Arial"/>
          <w:spacing w:val="-6"/>
          <w:sz w:val="21"/>
          <w:szCs w:val="21"/>
        </w:rPr>
        <w:t xml:space="preserve"> </w:t>
      </w:r>
      <w:r w:rsidRPr="00DD45E4">
        <w:rPr>
          <w:rFonts w:cs="Arial"/>
          <w:sz w:val="21"/>
          <w:szCs w:val="21"/>
        </w:rPr>
        <w:t>beh</w:t>
      </w:r>
      <w:r w:rsidRPr="00DD45E4">
        <w:rPr>
          <w:rFonts w:cs="Arial"/>
          <w:spacing w:val="-1"/>
          <w:sz w:val="21"/>
          <w:szCs w:val="21"/>
        </w:rPr>
        <w:t>a</w:t>
      </w:r>
      <w:r w:rsidRPr="00DD45E4">
        <w:rPr>
          <w:rFonts w:cs="Arial"/>
          <w:sz w:val="21"/>
          <w:szCs w:val="21"/>
        </w:rPr>
        <w:t>viour</w:t>
      </w:r>
      <w:r w:rsidRPr="00DD45E4">
        <w:rPr>
          <w:rFonts w:cs="Arial"/>
          <w:spacing w:val="-10"/>
          <w:sz w:val="21"/>
          <w:szCs w:val="21"/>
        </w:rPr>
        <w:t xml:space="preserve"> </w:t>
      </w:r>
      <w:r w:rsidRPr="00DD45E4">
        <w:rPr>
          <w:rFonts w:cs="Arial"/>
          <w:sz w:val="21"/>
          <w:szCs w:val="21"/>
        </w:rPr>
        <w:t>that</w:t>
      </w:r>
      <w:r w:rsidRPr="00DD45E4">
        <w:rPr>
          <w:rFonts w:cs="Arial"/>
          <w:spacing w:val="-4"/>
          <w:sz w:val="21"/>
          <w:szCs w:val="21"/>
        </w:rPr>
        <w:t xml:space="preserve"> </w:t>
      </w:r>
      <w:r w:rsidRPr="00DD45E4">
        <w:rPr>
          <w:rFonts w:cs="Arial"/>
          <w:sz w:val="21"/>
          <w:szCs w:val="21"/>
        </w:rPr>
        <w:t>causes</w:t>
      </w:r>
      <w:r w:rsidRPr="00DD45E4">
        <w:rPr>
          <w:rFonts w:cs="Arial"/>
          <w:spacing w:val="-7"/>
          <w:sz w:val="21"/>
          <w:szCs w:val="21"/>
        </w:rPr>
        <w:t xml:space="preserve"> </w:t>
      </w:r>
      <w:r w:rsidRPr="00DD45E4">
        <w:rPr>
          <w:rFonts w:cs="Arial"/>
          <w:sz w:val="21"/>
          <w:szCs w:val="21"/>
        </w:rPr>
        <w:t>harm</w:t>
      </w:r>
      <w:r w:rsidRPr="00DD45E4">
        <w:rPr>
          <w:rFonts w:cs="Arial"/>
          <w:spacing w:val="-5"/>
          <w:sz w:val="21"/>
          <w:szCs w:val="21"/>
        </w:rPr>
        <w:t xml:space="preserve"> </w:t>
      </w:r>
      <w:r w:rsidRPr="00DD45E4">
        <w:rPr>
          <w:rFonts w:cs="Arial"/>
          <w:sz w:val="21"/>
          <w:szCs w:val="21"/>
        </w:rPr>
        <w:t>and</w:t>
      </w:r>
      <w:r w:rsidRPr="00DD45E4">
        <w:rPr>
          <w:rFonts w:cs="Arial"/>
          <w:spacing w:val="-4"/>
          <w:sz w:val="21"/>
          <w:szCs w:val="21"/>
        </w:rPr>
        <w:t xml:space="preserve"> </w:t>
      </w:r>
      <w:r w:rsidRPr="00DD45E4">
        <w:rPr>
          <w:rFonts w:cs="Arial"/>
          <w:sz w:val="21"/>
          <w:szCs w:val="21"/>
        </w:rPr>
        <w:t>where it</w:t>
      </w:r>
      <w:r w:rsidRPr="00DD45E4">
        <w:rPr>
          <w:rFonts w:cs="Arial"/>
          <w:spacing w:val="-1"/>
          <w:sz w:val="21"/>
          <w:szCs w:val="21"/>
        </w:rPr>
        <w:t xml:space="preserve"> </w:t>
      </w:r>
      <w:r w:rsidRPr="00DD45E4">
        <w:rPr>
          <w:rFonts w:cs="Arial"/>
          <w:sz w:val="21"/>
          <w:szCs w:val="21"/>
        </w:rPr>
        <w:t>has</w:t>
      </w:r>
      <w:r w:rsidRPr="00DD45E4">
        <w:rPr>
          <w:rFonts w:cs="Arial"/>
          <w:spacing w:val="-4"/>
          <w:sz w:val="21"/>
          <w:szCs w:val="21"/>
        </w:rPr>
        <w:t xml:space="preserve"> </w:t>
      </w:r>
      <w:r w:rsidRPr="00DD45E4">
        <w:rPr>
          <w:rFonts w:cs="Arial"/>
          <w:sz w:val="21"/>
          <w:szCs w:val="21"/>
        </w:rPr>
        <w:t>been</w:t>
      </w:r>
      <w:r w:rsidRPr="00DD45E4">
        <w:rPr>
          <w:rFonts w:cs="Arial"/>
          <w:spacing w:val="-6"/>
          <w:sz w:val="21"/>
          <w:szCs w:val="21"/>
        </w:rPr>
        <w:t xml:space="preserve"> </w:t>
      </w:r>
      <w:r w:rsidRPr="00DD45E4">
        <w:rPr>
          <w:rFonts w:cs="Arial"/>
          <w:sz w:val="21"/>
          <w:szCs w:val="21"/>
        </w:rPr>
        <w:t>demonstrated</w:t>
      </w:r>
      <w:r w:rsidRPr="00DD45E4">
        <w:rPr>
          <w:rFonts w:cs="Arial"/>
          <w:spacing w:val="-13"/>
          <w:sz w:val="21"/>
          <w:szCs w:val="21"/>
        </w:rPr>
        <w:t xml:space="preserve"> </w:t>
      </w:r>
      <w:r w:rsidRPr="00DD45E4">
        <w:rPr>
          <w:rFonts w:cs="Arial"/>
          <w:sz w:val="21"/>
          <w:szCs w:val="21"/>
        </w:rPr>
        <w:t>that</w:t>
      </w:r>
      <w:r w:rsidRPr="00DD45E4">
        <w:rPr>
          <w:rFonts w:cs="Arial"/>
          <w:spacing w:val="-4"/>
          <w:sz w:val="21"/>
          <w:szCs w:val="21"/>
        </w:rPr>
        <w:t xml:space="preserve"> </w:t>
      </w:r>
      <w:r w:rsidRPr="00DD45E4">
        <w:rPr>
          <w:rFonts w:cs="Arial"/>
          <w:sz w:val="21"/>
          <w:szCs w:val="21"/>
        </w:rPr>
        <w:t>such</w:t>
      </w:r>
      <w:r w:rsidRPr="00DD45E4">
        <w:rPr>
          <w:rFonts w:cs="Arial"/>
          <w:spacing w:val="-5"/>
          <w:sz w:val="21"/>
          <w:szCs w:val="21"/>
        </w:rPr>
        <w:t xml:space="preserve"> </w:t>
      </w:r>
      <w:r w:rsidRPr="00DD45E4">
        <w:rPr>
          <w:rFonts w:cs="Arial"/>
          <w:spacing w:val="-1"/>
          <w:sz w:val="21"/>
          <w:szCs w:val="21"/>
        </w:rPr>
        <w:t>r</w:t>
      </w:r>
      <w:r w:rsidRPr="00DD45E4">
        <w:rPr>
          <w:rFonts w:cs="Arial"/>
          <w:sz w:val="21"/>
          <w:szCs w:val="21"/>
        </w:rPr>
        <w:t>esponses are</w:t>
      </w:r>
      <w:r w:rsidRPr="00DD45E4">
        <w:rPr>
          <w:rFonts w:cs="Arial"/>
          <w:spacing w:val="-3"/>
          <w:sz w:val="21"/>
          <w:szCs w:val="21"/>
        </w:rPr>
        <w:t xml:space="preserve"> </w:t>
      </w:r>
      <w:r w:rsidRPr="00DD45E4">
        <w:rPr>
          <w:rFonts w:cs="Arial"/>
          <w:sz w:val="21"/>
          <w:szCs w:val="21"/>
        </w:rPr>
        <w:t>the</w:t>
      </w:r>
      <w:r w:rsidRPr="00DD45E4">
        <w:rPr>
          <w:rFonts w:cs="Arial"/>
          <w:spacing w:val="-3"/>
          <w:sz w:val="21"/>
          <w:szCs w:val="21"/>
        </w:rPr>
        <w:t xml:space="preserve"> </w:t>
      </w:r>
      <w:r w:rsidRPr="00DD45E4">
        <w:rPr>
          <w:rFonts w:cs="Arial"/>
          <w:sz w:val="21"/>
          <w:szCs w:val="21"/>
        </w:rPr>
        <w:t>least</w:t>
      </w:r>
      <w:r w:rsidRPr="00DD45E4">
        <w:rPr>
          <w:rFonts w:cs="Arial"/>
          <w:spacing w:val="-6"/>
          <w:sz w:val="21"/>
          <w:szCs w:val="21"/>
        </w:rPr>
        <w:t xml:space="preserve"> </w:t>
      </w:r>
      <w:r w:rsidRPr="00DD45E4">
        <w:rPr>
          <w:rFonts w:cs="Arial"/>
          <w:sz w:val="21"/>
          <w:szCs w:val="21"/>
        </w:rPr>
        <w:t>restrictive</w:t>
      </w:r>
      <w:r w:rsidRPr="00DD45E4">
        <w:rPr>
          <w:rFonts w:cs="Arial"/>
          <w:spacing w:val="-9"/>
          <w:sz w:val="21"/>
          <w:szCs w:val="21"/>
        </w:rPr>
        <w:t xml:space="preserve"> </w:t>
      </w:r>
      <w:r w:rsidR="00DD45E4">
        <w:rPr>
          <w:rFonts w:cs="Arial"/>
          <w:sz w:val="21"/>
          <w:szCs w:val="21"/>
        </w:rPr>
        <w:t>way to ensure the safety of the adult</w:t>
      </w:r>
      <w:r w:rsidRPr="00DD45E4">
        <w:rPr>
          <w:rFonts w:cs="Arial"/>
          <w:sz w:val="21"/>
          <w:szCs w:val="21"/>
        </w:rPr>
        <w:t xml:space="preserve"> or others.</w:t>
      </w:r>
    </w:p>
    <w:p w14:paraId="35C94D7D" w14:textId="6733736A" w:rsidR="005F38FB" w:rsidRPr="00DD45E4" w:rsidRDefault="005F38FB" w:rsidP="00DD45E4">
      <w:pPr>
        <w:widowControl w:val="0"/>
        <w:autoSpaceDE w:val="0"/>
        <w:autoSpaceDN w:val="0"/>
        <w:adjustRightInd w:val="0"/>
        <w:spacing w:after="180"/>
        <w:ind w:right="1418"/>
        <w:rPr>
          <w:rFonts w:cs="Arial"/>
          <w:i/>
          <w:iCs/>
          <w:sz w:val="21"/>
          <w:szCs w:val="21"/>
        </w:rPr>
      </w:pPr>
      <w:r w:rsidRPr="00DD45E4">
        <w:rPr>
          <w:rFonts w:cs="Arial"/>
          <w:b/>
          <w:bCs/>
          <w:i/>
          <w:iCs/>
          <w:sz w:val="21"/>
          <w:szCs w:val="21"/>
        </w:rPr>
        <w:t>Import</w:t>
      </w:r>
      <w:r w:rsidRPr="00DD45E4">
        <w:rPr>
          <w:rFonts w:cs="Arial"/>
          <w:b/>
          <w:bCs/>
          <w:i/>
          <w:iCs/>
          <w:spacing w:val="-1"/>
          <w:sz w:val="21"/>
          <w:szCs w:val="21"/>
        </w:rPr>
        <w:t>a</w:t>
      </w:r>
      <w:r w:rsidRPr="00DD45E4">
        <w:rPr>
          <w:rFonts w:cs="Arial"/>
          <w:b/>
          <w:bCs/>
          <w:i/>
          <w:iCs/>
          <w:sz w:val="21"/>
          <w:szCs w:val="21"/>
        </w:rPr>
        <w:t>nt</w:t>
      </w:r>
      <w:r w:rsidRPr="00DD45E4">
        <w:rPr>
          <w:rFonts w:cs="Arial"/>
          <w:b/>
          <w:bCs/>
          <w:i/>
          <w:iCs/>
          <w:spacing w:val="1"/>
          <w:sz w:val="21"/>
          <w:szCs w:val="21"/>
        </w:rPr>
        <w:t xml:space="preserve"> </w:t>
      </w:r>
      <w:r w:rsidRPr="00DD45E4">
        <w:rPr>
          <w:rFonts w:cs="Arial"/>
          <w:b/>
          <w:bCs/>
          <w:i/>
          <w:iCs/>
          <w:sz w:val="21"/>
          <w:szCs w:val="21"/>
        </w:rPr>
        <w:t>n</w:t>
      </w:r>
      <w:r w:rsidRPr="00DD45E4">
        <w:rPr>
          <w:rFonts w:cs="Arial"/>
          <w:b/>
          <w:bCs/>
          <w:i/>
          <w:iCs/>
          <w:spacing w:val="-1"/>
          <w:sz w:val="21"/>
          <w:szCs w:val="21"/>
        </w:rPr>
        <w:t>ote</w:t>
      </w:r>
      <w:r w:rsidRPr="00DD45E4">
        <w:rPr>
          <w:rFonts w:cs="Arial"/>
          <w:b/>
          <w:bCs/>
          <w:i/>
          <w:iCs/>
          <w:sz w:val="21"/>
          <w:szCs w:val="21"/>
        </w:rPr>
        <w:t xml:space="preserve">: </w:t>
      </w:r>
      <w:r w:rsidRPr="00DD45E4">
        <w:rPr>
          <w:rFonts w:cs="Arial"/>
          <w:i/>
          <w:iCs/>
          <w:spacing w:val="2"/>
          <w:sz w:val="21"/>
          <w:szCs w:val="21"/>
        </w:rPr>
        <w:t>T</w:t>
      </w:r>
      <w:r w:rsidRPr="00DD45E4">
        <w:rPr>
          <w:rFonts w:cs="Arial"/>
          <w:i/>
          <w:iCs/>
          <w:sz w:val="21"/>
          <w:szCs w:val="21"/>
        </w:rPr>
        <w:t>he locking</w:t>
      </w:r>
      <w:r w:rsidRPr="00DD45E4">
        <w:rPr>
          <w:rFonts w:cs="Arial"/>
          <w:i/>
          <w:iCs/>
          <w:spacing w:val="1"/>
          <w:sz w:val="21"/>
          <w:szCs w:val="21"/>
        </w:rPr>
        <w:t xml:space="preserve"> </w:t>
      </w:r>
      <w:r w:rsidRPr="00DD45E4">
        <w:rPr>
          <w:rFonts w:cs="Arial"/>
          <w:i/>
          <w:iCs/>
          <w:sz w:val="21"/>
          <w:szCs w:val="21"/>
        </w:rPr>
        <w:t>of gates, doors</w:t>
      </w:r>
      <w:r w:rsidRPr="00DD45E4">
        <w:rPr>
          <w:rFonts w:cs="Arial"/>
          <w:i/>
          <w:iCs/>
          <w:spacing w:val="2"/>
          <w:sz w:val="21"/>
          <w:szCs w:val="21"/>
        </w:rPr>
        <w:t xml:space="preserve"> </w:t>
      </w:r>
      <w:r w:rsidRPr="00DD45E4">
        <w:rPr>
          <w:rFonts w:cs="Arial"/>
          <w:i/>
          <w:iCs/>
          <w:sz w:val="21"/>
          <w:szCs w:val="21"/>
        </w:rPr>
        <w:t>and</w:t>
      </w:r>
      <w:r w:rsidRPr="00DD45E4">
        <w:rPr>
          <w:rFonts w:cs="Arial"/>
          <w:i/>
          <w:iCs/>
          <w:spacing w:val="2"/>
          <w:sz w:val="21"/>
          <w:szCs w:val="21"/>
        </w:rPr>
        <w:t xml:space="preserve"> </w:t>
      </w:r>
      <w:r w:rsidRPr="00DD45E4">
        <w:rPr>
          <w:rFonts w:cs="Arial"/>
          <w:i/>
          <w:iCs/>
          <w:spacing w:val="-3"/>
          <w:sz w:val="21"/>
          <w:szCs w:val="21"/>
        </w:rPr>
        <w:t>w</w:t>
      </w:r>
      <w:r w:rsidRPr="00DD45E4">
        <w:rPr>
          <w:rFonts w:cs="Arial"/>
          <w:i/>
          <w:iCs/>
          <w:spacing w:val="1"/>
          <w:sz w:val="21"/>
          <w:szCs w:val="21"/>
        </w:rPr>
        <w:t>i</w:t>
      </w:r>
      <w:r w:rsidRPr="00DD45E4">
        <w:rPr>
          <w:rFonts w:cs="Arial"/>
          <w:i/>
          <w:iCs/>
          <w:sz w:val="21"/>
          <w:szCs w:val="21"/>
        </w:rPr>
        <w:t>n</w:t>
      </w:r>
      <w:r w:rsidRPr="00DD45E4">
        <w:rPr>
          <w:rFonts w:cs="Arial"/>
          <w:i/>
          <w:iCs/>
          <w:spacing w:val="1"/>
          <w:sz w:val="21"/>
          <w:szCs w:val="21"/>
        </w:rPr>
        <w:t>d</w:t>
      </w:r>
      <w:r w:rsidRPr="00DD45E4">
        <w:rPr>
          <w:rFonts w:cs="Arial"/>
          <w:i/>
          <w:iCs/>
          <w:spacing w:val="2"/>
          <w:sz w:val="21"/>
          <w:szCs w:val="21"/>
        </w:rPr>
        <w:t>o</w:t>
      </w:r>
      <w:r w:rsidRPr="00DD45E4">
        <w:rPr>
          <w:rFonts w:cs="Arial"/>
          <w:i/>
          <w:iCs/>
          <w:spacing w:val="-3"/>
          <w:sz w:val="21"/>
          <w:szCs w:val="21"/>
        </w:rPr>
        <w:t>w</w:t>
      </w:r>
      <w:r w:rsidRPr="00DD45E4">
        <w:rPr>
          <w:rFonts w:cs="Arial"/>
          <w:i/>
          <w:iCs/>
          <w:sz w:val="21"/>
          <w:szCs w:val="21"/>
        </w:rPr>
        <w:t>s to safeg</w:t>
      </w:r>
      <w:r w:rsidRPr="00DD45E4">
        <w:rPr>
          <w:rFonts w:cs="Arial"/>
          <w:i/>
          <w:iCs/>
          <w:spacing w:val="1"/>
          <w:sz w:val="21"/>
          <w:szCs w:val="21"/>
        </w:rPr>
        <w:t>u</w:t>
      </w:r>
      <w:r w:rsidRPr="00DD45E4">
        <w:rPr>
          <w:rFonts w:cs="Arial"/>
          <w:i/>
          <w:iCs/>
          <w:sz w:val="21"/>
          <w:szCs w:val="21"/>
        </w:rPr>
        <w:t xml:space="preserve">ard </w:t>
      </w:r>
      <w:r w:rsidRPr="00DD45E4">
        <w:rPr>
          <w:rFonts w:cs="Arial"/>
          <w:i/>
          <w:iCs/>
          <w:spacing w:val="1"/>
          <w:sz w:val="21"/>
          <w:szCs w:val="21"/>
        </w:rPr>
        <w:t>a</w:t>
      </w:r>
      <w:r w:rsidRPr="00DD45E4">
        <w:rPr>
          <w:rFonts w:cs="Arial"/>
          <w:i/>
          <w:iCs/>
          <w:sz w:val="21"/>
          <w:szCs w:val="21"/>
        </w:rPr>
        <w:t>dults</w:t>
      </w:r>
      <w:r w:rsidRPr="00DD45E4">
        <w:rPr>
          <w:rFonts w:cs="Arial"/>
          <w:i/>
          <w:iCs/>
          <w:spacing w:val="3"/>
          <w:sz w:val="21"/>
          <w:szCs w:val="21"/>
        </w:rPr>
        <w:t xml:space="preserve"> </w:t>
      </w:r>
      <w:r w:rsidRPr="00DD45E4">
        <w:rPr>
          <w:rFonts w:cs="Arial"/>
          <w:i/>
          <w:iCs/>
          <w:spacing w:val="-3"/>
          <w:sz w:val="21"/>
          <w:szCs w:val="21"/>
        </w:rPr>
        <w:t>w</w:t>
      </w:r>
      <w:r w:rsidRPr="00DD45E4">
        <w:rPr>
          <w:rFonts w:cs="Arial"/>
          <w:i/>
          <w:iCs/>
          <w:spacing w:val="1"/>
          <w:sz w:val="21"/>
          <w:szCs w:val="21"/>
        </w:rPr>
        <w:t>h</w:t>
      </w:r>
      <w:r w:rsidRPr="00DD45E4">
        <w:rPr>
          <w:rFonts w:cs="Arial"/>
          <w:i/>
          <w:iCs/>
          <w:sz w:val="21"/>
          <w:szCs w:val="21"/>
        </w:rPr>
        <w:t>o o</w:t>
      </w:r>
      <w:r w:rsidRPr="00DD45E4">
        <w:rPr>
          <w:rFonts w:cs="Arial"/>
          <w:i/>
          <w:iCs/>
          <w:spacing w:val="1"/>
          <w:sz w:val="21"/>
          <w:szCs w:val="21"/>
        </w:rPr>
        <w:t>nl</w:t>
      </w:r>
      <w:r w:rsidRPr="00DD45E4">
        <w:rPr>
          <w:rFonts w:cs="Arial"/>
          <w:i/>
          <w:iCs/>
          <w:sz w:val="21"/>
          <w:szCs w:val="21"/>
        </w:rPr>
        <w:t>y</w:t>
      </w:r>
      <w:r w:rsidRPr="00DD45E4">
        <w:rPr>
          <w:rFonts w:cs="Arial"/>
          <w:i/>
          <w:iCs/>
          <w:spacing w:val="-1"/>
          <w:sz w:val="21"/>
          <w:szCs w:val="21"/>
        </w:rPr>
        <w:t xml:space="preserve"> </w:t>
      </w:r>
      <w:r w:rsidRPr="00DD45E4">
        <w:rPr>
          <w:rFonts w:cs="Arial"/>
          <w:i/>
          <w:iCs/>
          <w:sz w:val="21"/>
          <w:szCs w:val="21"/>
        </w:rPr>
        <w:t>have a sk</w:t>
      </w:r>
      <w:r w:rsidRPr="00DD45E4">
        <w:rPr>
          <w:rFonts w:cs="Arial"/>
          <w:i/>
          <w:iCs/>
          <w:spacing w:val="1"/>
          <w:sz w:val="21"/>
          <w:szCs w:val="21"/>
        </w:rPr>
        <w:t>i</w:t>
      </w:r>
      <w:r w:rsidRPr="00DD45E4">
        <w:rPr>
          <w:rFonts w:cs="Arial"/>
          <w:i/>
          <w:iCs/>
          <w:sz w:val="21"/>
          <w:szCs w:val="21"/>
        </w:rPr>
        <w:t xml:space="preserve">lls </w:t>
      </w:r>
      <w:r w:rsidRPr="00DD45E4">
        <w:rPr>
          <w:rFonts w:cs="Arial"/>
          <w:i/>
          <w:iCs/>
          <w:spacing w:val="1"/>
          <w:sz w:val="21"/>
          <w:szCs w:val="21"/>
        </w:rPr>
        <w:t>d</w:t>
      </w:r>
      <w:r w:rsidRPr="00DD45E4">
        <w:rPr>
          <w:rFonts w:cs="Arial"/>
          <w:i/>
          <w:iCs/>
          <w:spacing w:val="-1"/>
          <w:sz w:val="21"/>
          <w:szCs w:val="21"/>
        </w:rPr>
        <w:t>e</w:t>
      </w:r>
      <w:r w:rsidRPr="00DD45E4">
        <w:rPr>
          <w:rFonts w:cs="Arial"/>
          <w:i/>
          <w:iCs/>
          <w:sz w:val="21"/>
          <w:szCs w:val="21"/>
        </w:rPr>
        <w:t>ficit that pla</w:t>
      </w:r>
      <w:r w:rsidRPr="00DD45E4">
        <w:rPr>
          <w:rFonts w:cs="Arial"/>
          <w:i/>
          <w:iCs/>
          <w:spacing w:val="1"/>
          <w:sz w:val="21"/>
          <w:szCs w:val="21"/>
        </w:rPr>
        <w:t>c</w:t>
      </w:r>
      <w:r w:rsidRPr="00DD45E4">
        <w:rPr>
          <w:rFonts w:cs="Arial"/>
          <w:i/>
          <w:iCs/>
          <w:sz w:val="21"/>
          <w:szCs w:val="21"/>
        </w:rPr>
        <w:t>es them at risk is not a</w:t>
      </w:r>
      <w:r w:rsidRPr="00DD45E4">
        <w:rPr>
          <w:rFonts w:cs="Arial"/>
          <w:i/>
          <w:iCs/>
          <w:spacing w:val="-2"/>
          <w:sz w:val="21"/>
          <w:szCs w:val="21"/>
        </w:rPr>
        <w:t xml:space="preserve"> </w:t>
      </w:r>
      <w:r w:rsidRPr="00DD45E4">
        <w:rPr>
          <w:rFonts w:cs="Arial"/>
          <w:i/>
          <w:iCs/>
          <w:sz w:val="21"/>
          <w:szCs w:val="21"/>
        </w:rPr>
        <w:t>re</w:t>
      </w:r>
      <w:r w:rsidRPr="00DD45E4">
        <w:rPr>
          <w:rFonts w:cs="Arial"/>
          <w:i/>
          <w:iCs/>
          <w:spacing w:val="1"/>
          <w:sz w:val="21"/>
          <w:szCs w:val="21"/>
        </w:rPr>
        <w:t>s</w:t>
      </w:r>
      <w:r w:rsidRPr="00DD45E4">
        <w:rPr>
          <w:rFonts w:cs="Arial"/>
          <w:i/>
          <w:iCs/>
          <w:sz w:val="21"/>
          <w:szCs w:val="21"/>
        </w:rPr>
        <w:t>trictive practice</w:t>
      </w:r>
      <w:r w:rsidRPr="00DD45E4">
        <w:rPr>
          <w:rFonts w:cs="Arial"/>
          <w:i/>
          <w:iCs/>
          <w:spacing w:val="1"/>
          <w:sz w:val="21"/>
          <w:szCs w:val="21"/>
        </w:rPr>
        <w:t xml:space="preserve"> </w:t>
      </w:r>
      <w:r w:rsidRPr="00DD45E4">
        <w:rPr>
          <w:rFonts w:cs="Arial"/>
          <w:i/>
          <w:iCs/>
          <w:sz w:val="21"/>
          <w:szCs w:val="21"/>
        </w:rPr>
        <w:t>under the Act. For</w:t>
      </w:r>
      <w:r w:rsidRPr="00DD45E4">
        <w:rPr>
          <w:rFonts w:cs="Arial"/>
          <w:i/>
          <w:iCs/>
          <w:spacing w:val="-1"/>
          <w:sz w:val="21"/>
          <w:szCs w:val="21"/>
        </w:rPr>
        <w:t xml:space="preserve"> </w:t>
      </w:r>
      <w:r w:rsidRPr="00DD45E4">
        <w:rPr>
          <w:rFonts w:cs="Arial"/>
          <w:i/>
          <w:iCs/>
          <w:sz w:val="21"/>
          <w:szCs w:val="21"/>
        </w:rPr>
        <w:t>further information</w:t>
      </w:r>
      <w:r w:rsidRPr="00DD45E4">
        <w:rPr>
          <w:rFonts w:cs="Arial"/>
          <w:i/>
          <w:iCs/>
          <w:spacing w:val="-1"/>
          <w:sz w:val="21"/>
          <w:szCs w:val="21"/>
        </w:rPr>
        <w:t xml:space="preserve"> </w:t>
      </w:r>
      <w:r w:rsidRPr="00DD45E4">
        <w:rPr>
          <w:rFonts w:cs="Arial"/>
          <w:i/>
          <w:iCs/>
          <w:sz w:val="21"/>
          <w:szCs w:val="21"/>
        </w:rPr>
        <w:t xml:space="preserve">see the Information Sheet: </w:t>
      </w:r>
      <w:hyperlink r:id="rId8" w:history="1">
        <w:r w:rsidRPr="00DD45E4">
          <w:rPr>
            <w:rStyle w:val="Hyperlink"/>
            <w:rFonts w:cs="Arial"/>
            <w:i/>
            <w:iCs/>
            <w:sz w:val="21"/>
            <w:szCs w:val="21"/>
          </w:rPr>
          <w:t>Lock</w:t>
        </w:r>
        <w:r w:rsidRPr="00DD45E4">
          <w:rPr>
            <w:rStyle w:val="Hyperlink"/>
            <w:rFonts w:cs="Arial"/>
            <w:i/>
            <w:iCs/>
            <w:spacing w:val="1"/>
            <w:sz w:val="21"/>
            <w:szCs w:val="21"/>
          </w:rPr>
          <w:t>i</w:t>
        </w:r>
        <w:r w:rsidRPr="00DD45E4">
          <w:rPr>
            <w:rStyle w:val="Hyperlink"/>
            <w:rFonts w:cs="Arial"/>
            <w:i/>
            <w:iCs/>
            <w:sz w:val="21"/>
            <w:szCs w:val="21"/>
          </w:rPr>
          <w:t>ng of Gates, Doors a</w:t>
        </w:r>
        <w:r w:rsidRPr="00DD45E4">
          <w:rPr>
            <w:rStyle w:val="Hyperlink"/>
            <w:rFonts w:cs="Arial"/>
            <w:i/>
            <w:iCs/>
            <w:spacing w:val="1"/>
            <w:sz w:val="21"/>
            <w:szCs w:val="21"/>
          </w:rPr>
          <w:t>n</w:t>
        </w:r>
        <w:r w:rsidRPr="00DD45E4">
          <w:rPr>
            <w:rStyle w:val="Hyperlink"/>
            <w:rFonts w:cs="Arial"/>
            <w:i/>
            <w:iCs/>
            <w:sz w:val="21"/>
            <w:szCs w:val="21"/>
          </w:rPr>
          <w:t xml:space="preserve">d </w:t>
        </w:r>
        <w:r w:rsidRPr="00DD45E4">
          <w:rPr>
            <w:rStyle w:val="Hyperlink"/>
            <w:rFonts w:cs="Arial"/>
            <w:i/>
            <w:iCs/>
            <w:spacing w:val="1"/>
            <w:sz w:val="21"/>
            <w:szCs w:val="21"/>
          </w:rPr>
          <w:t>W</w:t>
        </w:r>
        <w:r w:rsidRPr="00DD45E4">
          <w:rPr>
            <w:rStyle w:val="Hyperlink"/>
            <w:rFonts w:cs="Arial"/>
            <w:i/>
            <w:iCs/>
            <w:sz w:val="21"/>
            <w:szCs w:val="21"/>
          </w:rPr>
          <w:t>indo</w:t>
        </w:r>
        <w:r w:rsidRPr="00DD45E4">
          <w:rPr>
            <w:rStyle w:val="Hyperlink"/>
            <w:rFonts w:cs="Arial"/>
            <w:i/>
            <w:iCs/>
            <w:spacing w:val="1"/>
            <w:sz w:val="21"/>
            <w:szCs w:val="21"/>
          </w:rPr>
          <w:t>w</w:t>
        </w:r>
        <w:r w:rsidRPr="00DD45E4">
          <w:rPr>
            <w:rStyle w:val="Hyperlink"/>
            <w:rFonts w:cs="Arial"/>
            <w:i/>
            <w:iCs/>
            <w:sz w:val="21"/>
            <w:szCs w:val="21"/>
          </w:rPr>
          <w:t>s</w:t>
        </w:r>
      </w:hyperlink>
      <w:r w:rsidRPr="00DD45E4">
        <w:rPr>
          <w:rFonts w:cs="Arial"/>
          <w:i/>
          <w:iCs/>
          <w:sz w:val="21"/>
          <w:szCs w:val="21"/>
        </w:rPr>
        <w:t>.</w:t>
      </w:r>
    </w:p>
    <w:p w14:paraId="06AE8DCE" w14:textId="77777777" w:rsidR="005F38FB" w:rsidRPr="00C97CAB" w:rsidRDefault="005F38FB" w:rsidP="00DC52DE">
      <w:pPr>
        <w:pStyle w:val="Heading1"/>
      </w:pPr>
      <w:r w:rsidRPr="00C97CAB">
        <w:t>When</w:t>
      </w:r>
      <w:r w:rsidRPr="00C97CAB">
        <w:rPr>
          <w:spacing w:val="-8"/>
        </w:rPr>
        <w:t xml:space="preserve"> </w:t>
      </w:r>
      <w:r w:rsidRPr="00C97CAB">
        <w:t>should</w:t>
      </w:r>
      <w:r w:rsidRPr="00C97CAB">
        <w:rPr>
          <w:spacing w:val="-9"/>
        </w:rPr>
        <w:t xml:space="preserve"> </w:t>
      </w:r>
      <w:r w:rsidRPr="00C97CAB">
        <w:t>restrictive</w:t>
      </w:r>
      <w:r w:rsidRPr="00C97CAB">
        <w:rPr>
          <w:spacing w:val="-13"/>
        </w:rPr>
        <w:t xml:space="preserve"> </w:t>
      </w:r>
      <w:r w:rsidRPr="00C97CAB">
        <w:t>practices be</w:t>
      </w:r>
      <w:r w:rsidRPr="00C97CAB">
        <w:rPr>
          <w:spacing w:val="-3"/>
        </w:rPr>
        <w:t xml:space="preserve"> </w:t>
      </w:r>
      <w:r w:rsidRPr="00C97CAB">
        <w:t>cons</w:t>
      </w:r>
      <w:r w:rsidRPr="00C97CAB">
        <w:rPr>
          <w:spacing w:val="1"/>
        </w:rPr>
        <w:t>i</w:t>
      </w:r>
      <w:r w:rsidRPr="00C97CAB">
        <w:rPr>
          <w:spacing w:val="-1"/>
        </w:rPr>
        <w:t>d</w:t>
      </w:r>
      <w:r w:rsidRPr="00C97CAB">
        <w:t>ered?</w:t>
      </w:r>
    </w:p>
    <w:p w14:paraId="7182BFB2" w14:textId="272DA835" w:rsidR="005F38FB" w:rsidRPr="00DC52DE" w:rsidRDefault="005F38FB" w:rsidP="00DC52DE">
      <w:pPr>
        <w:widowControl w:val="0"/>
        <w:autoSpaceDE w:val="0"/>
        <w:autoSpaceDN w:val="0"/>
        <w:adjustRightInd w:val="0"/>
        <w:ind w:right="425"/>
        <w:rPr>
          <w:rFonts w:cs="Arial"/>
          <w:sz w:val="21"/>
          <w:szCs w:val="21"/>
        </w:rPr>
      </w:pPr>
      <w:r w:rsidRPr="00DC52DE">
        <w:rPr>
          <w:rFonts w:cs="Arial"/>
          <w:sz w:val="21"/>
          <w:szCs w:val="21"/>
        </w:rPr>
        <w:t>Containme</w:t>
      </w:r>
      <w:r w:rsidRPr="00DC52DE">
        <w:rPr>
          <w:rFonts w:cs="Arial"/>
          <w:spacing w:val="2"/>
          <w:sz w:val="21"/>
          <w:szCs w:val="21"/>
        </w:rPr>
        <w:t>n</w:t>
      </w:r>
      <w:r w:rsidRPr="00DC52DE">
        <w:rPr>
          <w:rFonts w:cs="Arial"/>
          <w:sz w:val="21"/>
          <w:szCs w:val="21"/>
        </w:rPr>
        <w:t>t</w:t>
      </w:r>
      <w:r w:rsidRPr="00DC52DE">
        <w:rPr>
          <w:rFonts w:cs="Arial"/>
          <w:spacing w:val="-12"/>
          <w:sz w:val="21"/>
          <w:szCs w:val="21"/>
        </w:rPr>
        <w:t xml:space="preserve"> </w:t>
      </w:r>
      <w:r w:rsidRPr="00DC52DE">
        <w:rPr>
          <w:rFonts w:cs="Arial"/>
          <w:sz w:val="21"/>
          <w:szCs w:val="21"/>
        </w:rPr>
        <w:t>and</w:t>
      </w:r>
      <w:r w:rsidRPr="00DC52DE">
        <w:rPr>
          <w:rFonts w:cs="Arial"/>
          <w:spacing w:val="-4"/>
          <w:sz w:val="21"/>
          <w:szCs w:val="21"/>
        </w:rPr>
        <w:t xml:space="preserve"> </w:t>
      </w:r>
      <w:r w:rsidRPr="00DC52DE">
        <w:rPr>
          <w:rFonts w:cs="Arial"/>
          <w:sz w:val="21"/>
          <w:szCs w:val="21"/>
        </w:rPr>
        <w:t>secl</w:t>
      </w:r>
      <w:r w:rsidRPr="00DC52DE">
        <w:rPr>
          <w:rFonts w:cs="Arial"/>
          <w:spacing w:val="-1"/>
          <w:sz w:val="21"/>
          <w:szCs w:val="21"/>
        </w:rPr>
        <w:t>u</w:t>
      </w:r>
      <w:r w:rsidRPr="00DC52DE">
        <w:rPr>
          <w:rFonts w:cs="Arial"/>
          <w:spacing w:val="1"/>
          <w:sz w:val="21"/>
          <w:szCs w:val="21"/>
        </w:rPr>
        <w:t>s</w:t>
      </w:r>
      <w:r w:rsidRPr="00DC52DE">
        <w:rPr>
          <w:rFonts w:cs="Arial"/>
          <w:sz w:val="21"/>
          <w:szCs w:val="21"/>
        </w:rPr>
        <w:t>ion,</w:t>
      </w:r>
      <w:r w:rsidRPr="00DC52DE">
        <w:rPr>
          <w:rFonts w:cs="Arial"/>
          <w:spacing w:val="-10"/>
          <w:sz w:val="21"/>
          <w:szCs w:val="21"/>
        </w:rPr>
        <w:t xml:space="preserve"> </w:t>
      </w:r>
      <w:r w:rsidRPr="00DC52DE">
        <w:rPr>
          <w:rFonts w:cs="Arial"/>
          <w:sz w:val="21"/>
          <w:szCs w:val="21"/>
        </w:rPr>
        <w:t>as</w:t>
      </w:r>
      <w:r w:rsidRPr="00DC52DE">
        <w:rPr>
          <w:rFonts w:cs="Arial"/>
          <w:spacing w:val="-2"/>
          <w:sz w:val="21"/>
          <w:szCs w:val="21"/>
        </w:rPr>
        <w:t xml:space="preserve"> </w:t>
      </w:r>
      <w:r w:rsidRPr="00DC52DE">
        <w:rPr>
          <w:rFonts w:cs="Arial"/>
          <w:sz w:val="21"/>
          <w:szCs w:val="21"/>
        </w:rPr>
        <w:t>forms</w:t>
      </w:r>
      <w:r w:rsidRPr="00DC52DE">
        <w:rPr>
          <w:rFonts w:cs="Arial"/>
          <w:spacing w:val="-5"/>
          <w:sz w:val="21"/>
          <w:szCs w:val="21"/>
        </w:rPr>
        <w:t xml:space="preserve"> </w:t>
      </w:r>
      <w:r w:rsidRPr="00DC52DE">
        <w:rPr>
          <w:rFonts w:cs="Arial"/>
          <w:sz w:val="21"/>
          <w:szCs w:val="21"/>
        </w:rPr>
        <w:t>of restrictive</w:t>
      </w:r>
      <w:r w:rsidRPr="00DC52DE">
        <w:rPr>
          <w:rFonts w:cs="Arial"/>
          <w:spacing w:val="-9"/>
          <w:sz w:val="21"/>
          <w:szCs w:val="21"/>
        </w:rPr>
        <w:t xml:space="preserve"> </w:t>
      </w:r>
      <w:r w:rsidRPr="00DC52DE">
        <w:rPr>
          <w:rFonts w:cs="Arial"/>
          <w:sz w:val="21"/>
          <w:szCs w:val="21"/>
        </w:rPr>
        <w:t>p</w:t>
      </w:r>
      <w:r w:rsidRPr="00DC52DE">
        <w:rPr>
          <w:rFonts w:cs="Arial"/>
          <w:spacing w:val="-1"/>
          <w:sz w:val="21"/>
          <w:szCs w:val="21"/>
        </w:rPr>
        <w:t>r</w:t>
      </w:r>
      <w:r w:rsidRPr="00DC52DE">
        <w:rPr>
          <w:rFonts w:cs="Arial"/>
          <w:sz w:val="21"/>
          <w:szCs w:val="21"/>
        </w:rPr>
        <w:t>actice,</w:t>
      </w:r>
      <w:r w:rsidRPr="00DC52DE">
        <w:rPr>
          <w:rFonts w:cs="Arial"/>
          <w:spacing w:val="-8"/>
          <w:sz w:val="21"/>
          <w:szCs w:val="21"/>
        </w:rPr>
        <w:t xml:space="preserve"> </w:t>
      </w:r>
      <w:r w:rsidRPr="00DC52DE">
        <w:rPr>
          <w:rFonts w:cs="Arial"/>
          <w:sz w:val="21"/>
          <w:szCs w:val="21"/>
        </w:rPr>
        <w:t>may</w:t>
      </w:r>
      <w:r w:rsidRPr="00DC52DE">
        <w:rPr>
          <w:rFonts w:cs="Arial"/>
          <w:spacing w:val="-4"/>
          <w:sz w:val="21"/>
          <w:szCs w:val="21"/>
        </w:rPr>
        <w:t xml:space="preserve"> </w:t>
      </w:r>
      <w:r w:rsidRPr="00DC52DE">
        <w:rPr>
          <w:rFonts w:cs="Arial"/>
          <w:sz w:val="21"/>
          <w:szCs w:val="21"/>
        </w:rPr>
        <w:t>be</w:t>
      </w:r>
      <w:r w:rsidRPr="00DC52DE">
        <w:rPr>
          <w:rFonts w:cs="Arial"/>
          <w:spacing w:val="-2"/>
          <w:sz w:val="21"/>
          <w:szCs w:val="21"/>
        </w:rPr>
        <w:t xml:space="preserve"> </w:t>
      </w:r>
      <w:r w:rsidRPr="00DC52DE">
        <w:rPr>
          <w:rFonts w:cs="Arial"/>
          <w:sz w:val="21"/>
          <w:szCs w:val="21"/>
        </w:rPr>
        <w:t>conside</w:t>
      </w:r>
      <w:r w:rsidRPr="00DC52DE">
        <w:rPr>
          <w:rFonts w:cs="Arial"/>
          <w:spacing w:val="-1"/>
          <w:sz w:val="21"/>
          <w:szCs w:val="21"/>
        </w:rPr>
        <w:t>r</w:t>
      </w:r>
      <w:r w:rsidRPr="00DC52DE">
        <w:rPr>
          <w:rFonts w:cs="Arial"/>
          <w:sz w:val="21"/>
          <w:szCs w:val="21"/>
        </w:rPr>
        <w:t>ed</w:t>
      </w:r>
      <w:r w:rsidRPr="00DC52DE">
        <w:rPr>
          <w:rFonts w:cs="Arial"/>
          <w:spacing w:val="-11"/>
          <w:sz w:val="21"/>
          <w:szCs w:val="21"/>
        </w:rPr>
        <w:t xml:space="preserve"> </w:t>
      </w:r>
      <w:r w:rsidRPr="00DC52DE">
        <w:rPr>
          <w:rFonts w:cs="Arial"/>
          <w:sz w:val="21"/>
          <w:szCs w:val="21"/>
        </w:rPr>
        <w:t>for</w:t>
      </w:r>
      <w:r w:rsidRPr="00DC52DE">
        <w:rPr>
          <w:rFonts w:cs="Arial"/>
          <w:spacing w:val="-3"/>
          <w:sz w:val="21"/>
          <w:szCs w:val="21"/>
        </w:rPr>
        <w:t xml:space="preserve"> </w:t>
      </w:r>
      <w:r w:rsidRPr="00DC52DE">
        <w:rPr>
          <w:rFonts w:cs="Arial"/>
          <w:sz w:val="21"/>
          <w:szCs w:val="21"/>
        </w:rPr>
        <w:t>use by</w:t>
      </w:r>
      <w:r w:rsidRPr="00DC52DE">
        <w:rPr>
          <w:rFonts w:cs="Arial"/>
          <w:spacing w:val="-2"/>
          <w:sz w:val="21"/>
          <w:szCs w:val="21"/>
        </w:rPr>
        <w:t xml:space="preserve"> </w:t>
      </w:r>
      <w:r w:rsidRPr="00DC52DE">
        <w:rPr>
          <w:rFonts w:cs="Arial"/>
          <w:sz w:val="21"/>
          <w:szCs w:val="21"/>
        </w:rPr>
        <w:t>service provide</w:t>
      </w:r>
      <w:r w:rsidR="00FC2071">
        <w:rPr>
          <w:rFonts w:cs="Arial"/>
          <w:sz w:val="21"/>
          <w:szCs w:val="21"/>
        </w:rPr>
        <w:t>rs in accordance with the Act</w:t>
      </w:r>
      <w:r w:rsidRPr="00DC52DE">
        <w:rPr>
          <w:rFonts w:cs="Arial"/>
          <w:sz w:val="21"/>
          <w:szCs w:val="21"/>
        </w:rPr>
        <w:t>,</w:t>
      </w:r>
      <w:r w:rsidR="00DC52DE">
        <w:rPr>
          <w:rFonts w:cs="Arial"/>
          <w:sz w:val="21"/>
          <w:szCs w:val="21"/>
        </w:rPr>
        <w:t xml:space="preserve"> by</w:t>
      </w:r>
      <w:r w:rsidRPr="00DC52DE">
        <w:rPr>
          <w:rFonts w:cs="Arial"/>
          <w:sz w:val="21"/>
          <w:szCs w:val="21"/>
        </w:rPr>
        <w:t xml:space="preserve"> services prescribed by regulation and funded under a NDIS participant plan in</w:t>
      </w:r>
      <w:r w:rsidRPr="00DC52DE">
        <w:rPr>
          <w:rFonts w:cs="Arial"/>
          <w:spacing w:val="-2"/>
          <w:sz w:val="21"/>
          <w:szCs w:val="21"/>
        </w:rPr>
        <w:t xml:space="preserve"> </w:t>
      </w:r>
      <w:r w:rsidRPr="00DC52DE">
        <w:rPr>
          <w:rFonts w:cs="Arial"/>
          <w:sz w:val="21"/>
          <w:szCs w:val="21"/>
        </w:rPr>
        <w:t>the following</w:t>
      </w:r>
      <w:r w:rsidRPr="00DC52DE">
        <w:rPr>
          <w:rFonts w:cs="Arial"/>
          <w:spacing w:val="-9"/>
          <w:sz w:val="21"/>
          <w:szCs w:val="21"/>
        </w:rPr>
        <w:t xml:space="preserve"> </w:t>
      </w:r>
      <w:r w:rsidRPr="00DC52DE">
        <w:rPr>
          <w:rFonts w:cs="Arial"/>
          <w:sz w:val="21"/>
          <w:szCs w:val="21"/>
        </w:rPr>
        <w:t>s</w:t>
      </w:r>
      <w:r w:rsidRPr="00DC52DE">
        <w:rPr>
          <w:rFonts w:cs="Arial"/>
          <w:spacing w:val="-1"/>
          <w:sz w:val="21"/>
          <w:szCs w:val="21"/>
        </w:rPr>
        <w:t>p</w:t>
      </w:r>
      <w:r w:rsidRPr="00DC52DE">
        <w:rPr>
          <w:rFonts w:cs="Arial"/>
          <w:sz w:val="21"/>
          <w:szCs w:val="21"/>
        </w:rPr>
        <w:t>ecific</w:t>
      </w:r>
      <w:r w:rsidRPr="00DC52DE">
        <w:rPr>
          <w:rFonts w:cs="Arial"/>
          <w:spacing w:val="-8"/>
          <w:sz w:val="21"/>
          <w:szCs w:val="21"/>
        </w:rPr>
        <w:t xml:space="preserve"> </w:t>
      </w:r>
      <w:r w:rsidRPr="00DC52DE">
        <w:rPr>
          <w:rFonts w:cs="Arial"/>
          <w:sz w:val="21"/>
          <w:szCs w:val="21"/>
        </w:rPr>
        <w:t>circu</w:t>
      </w:r>
      <w:r w:rsidRPr="00DC52DE">
        <w:rPr>
          <w:rFonts w:cs="Arial"/>
          <w:spacing w:val="-2"/>
          <w:sz w:val="21"/>
          <w:szCs w:val="21"/>
        </w:rPr>
        <w:t>m</w:t>
      </w:r>
      <w:r w:rsidRPr="00DC52DE">
        <w:rPr>
          <w:rFonts w:cs="Arial"/>
          <w:sz w:val="21"/>
          <w:szCs w:val="21"/>
        </w:rPr>
        <w:t>stances:</w:t>
      </w:r>
    </w:p>
    <w:p w14:paraId="400101C8" w14:textId="57B2509D" w:rsidR="005F38FB" w:rsidRPr="00DC52DE" w:rsidRDefault="00BE25C2"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BE25C2">
        <w:rPr>
          <w:rFonts w:cs="Arial"/>
          <w:sz w:val="21"/>
          <w:szCs w:val="21"/>
        </w:rPr>
        <w:t xml:space="preserve">As </w:t>
      </w:r>
      <w:r w:rsidR="005F38FB" w:rsidRPr="00DC52DE">
        <w:rPr>
          <w:rFonts w:cs="Arial"/>
          <w:sz w:val="21"/>
          <w:szCs w:val="21"/>
        </w:rPr>
        <w:t xml:space="preserve">a part of a </w:t>
      </w:r>
      <w:r>
        <w:rPr>
          <w:rFonts w:cs="Arial"/>
          <w:sz w:val="21"/>
          <w:szCs w:val="21"/>
        </w:rPr>
        <w:t>Positive Behaviour Support Plan</w:t>
      </w:r>
      <w:r w:rsidR="005F38FB" w:rsidRPr="00DC52DE">
        <w:rPr>
          <w:rFonts w:cs="Arial"/>
          <w:sz w:val="21"/>
          <w:szCs w:val="21"/>
        </w:rPr>
        <w:t xml:space="preserve"> that promotes positive outcomes for the adult and supports the reduction or elimination of restrictive practices</w:t>
      </w:r>
      <w:r>
        <w:rPr>
          <w:rFonts w:cs="Arial"/>
          <w:sz w:val="21"/>
          <w:szCs w:val="21"/>
        </w:rPr>
        <w:t>.</w:t>
      </w:r>
    </w:p>
    <w:p w14:paraId="01AE21B6" w14:textId="6ECB7E0F" w:rsidR="005F38FB" w:rsidRPr="00DC52DE" w:rsidRDefault="00BE25C2"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BE25C2">
        <w:rPr>
          <w:rFonts w:cs="Arial"/>
          <w:sz w:val="21"/>
          <w:szCs w:val="21"/>
        </w:rPr>
        <w:t xml:space="preserve">As </w:t>
      </w:r>
      <w:r w:rsidR="005F38FB" w:rsidRPr="00DC52DE">
        <w:rPr>
          <w:rFonts w:cs="Arial"/>
          <w:sz w:val="21"/>
          <w:szCs w:val="21"/>
        </w:rPr>
        <w:t>the least restrictive way to prevent the adult’s behaviour causing harm to themselves or others</w:t>
      </w:r>
      <w:r>
        <w:rPr>
          <w:rFonts w:cs="Arial"/>
          <w:sz w:val="21"/>
          <w:szCs w:val="21"/>
        </w:rPr>
        <w:t>.</w:t>
      </w:r>
    </w:p>
    <w:p w14:paraId="1050049C" w14:textId="140F277C" w:rsidR="005F38FB" w:rsidRPr="00DC52DE" w:rsidRDefault="00BE25C2" w:rsidP="00DC52DE">
      <w:pPr>
        <w:widowControl w:val="0"/>
        <w:numPr>
          <w:ilvl w:val="0"/>
          <w:numId w:val="28"/>
        </w:numPr>
        <w:tabs>
          <w:tab w:val="left" w:pos="284"/>
        </w:tabs>
        <w:autoSpaceDE w:val="0"/>
        <w:autoSpaceDN w:val="0"/>
        <w:adjustRightInd w:val="0"/>
        <w:ind w:left="284" w:right="425" w:hanging="284"/>
        <w:rPr>
          <w:rFonts w:cs="Arial"/>
          <w:sz w:val="21"/>
          <w:szCs w:val="21"/>
        </w:rPr>
      </w:pPr>
      <w:r w:rsidRPr="00BE25C2">
        <w:rPr>
          <w:rFonts w:cs="Arial"/>
          <w:sz w:val="21"/>
          <w:szCs w:val="21"/>
        </w:rPr>
        <w:t xml:space="preserve">As </w:t>
      </w:r>
      <w:r w:rsidR="005F38FB" w:rsidRPr="00DC52DE">
        <w:rPr>
          <w:rFonts w:cs="Arial"/>
          <w:sz w:val="21"/>
          <w:szCs w:val="21"/>
        </w:rPr>
        <w:t>a time-limited response where there is a need to safeguard the adult and others from significant harm associated with the adult’s behaviour.</w:t>
      </w:r>
    </w:p>
    <w:p w14:paraId="68CD7EB5" w14:textId="77777777" w:rsidR="005F38FB" w:rsidRPr="00C97CAB" w:rsidRDefault="005F38FB" w:rsidP="00DC52DE">
      <w:pPr>
        <w:pStyle w:val="Heading2"/>
      </w:pPr>
      <w:r w:rsidRPr="00C97CAB">
        <w:t>Considerations</w:t>
      </w:r>
      <w:r w:rsidRPr="00C97CAB">
        <w:rPr>
          <w:spacing w:val="-20"/>
        </w:rPr>
        <w:t xml:space="preserve"> </w:t>
      </w:r>
      <w:r w:rsidRPr="00C97CAB">
        <w:t>for</w:t>
      </w:r>
      <w:r w:rsidRPr="00C97CAB">
        <w:rPr>
          <w:spacing w:val="-4"/>
        </w:rPr>
        <w:t xml:space="preserve"> </w:t>
      </w:r>
      <w:r w:rsidRPr="00C97CAB">
        <w:t>the</w:t>
      </w:r>
      <w:r w:rsidRPr="00C97CAB">
        <w:rPr>
          <w:spacing w:val="-4"/>
        </w:rPr>
        <w:t xml:space="preserve"> </w:t>
      </w:r>
      <w:r w:rsidRPr="00C97CAB">
        <w:t>use</w:t>
      </w:r>
      <w:r w:rsidRPr="00C97CAB">
        <w:rPr>
          <w:spacing w:val="-5"/>
        </w:rPr>
        <w:t xml:space="preserve"> </w:t>
      </w:r>
      <w:r w:rsidRPr="00C97CAB">
        <w:t>of containment</w:t>
      </w:r>
      <w:r w:rsidRPr="00C97CAB">
        <w:rPr>
          <w:spacing w:val="-17"/>
        </w:rPr>
        <w:t xml:space="preserve"> </w:t>
      </w:r>
      <w:r w:rsidRPr="00C97CAB">
        <w:t>and</w:t>
      </w:r>
      <w:r w:rsidRPr="00C97CAB">
        <w:rPr>
          <w:spacing w:val="-5"/>
        </w:rPr>
        <w:t xml:space="preserve"> </w:t>
      </w:r>
      <w:r w:rsidRPr="00C97CAB">
        <w:t>seclusion</w:t>
      </w:r>
    </w:p>
    <w:p w14:paraId="2E82D2C7" w14:textId="77777777" w:rsidR="005F38FB" w:rsidRPr="00DC52DE" w:rsidRDefault="005F38FB" w:rsidP="00B92392">
      <w:pPr>
        <w:widowControl w:val="0"/>
        <w:autoSpaceDE w:val="0"/>
        <w:autoSpaceDN w:val="0"/>
        <w:adjustRightInd w:val="0"/>
        <w:ind w:right="425"/>
        <w:rPr>
          <w:rFonts w:ascii="Times New Roman" w:hAnsi="Times New Roman"/>
          <w:sz w:val="21"/>
          <w:szCs w:val="21"/>
        </w:rPr>
      </w:pPr>
      <w:proofErr w:type="gramStart"/>
      <w:r w:rsidRPr="00DC52DE">
        <w:rPr>
          <w:rFonts w:cs="Arial"/>
          <w:sz w:val="21"/>
          <w:szCs w:val="21"/>
        </w:rPr>
        <w:t>A</w:t>
      </w:r>
      <w:r w:rsidRPr="00DC52DE">
        <w:rPr>
          <w:rFonts w:cs="Arial"/>
          <w:spacing w:val="-1"/>
          <w:sz w:val="21"/>
          <w:szCs w:val="21"/>
        </w:rPr>
        <w:t xml:space="preserve"> </w:t>
      </w:r>
      <w:r w:rsidRPr="00DC52DE">
        <w:rPr>
          <w:rFonts w:cs="Arial"/>
          <w:sz w:val="21"/>
          <w:szCs w:val="21"/>
        </w:rPr>
        <w:t>number</w:t>
      </w:r>
      <w:r w:rsidRPr="00DC52DE">
        <w:rPr>
          <w:rFonts w:cs="Arial"/>
          <w:spacing w:val="-7"/>
          <w:sz w:val="21"/>
          <w:szCs w:val="21"/>
        </w:rPr>
        <w:t xml:space="preserve"> </w:t>
      </w:r>
      <w:r w:rsidRPr="00DC52DE">
        <w:rPr>
          <w:rFonts w:cs="Arial"/>
          <w:sz w:val="21"/>
          <w:szCs w:val="21"/>
        </w:rPr>
        <w:t>of</w:t>
      </w:r>
      <w:proofErr w:type="gramEnd"/>
      <w:r w:rsidRPr="00DC52DE">
        <w:rPr>
          <w:rFonts w:cs="Arial"/>
          <w:spacing w:val="-1"/>
          <w:sz w:val="21"/>
          <w:szCs w:val="21"/>
        </w:rPr>
        <w:t xml:space="preserve"> </w:t>
      </w:r>
      <w:r w:rsidRPr="00DC52DE">
        <w:rPr>
          <w:rFonts w:cs="Arial"/>
          <w:sz w:val="21"/>
          <w:szCs w:val="21"/>
        </w:rPr>
        <w:t>factors</w:t>
      </w:r>
      <w:r w:rsidRPr="00DC52DE">
        <w:rPr>
          <w:rFonts w:cs="Arial"/>
          <w:spacing w:val="-7"/>
          <w:sz w:val="21"/>
          <w:szCs w:val="21"/>
        </w:rPr>
        <w:t xml:space="preserve"> </w:t>
      </w:r>
      <w:r w:rsidRPr="00DC52DE">
        <w:rPr>
          <w:rFonts w:cs="Arial"/>
          <w:sz w:val="21"/>
          <w:szCs w:val="21"/>
        </w:rPr>
        <w:t>must</w:t>
      </w:r>
      <w:r w:rsidRPr="00DC52DE">
        <w:rPr>
          <w:rFonts w:cs="Arial"/>
          <w:spacing w:val="-5"/>
          <w:sz w:val="21"/>
          <w:szCs w:val="21"/>
        </w:rPr>
        <w:t xml:space="preserve"> </w:t>
      </w:r>
      <w:r w:rsidRPr="00DC52DE">
        <w:rPr>
          <w:rFonts w:cs="Arial"/>
          <w:sz w:val="21"/>
          <w:szCs w:val="21"/>
        </w:rPr>
        <w:t>be</w:t>
      </w:r>
      <w:r w:rsidRPr="00DC52DE">
        <w:rPr>
          <w:rFonts w:cs="Arial"/>
          <w:spacing w:val="-2"/>
          <w:sz w:val="21"/>
          <w:szCs w:val="21"/>
        </w:rPr>
        <w:t xml:space="preserve"> </w:t>
      </w:r>
      <w:r w:rsidRPr="00DC52DE">
        <w:rPr>
          <w:rFonts w:cs="Arial"/>
          <w:sz w:val="21"/>
          <w:szCs w:val="21"/>
        </w:rPr>
        <w:t>consid</w:t>
      </w:r>
      <w:r w:rsidRPr="00DC52DE">
        <w:rPr>
          <w:rFonts w:cs="Arial"/>
          <w:spacing w:val="-1"/>
          <w:sz w:val="21"/>
          <w:szCs w:val="21"/>
        </w:rPr>
        <w:t>e</w:t>
      </w:r>
      <w:r w:rsidRPr="00DC52DE">
        <w:rPr>
          <w:rFonts w:cs="Arial"/>
          <w:sz w:val="21"/>
          <w:szCs w:val="21"/>
        </w:rPr>
        <w:t>red</w:t>
      </w:r>
      <w:r w:rsidRPr="00DC52DE">
        <w:rPr>
          <w:rFonts w:cs="Arial"/>
          <w:spacing w:val="-11"/>
          <w:sz w:val="21"/>
          <w:szCs w:val="21"/>
        </w:rPr>
        <w:t xml:space="preserve"> </w:t>
      </w:r>
      <w:r w:rsidRPr="00DC52DE">
        <w:rPr>
          <w:rFonts w:cs="Arial"/>
          <w:sz w:val="21"/>
          <w:szCs w:val="21"/>
        </w:rPr>
        <w:t>with regard</w:t>
      </w:r>
      <w:r w:rsidRPr="00DC52DE">
        <w:rPr>
          <w:rFonts w:cs="Arial"/>
          <w:spacing w:val="-6"/>
          <w:sz w:val="21"/>
          <w:szCs w:val="21"/>
        </w:rPr>
        <w:t xml:space="preserve"> </w:t>
      </w:r>
      <w:r w:rsidRPr="00DC52DE">
        <w:rPr>
          <w:rFonts w:cs="Arial"/>
          <w:sz w:val="21"/>
          <w:szCs w:val="21"/>
        </w:rPr>
        <w:t>to</w:t>
      </w:r>
      <w:r w:rsidRPr="00DC52DE">
        <w:rPr>
          <w:rFonts w:cs="Arial"/>
          <w:spacing w:val="-2"/>
          <w:sz w:val="21"/>
          <w:szCs w:val="21"/>
        </w:rPr>
        <w:t xml:space="preserve"> </w:t>
      </w:r>
      <w:r w:rsidRPr="00DC52DE">
        <w:rPr>
          <w:rFonts w:cs="Arial"/>
          <w:sz w:val="21"/>
          <w:szCs w:val="21"/>
        </w:rPr>
        <w:t>the</w:t>
      </w:r>
      <w:r w:rsidRPr="00DC52DE">
        <w:rPr>
          <w:rFonts w:cs="Arial"/>
          <w:spacing w:val="-3"/>
          <w:sz w:val="21"/>
          <w:szCs w:val="21"/>
        </w:rPr>
        <w:t xml:space="preserve"> </w:t>
      </w:r>
      <w:r w:rsidRPr="00DC52DE">
        <w:rPr>
          <w:rFonts w:cs="Arial"/>
          <w:sz w:val="21"/>
          <w:szCs w:val="21"/>
        </w:rPr>
        <w:t>use</w:t>
      </w:r>
      <w:r w:rsidRPr="00DC52DE">
        <w:rPr>
          <w:rFonts w:cs="Arial"/>
          <w:spacing w:val="-4"/>
          <w:sz w:val="21"/>
          <w:szCs w:val="21"/>
        </w:rPr>
        <w:t xml:space="preserve"> </w:t>
      </w:r>
      <w:r w:rsidRPr="00DC52DE">
        <w:rPr>
          <w:rFonts w:cs="Arial"/>
          <w:sz w:val="21"/>
          <w:szCs w:val="21"/>
        </w:rPr>
        <w:t>of</w:t>
      </w:r>
      <w:r w:rsidRPr="00DC52DE">
        <w:rPr>
          <w:rFonts w:cs="Arial"/>
          <w:spacing w:val="-2"/>
          <w:sz w:val="21"/>
          <w:szCs w:val="21"/>
        </w:rPr>
        <w:t xml:space="preserve"> </w:t>
      </w:r>
      <w:r w:rsidRPr="00DC52DE">
        <w:rPr>
          <w:rFonts w:cs="Arial"/>
          <w:sz w:val="21"/>
          <w:szCs w:val="21"/>
        </w:rPr>
        <w:t>co</w:t>
      </w:r>
      <w:r w:rsidRPr="00DC52DE">
        <w:rPr>
          <w:rFonts w:cs="Arial"/>
          <w:spacing w:val="-1"/>
          <w:sz w:val="21"/>
          <w:szCs w:val="21"/>
        </w:rPr>
        <w:t>n</w:t>
      </w:r>
      <w:r w:rsidRPr="00DC52DE">
        <w:rPr>
          <w:rFonts w:cs="Arial"/>
          <w:sz w:val="21"/>
          <w:szCs w:val="21"/>
        </w:rPr>
        <w:t>tainment</w:t>
      </w:r>
      <w:r w:rsidRPr="00DC52DE">
        <w:rPr>
          <w:rFonts w:cs="Arial"/>
          <w:spacing w:val="-12"/>
          <w:sz w:val="21"/>
          <w:szCs w:val="21"/>
        </w:rPr>
        <w:t xml:space="preserve"> </w:t>
      </w:r>
      <w:r w:rsidRPr="00DC52DE">
        <w:rPr>
          <w:rFonts w:cs="Arial"/>
          <w:sz w:val="21"/>
          <w:szCs w:val="21"/>
        </w:rPr>
        <w:t>and seclusion in relation to an adult with an intellectual or cognitive disability:</w:t>
      </w:r>
      <w:r w:rsidRPr="00DC52DE">
        <w:rPr>
          <w:rFonts w:ascii="Times New Roman" w:hAnsi="Times New Roman"/>
          <w:sz w:val="21"/>
          <w:szCs w:val="21"/>
        </w:rPr>
        <w:t xml:space="preserve"> </w:t>
      </w:r>
    </w:p>
    <w:p w14:paraId="6BDCDAC8" w14:textId="0FAFFC4A" w:rsidR="005F38FB" w:rsidRPr="00DC52DE" w:rsidRDefault="00164F18"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164F18">
        <w:rPr>
          <w:rFonts w:cs="Arial"/>
          <w:sz w:val="21"/>
          <w:szCs w:val="21"/>
        </w:rPr>
        <w:t xml:space="preserve">The </w:t>
      </w:r>
      <w:r w:rsidR="005F38FB" w:rsidRPr="00DC52DE">
        <w:rPr>
          <w:rFonts w:cs="Arial"/>
          <w:sz w:val="21"/>
          <w:szCs w:val="21"/>
        </w:rPr>
        <w:t>service provider must give a statement in the approved form about the use of containment and seclusion to the adult, their family members and others in the adult’s support network</w:t>
      </w:r>
      <w:r>
        <w:rPr>
          <w:rFonts w:cs="Arial"/>
          <w:sz w:val="21"/>
          <w:szCs w:val="21"/>
        </w:rPr>
        <w:t>.</w:t>
      </w:r>
    </w:p>
    <w:p w14:paraId="12C2173B" w14:textId="6D6E59A7" w:rsidR="005F38FB" w:rsidRPr="00DC52DE" w:rsidRDefault="00164F18"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164F18">
        <w:rPr>
          <w:rFonts w:cs="Arial"/>
          <w:sz w:val="21"/>
          <w:szCs w:val="21"/>
        </w:rPr>
        <w:t xml:space="preserve">The </w:t>
      </w:r>
      <w:r w:rsidR="005F38FB" w:rsidRPr="00DC52DE">
        <w:rPr>
          <w:rFonts w:cs="Arial"/>
          <w:sz w:val="21"/>
          <w:szCs w:val="21"/>
        </w:rPr>
        <w:t>benefit of containment and seclusion to the adult must outweigh the possible negative effects on the adult and the risk involved if the restrictive practice is not used</w:t>
      </w:r>
      <w:r>
        <w:rPr>
          <w:rFonts w:cs="Arial"/>
          <w:sz w:val="21"/>
          <w:szCs w:val="21"/>
        </w:rPr>
        <w:t>.</w:t>
      </w:r>
    </w:p>
    <w:p w14:paraId="3B01ED8D" w14:textId="3D725367" w:rsidR="005F38FB" w:rsidRPr="00DC52DE" w:rsidRDefault="00164F18"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164F18">
        <w:rPr>
          <w:rFonts w:cs="Arial"/>
          <w:sz w:val="21"/>
          <w:szCs w:val="21"/>
        </w:rPr>
        <w:t xml:space="preserve">Evidence </w:t>
      </w:r>
      <w:r w:rsidR="005F38FB" w:rsidRPr="00DC52DE">
        <w:rPr>
          <w:rFonts w:cs="Arial"/>
          <w:sz w:val="21"/>
          <w:szCs w:val="21"/>
        </w:rPr>
        <w:t>that less restrictive alternatives have been considered and found to be inappropriate or ineffective</w:t>
      </w:r>
      <w:r>
        <w:rPr>
          <w:rFonts w:cs="Arial"/>
          <w:sz w:val="21"/>
          <w:szCs w:val="21"/>
        </w:rPr>
        <w:t>.</w:t>
      </w:r>
    </w:p>
    <w:p w14:paraId="54032020" w14:textId="65F67A72" w:rsidR="005F38FB" w:rsidRPr="00DC52DE" w:rsidRDefault="00164F18"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164F18">
        <w:rPr>
          <w:rFonts w:cs="Arial"/>
          <w:sz w:val="21"/>
          <w:szCs w:val="21"/>
        </w:rPr>
        <w:t xml:space="preserve">Containment </w:t>
      </w:r>
      <w:r w:rsidR="005F38FB" w:rsidRPr="00DC52DE">
        <w:rPr>
          <w:rFonts w:cs="Arial"/>
          <w:sz w:val="21"/>
          <w:szCs w:val="21"/>
        </w:rPr>
        <w:t xml:space="preserve">and seclusion </w:t>
      </w:r>
      <w:proofErr w:type="gramStart"/>
      <w:r w:rsidR="005F38FB" w:rsidRPr="00DC52DE">
        <w:rPr>
          <w:rFonts w:cs="Arial"/>
          <w:sz w:val="21"/>
          <w:szCs w:val="21"/>
        </w:rPr>
        <w:t>is</w:t>
      </w:r>
      <w:proofErr w:type="gramEnd"/>
      <w:r w:rsidR="005F38FB" w:rsidRPr="00DC52DE">
        <w:rPr>
          <w:rFonts w:cs="Arial"/>
          <w:sz w:val="21"/>
          <w:szCs w:val="21"/>
        </w:rPr>
        <w:t xml:space="preserve"> considered a short-term response only</w:t>
      </w:r>
      <w:r>
        <w:rPr>
          <w:rFonts w:cs="Arial"/>
          <w:sz w:val="21"/>
          <w:szCs w:val="21"/>
        </w:rPr>
        <w:t>.</w:t>
      </w:r>
    </w:p>
    <w:p w14:paraId="16F446AA" w14:textId="3BC45410" w:rsidR="005F38FB" w:rsidRPr="00DC52DE" w:rsidRDefault="00164F18"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164F18">
        <w:rPr>
          <w:rFonts w:cs="Arial"/>
          <w:sz w:val="21"/>
          <w:szCs w:val="21"/>
        </w:rPr>
        <w:t xml:space="preserve">Two </w:t>
      </w:r>
      <w:r w:rsidR="005F38FB" w:rsidRPr="00DC52DE">
        <w:rPr>
          <w:rFonts w:cs="Arial"/>
          <w:sz w:val="21"/>
          <w:szCs w:val="21"/>
        </w:rPr>
        <w:t>or more appropriately qualified or experienced people have been involved in undertaking a multidisciplinary assessment</w:t>
      </w:r>
      <w:r>
        <w:rPr>
          <w:rFonts w:cs="Arial"/>
          <w:sz w:val="21"/>
          <w:szCs w:val="21"/>
        </w:rPr>
        <w:t>.</w:t>
      </w:r>
    </w:p>
    <w:p w14:paraId="3447B5D6" w14:textId="3AA19877" w:rsidR="005F38FB" w:rsidRPr="00DC52DE" w:rsidRDefault="00164F18"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164F18">
        <w:rPr>
          <w:rFonts w:cs="Arial"/>
          <w:sz w:val="21"/>
          <w:szCs w:val="21"/>
        </w:rPr>
        <w:t xml:space="preserve">A </w:t>
      </w:r>
      <w:r w:rsidR="00BE25C2">
        <w:rPr>
          <w:rFonts w:cs="Arial"/>
          <w:sz w:val="21"/>
          <w:szCs w:val="21"/>
        </w:rPr>
        <w:t>Positive Behaviour Support Plan</w:t>
      </w:r>
      <w:r w:rsidR="005F38FB" w:rsidRPr="00DC52DE">
        <w:rPr>
          <w:rFonts w:cs="Arial"/>
          <w:sz w:val="21"/>
          <w:szCs w:val="21"/>
        </w:rPr>
        <w:t xml:space="preserve"> has been developed and details the use of the restrictive practice in the context of a proactive framework</w:t>
      </w:r>
      <w:r>
        <w:rPr>
          <w:rFonts w:cs="Arial"/>
          <w:sz w:val="21"/>
          <w:szCs w:val="21"/>
        </w:rPr>
        <w:t>.</w:t>
      </w:r>
    </w:p>
    <w:p w14:paraId="3E17908F" w14:textId="6462ECC3" w:rsidR="005F38FB" w:rsidRPr="00DC52DE" w:rsidRDefault="00164F18"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164F18">
        <w:rPr>
          <w:rFonts w:cs="Arial"/>
          <w:sz w:val="21"/>
          <w:szCs w:val="21"/>
        </w:rPr>
        <w:t xml:space="preserve">Support </w:t>
      </w:r>
      <w:r w:rsidR="005F38FB" w:rsidRPr="00DC52DE">
        <w:rPr>
          <w:rFonts w:cs="Arial"/>
          <w:sz w:val="21"/>
          <w:szCs w:val="21"/>
        </w:rPr>
        <w:t>staff and others have been trained in the use of the practice and assessed as competent</w:t>
      </w:r>
      <w:r>
        <w:rPr>
          <w:rFonts w:cs="Arial"/>
          <w:sz w:val="21"/>
          <w:szCs w:val="21"/>
        </w:rPr>
        <w:t>.</w:t>
      </w:r>
    </w:p>
    <w:p w14:paraId="2911922C" w14:textId="4221E562" w:rsidR="005F38FB" w:rsidRPr="00DC52DE" w:rsidRDefault="00164F18"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164F18">
        <w:rPr>
          <w:rFonts w:cs="Arial"/>
          <w:sz w:val="21"/>
          <w:szCs w:val="21"/>
        </w:rPr>
        <w:t xml:space="preserve">While </w:t>
      </w:r>
      <w:r w:rsidR="005F38FB" w:rsidRPr="00DC52DE">
        <w:rPr>
          <w:rFonts w:cs="Arial"/>
          <w:sz w:val="21"/>
          <w:szCs w:val="21"/>
        </w:rPr>
        <w:t>subject to containment or seclusion, the person’s comfort and physical needs must be considered, including access to sufficient bedding and clothing, food and drink, heating or cooling, toilet facilities and medication as required</w:t>
      </w:r>
      <w:r>
        <w:rPr>
          <w:rFonts w:cs="Arial"/>
          <w:sz w:val="21"/>
          <w:szCs w:val="21"/>
        </w:rPr>
        <w:t>.</w:t>
      </w:r>
    </w:p>
    <w:p w14:paraId="22215BC2" w14:textId="2969B3B3" w:rsidR="005F38FB" w:rsidRPr="00DC52DE" w:rsidRDefault="00164F18"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164F18">
        <w:rPr>
          <w:rFonts w:cs="Arial"/>
          <w:sz w:val="21"/>
          <w:szCs w:val="21"/>
        </w:rPr>
        <w:t xml:space="preserve">Systems </w:t>
      </w:r>
      <w:r w:rsidR="005F38FB" w:rsidRPr="00DC52DE">
        <w:rPr>
          <w:rFonts w:cs="Arial"/>
          <w:sz w:val="21"/>
          <w:szCs w:val="21"/>
        </w:rPr>
        <w:t>are in place to allow the ongoing monitoring and review of the use of the practice</w:t>
      </w:r>
      <w:r>
        <w:rPr>
          <w:rFonts w:cs="Arial"/>
          <w:sz w:val="21"/>
          <w:szCs w:val="21"/>
        </w:rPr>
        <w:t>.</w:t>
      </w:r>
    </w:p>
    <w:p w14:paraId="74C9D6AC" w14:textId="730B226F" w:rsidR="005F38FB" w:rsidRPr="00DC52DE" w:rsidRDefault="00164F18"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164F18">
        <w:rPr>
          <w:rFonts w:cs="Arial"/>
          <w:sz w:val="21"/>
          <w:szCs w:val="21"/>
        </w:rPr>
        <w:t xml:space="preserve">The </w:t>
      </w:r>
      <w:r w:rsidR="005F38FB" w:rsidRPr="00DC52DE">
        <w:rPr>
          <w:rFonts w:cs="Arial"/>
          <w:sz w:val="21"/>
          <w:szCs w:val="21"/>
        </w:rPr>
        <w:t>practice must be reviewed within established timeframes</w:t>
      </w:r>
      <w:r>
        <w:rPr>
          <w:rFonts w:cs="Arial"/>
          <w:sz w:val="21"/>
          <w:szCs w:val="21"/>
        </w:rPr>
        <w:t>.</w:t>
      </w:r>
    </w:p>
    <w:p w14:paraId="7E3D8356" w14:textId="0D34F590" w:rsidR="005F38FB" w:rsidRPr="00DC52DE" w:rsidRDefault="00164F18"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164F18">
        <w:rPr>
          <w:rFonts w:cs="Arial"/>
          <w:sz w:val="21"/>
          <w:szCs w:val="21"/>
        </w:rPr>
        <w:t xml:space="preserve">The </w:t>
      </w:r>
      <w:r w:rsidR="005F38FB" w:rsidRPr="00DC52DE">
        <w:rPr>
          <w:rFonts w:cs="Arial"/>
          <w:sz w:val="21"/>
          <w:szCs w:val="21"/>
        </w:rPr>
        <w:t>person with a disability, their family and relevant others must be involved and consulted at all stages of the process, including</w:t>
      </w:r>
      <w:r w:rsidR="005F38FB" w:rsidRPr="00DC52DE">
        <w:rPr>
          <w:rFonts w:cs="Arial"/>
          <w:spacing w:val="-9"/>
          <w:sz w:val="21"/>
          <w:szCs w:val="21"/>
        </w:rPr>
        <w:t xml:space="preserve"> </w:t>
      </w:r>
      <w:r w:rsidR="005F38FB" w:rsidRPr="00DC52DE">
        <w:rPr>
          <w:rFonts w:cs="Arial"/>
          <w:spacing w:val="-1"/>
          <w:sz w:val="21"/>
          <w:szCs w:val="21"/>
        </w:rPr>
        <w:t>as</w:t>
      </w:r>
      <w:r w:rsidR="005F38FB" w:rsidRPr="00DC52DE">
        <w:rPr>
          <w:rFonts w:cs="Arial"/>
          <w:sz w:val="21"/>
          <w:szCs w:val="21"/>
        </w:rPr>
        <w:t>sessment,</w:t>
      </w:r>
      <w:r w:rsidR="005F38FB" w:rsidRPr="00DC52DE">
        <w:rPr>
          <w:rFonts w:cs="Arial"/>
          <w:spacing w:val="-12"/>
          <w:sz w:val="21"/>
          <w:szCs w:val="21"/>
        </w:rPr>
        <w:t xml:space="preserve"> </w:t>
      </w:r>
      <w:r w:rsidR="005F38FB" w:rsidRPr="00DC52DE">
        <w:rPr>
          <w:rFonts w:cs="Arial"/>
          <w:spacing w:val="-1"/>
          <w:sz w:val="21"/>
          <w:szCs w:val="21"/>
        </w:rPr>
        <w:t>p</w:t>
      </w:r>
      <w:r w:rsidR="005F38FB" w:rsidRPr="00DC52DE">
        <w:rPr>
          <w:rFonts w:cs="Arial"/>
          <w:sz w:val="21"/>
          <w:szCs w:val="21"/>
        </w:rPr>
        <w:t>lan</w:t>
      </w:r>
      <w:r w:rsidR="005F38FB" w:rsidRPr="00DC52DE">
        <w:rPr>
          <w:rFonts w:cs="Arial"/>
          <w:spacing w:val="-4"/>
          <w:sz w:val="21"/>
          <w:szCs w:val="21"/>
        </w:rPr>
        <w:t xml:space="preserve"> </w:t>
      </w:r>
      <w:r w:rsidR="005F38FB" w:rsidRPr="00DC52DE">
        <w:rPr>
          <w:rFonts w:cs="Arial"/>
          <w:sz w:val="21"/>
          <w:szCs w:val="21"/>
        </w:rPr>
        <w:t>design, implementa</w:t>
      </w:r>
      <w:r w:rsidR="005F38FB" w:rsidRPr="00DC52DE">
        <w:rPr>
          <w:rFonts w:cs="Arial"/>
          <w:spacing w:val="1"/>
          <w:sz w:val="21"/>
          <w:szCs w:val="21"/>
        </w:rPr>
        <w:t>t</w:t>
      </w:r>
      <w:r w:rsidR="005F38FB" w:rsidRPr="00DC52DE">
        <w:rPr>
          <w:rFonts w:cs="Arial"/>
          <w:sz w:val="21"/>
          <w:szCs w:val="21"/>
        </w:rPr>
        <w:t>ion</w:t>
      </w:r>
      <w:r w:rsidR="005F38FB" w:rsidRPr="00DC52DE">
        <w:rPr>
          <w:rFonts w:cs="Arial"/>
          <w:spacing w:val="-15"/>
          <w:sz w:val="21"/>
          <w:szCs w:val="21"/>
        </w:rPr>
        <w:t xml:space="preserve"> </w:t>
      </w:r>
      <w:r w:rsidR="005F38FB" w:rsidRPr="00DC52DE">
        <w:rPr>
          <w:rFonts w:cs="Arial"/>
          <w:sz w:val="21"/>
          <w:szCs w:val="21"/>
        </w:rPr>
        <w:t>and</w:t>
      </w:r>
      <w:r w:rsidR="005F38FB" w:rsidRPr="00DC52DE">
        <w:rPr>
          <w:rFonts w:cs="Arial"/>
          <w:spacing w:val="-4"/>
          <w:sz w:val="21"/>
          <w:szCs w:val="21"/>
        </w:rPr>
        <w:t xml:space="preserve"> </w:t>
      </w:r>
      <w:r w:rsidR="005F38FB" w:rsidRPr="00DC52DE">
        <w:rPr>
          <w:rFonts w:cs="Arial"/>
          <w:sz w:val="21"/>
          <w:szCs w:val="21"/>
        </w:rPr>
        <w:t>review</w:t>
      </w:r>
      <w:r>
        <w:rPr>
          <w:rFonts w:cs="Arial"/>
          <w:sz w:val="21"/>
          <w:szCs w:val="21"/>
        </w:rPr>
        <w:t>.</w:t>
      </w:r>
    </w:p>
    <w:p w14:paraId="18E46804" w14:textId="43BD44E4" w:rsidR="005F38FB" w:rsidRPr="00DC52DE" w:rsidRDefault="00164F18" w:rsidP="00DC52DE">
      <w:pPr>
        <w:widowControl w:val="0"/>
        <w:numPr>
          <w:ilvl w:val="0"/>
          <w:numId w:val="28"/>
        </w:numPr>
        <w:tabs>
          <w:tab w:val="left" w:pos="284"/>
        </w:tabs>
        <w:autoSpaceDE w:val="0"/>
        <w:autoSpaceDN w:val="0"/>
        <w:adjustRightInd w:val="0"/>
        <w:spacing w:after="100"/>
        <w:ind w:left="284" w:right="425" w:hanging="284"/>
        <w:rPr>
          <w:rFonts w:cs="Arial"/>
          <w:sz w:val="21"/>
          <w:szCs w:val="21"/>
        </w:rPr>
      </w:pPr>
      <w:r w:rsidRPr="00164F18">
        <w:rPr>
          <w:rFonts w:cs="Arial"/>
          <w:sz w:val="21"/>
          <w:szCs w:val="21"/>
        </w:rPr>
        <w:t xml:space="preserve">The </w:t>
      </w:r>
      <w:r w:rsidR="005F38FB" w:rsidRPr="00DC52DE">
        <w:rPr>
          <w:rFonts w:cs="Arial"/>
          <w:sz w:val="21"/>
          <w:szCs w:val="21"/>
        </w:rPr>
        <w:t>adult’s unique attributes must be considered, including their communication support needs as well as their cultural, linguistic and social background</w:t>
      </w:r>
      <w:r>
        <w:rPr>
          <w:rFonts w:cs="Arial"/>
          <w:sz w:val="21"/>
          <w:szCs w:val="21"/>
        </w:rPr>
        <w:t>.</w:t>
      </w:r>
    </w:p>
    <w:p w14:paraId="0D7718FA" w14:textId="3740DD0A" w:rsidR="005F38FB" w:rsidRPr="00DC52DE" w:rsidRDefault="00164F18" w:rsidP="00DC52DE">
      <w:pPr>
        <w:widowControl w:val="0"/>
        <w:numPr>
          <w:ilvl w:val="0"/>
          <w:numId w:val="28"/>
        </w:numPr>
        <w:tabs>
          <w:tab w:val="left" w:pos="284"/>
        </w:tabs>
        <w:autoSpaceDE w:val="0"/>
        <w:autoSpaceDN w:val="0"/>
        <w:adjustRightInd w:val="0"/>
        <w:spacing w:before="120"/>
        <w:ind w:left="284" w:right="425" w:hanging="284"/>
        <w:rPr>
          <w:rFonts w:cs="Arial"/>
          <w:sz w:val="21"/>
          <w:szCs w:val="21"/>
        </w:rPr>
      </w:pPr>
      <w:r w:rsidRPr="00164F18">
        <w:rPr>
          <w:rFonts w:cs="Arial"/>
          <w:sz w:val="21"/>
          <w:szCs w:val="21"/>
        </w:rPr>
        <w:t>Authorisati</w:t>
      </w:r>
      <w:r w:rsidRPr="00164F18">
        <w:rPr>
          <w:rFonts w:cs="Arial"/>
          <w:spacing w:val="-1"/>
          <w:sz w:val="21"/>
          <w:szCs w:val="21"/>
        </w:rPr>
        <w:t>o</w:t>
      </w:r>
      <w:r w:rsidRPr="00164F18">
        <w:rPr>
          <w:rFonts w:cs="Arial"/>
          <w:sz w:val="21"/>
          <w:szCs w:val="21"/>
        </w:rPr>
        <w:t>n</w:t>
      </w:r>
      <w:r w:rsidRPr="00164F18">
        <w:rPr>
          <w:rFonts w:cs="Arial"/>
          <w:spacing w:val="-13"/>
          <w:sz w:val="21"/>
          <w:szCs w:val="21"/>
        </w:rPr>
        <w:t xml:space="preserve"> </w:t>
      </w:r>
      <w:r w:rsidR="005F38FB" w:rsidRPr="00DC52DE">
        <w:rPr>
          <w:rFonts w:cs="Arial"/>
          <w:sz w:val="21"/>
          <w:szCs w:val="21"/>
        </w:rPr>
        <w:t>(approval)</w:t>
      </w:r>
      <w:r w:rsidR="005F38FB" w:rsidRPr="00DC52DE">
        <w:rPr>
          <w:rFonts w:cs="Arial"/>
          <w:spacing w:val="-10"/>
          <w:sz w:val="21"/>
          <w:szCs w:val="21"/>
        </w:rPr>
        <w:t xml:space="preserve"> </w:t>
      </w:r>
      <w:r w:rsidR="005F38FB" w:rsidRPr="00DC52DE">
        <w:rPr>
          <w:rFonts w:cs="Arial"/>
          <w:sz w:val="21"/>
          <w:szCs w:val="21"/>
        </w:rPr>
        <w:t>has</w:t>
      </w:r>
      <w:r w:rsidR="005F38FB" w:rsidRPr="00DC52DE">
        <w:rPr>
          <w:rFonts w:cs="Arial"/>
          <w:spacing w:val="-4"/>
          <w:sz w:val="21"/>
          <w:szCs w:val="21"/>
        </w:rPr>
        <w:t xml:space="preserve"> </w:t>
      </w:r>
      <w:r w:rsidR="005F38FB" w:rsidRPr="00DC52DE">
        <w:rPr>
          <w:rFonts w:cs="Arial"/>
          <w:sz w:val="21"/>
          <w:szCs w:val="21"/>
        </w:rPr>
        <w:t>been</w:t>
      </w:r>
      <w:r w:rsidR="005F38FB" w:rsidRPr="00DC52DE">
        <w:rPr>
          <w:rFonts w:cs="Arial"/>
          <w:spacing w:val="-5"/>
          <w:sz w:val="21"/>
          <w:szCs w:val="21"/>
        </w:rPr>
        <w:t xml:space="preserve"> </w:t>
      </w:r>
      <w:r w:rsidR="005F38FB" w:rsidRPr="00DC52DE">
        <w:rPr>
          <w:rFonts w:cs="Arial"/>
          <w:spacing w:val="-1"/>
          <w:sz w:val="21"/>
          <w:szCs w:val="21"/>
        </w:rPr>
        <w:t>o</w:t>
      </w:r>
      <w:r w:rsidR="005F38FB" w:rsidRPr="00DC52DE">
        <w:rPr>
          <w:rFonts w:cs="Arial"/>
          <w:sz w:val="21"/>
          <w:szCs w:val="21"/>
        </w:rPr>
        <w:t>btained from</w:t>
      </w:r>
      <w:r w:rsidR="005F38FB" w:rsidRPr="00DC52DE">
        <w:rPr>
          <w:rFonts w:cs="Arial"/>
          <w:spacing w:val="-4"/>
          <w:sz w:val="21"/>
          <w:szCs w:val="21"/>
        </w:rPr>
        <w:t xml:space="preserve"> </w:t>
      </w:r>
      <w:r w:rsidR="005F38FB" w:rsidRPr="00DC52DE">
        <w:rPr>
          <w:rFonts w:cs="Arial"/>
          <w:sz w:val="21"/>
          <w:szCs w:val="21"/>
        </w:rPr>
        <w:t>the</w:t>
      </w:r>
      <w:r w:rsidR="005F38FB" w:rsidRPr="00DC52DE">
        <w:rPr>
          <w:rFonts w:cs="Arial"/>
          <w:spacing w:val="-3"/>
          <w:sz w:val="21"/>
          <w:szCs w:val="21"/>
        </w:rPr>
        <w:t xml:space="preserve"> </w:t>
      </w:r>
      <w:r w:rsidR="005F38FB" w:rsidRPr="00DC52DE">
        <w:rPr>
          <w:rFonts w:cs="Arial"/>
          <w:sz w:val="21"/>
          <w:szCs w:val="21"/>
        </w:rPr>
        <w:t>relevant</w:t>
      </w:r>
      <w:r w:rsidR="005F38FB" w:rsidRPr="00DC52DE">
        <w:rPr>
          <w:rFonts w:cs="Arial"/>
          <w:spacing w:val="-8"/>
          <w:sz w:val="21"/>
          <w:szCs w:val="21"/>
        </w:rPr>
        <w:t xml:space="preserve"> </w:t>
      </w:r>
      <w:r w:rsidR="005F38FB" w:rsidRPr="00DC52DE">
        <w:rPr>
          <w:rFonts w:cs="Arial"/>
          <w:sz w:val="21"/>
          <w:szCs w:val="21"/>
        </w:rPr>
        <w:t>decision</w:t>
      </w:r>
      <w:r w:rsidR="005F38FB" w:rsidRPr="00DC52DE">
        <w:rPr>
          <w:rFonts w:cs="Arial"/>
          <w:spacing w:val="-8"/>
          <w:sz w:val="21"/>
          <w:szCs w:val="21"/>
        </w:rPr>
        <w:t xml:space="preserve"> </w:t>
      </w:r>
      <w:r w:rsidR="005F38FB" w:rsidRPr="00DC52DE">
        <w:rPr>
          <w:rFonts w:cs="Arial"/>
          <w:sz w:val="21"/>
          <w:szCs w:val="21"/>
        </w:rPr>
        <w:t>maker</w:t>
      </w:r>
      <w:r w:rsidR="005F38FB" w:rsidRPr="00DC52DE">
        <w:rPr>
          <w:rFonts w:cs="Arial"/>
          <w:spacing w:val="-6"/>
          <w:sz w:val="21"/>
          <w:szCs w:val="21"/>
        </w:rPr>
        <w:t xml:space="preserve"> </w:t>
      </w:r>
      <w:r w:rsidR="005F38FB" w:rsidRPr="00DC52DE">
        <w:rPr>
          <w:rFonts w:cs="Arial"/>
          <w:sz w:val="21"/>
          <w:szCs w:val="21"/>
        </w:rPr>
        <w:t>prior</w:t>
      </w:r>
      <w:r w:rsidR="005F38FB" w:rsidRPr="00DC52DE">
        <w:rPr>
          <w:rFonts w:cs="Arial"/>
          <w:spacing w:val="-4"/>
          <w:sz w:val="21"/>
          <w:szCs w:val="21"/>
        </w:rPr>
        <w:t xml:space="preserve"> </w:t>
      </w:r>
      <w:r w:rsidR="005F38FB" w:rsidRPr="00DC52DE">
        <w:rPr>
          <w:rFonts w:cs="Arial"/>
          <w:sz w:val="21"/>
          <w:szCs w:val="21"/>
        </w:rPr>
        <w:t>to implementa</w:t>
      </w:r>
      <w:r w:rsidR="005F38FB" w:rsidRPr="00DC52DE">
        <w:rPr>
          <w:rFonts w:cs="Arial"/>
          <w:spacing w:val="1"/>
          <w:sz w:val="21"/>
          <w:szCs w:val="21"/>
        </w:rPr>
        <w:t>t</w:t>
      </w:r>
      <w:r w:rsidR="005F38FB" w:rsidRPr="00DC52DE">
        <w:rPr>
          <w:rFonts w:cs="Arial"/>
          <w:sz w:val="21"/>
          <w:szCs w:val="21"/>
        </w:rPr>
        <w:t>ion (see below “who can authorise the use of containment and seclusion”).</w:t>
      </w:r>
    </w:p>
    <w:p w14:paraId="2D05F927" w14:textId="77777777" w:rsidR="005F38FB" w:rsidRPr="00DC52DE" w:rsidRDefault="005F38FB" w:rsidP="00DC52DE">
      <w:pPr>
        <w:widowControl w:val="0"/>
        <w:autoSpaceDE w:val="0"/>
        <w:autoSpaceDN w:val="0"/>
        <w:adjustRightInd w:val="0"/>
        <w:rPr>
          <w:rFonts w:cs="Arial"/>
          <w:sz w:val="21"/>
          <w:szCs w:val="21"/>
        </w:rPr>
      </w:pPr>
      <w:r w:rsidRPr="00DC52DE">
        <w:rPr>
          <w:rFonts w:cs="Arial"/>
          <w:sz w:val="21"/>
          <w:szCs w:val="21"/>
        </w:rPr>
        <w:t>Containme</w:t>
      </w:r>
      <w:r w:rsidRPr="00DC52DE">
        <w:rPr>
          <w:rFonts w:cs="Arial"/>
          <w:spacing w:val="2"/>
          <w:sz w:val="21"/>
          <w:szCs w:val="21"/>
        </w:rPr>
        <w:t>n</w:t>
      </w:r>
      <w:r w:rsidRPr="00DC52DE">
        <w:rPr>
          <w:rFonts w:cs="Arial"/>
          <w:sz w:val="21"/>
          <w:szCs w:val="21"/>
        </w:rPr>
        <w:t>t</w:t>
      </w:r>
      <w:r w:rsidRPr="00DC52DE">
        <w:rPr>
          <w:rFonts w:cs="Arial"/>
          <w:spacing w:val="-12"/>
          <w:sz w:val="21"/>
          <w:szCs w:val="21"/>
        </w:rPr>
        <w:t xml:space="preserve"> </w:t>
      </w:r>
      <w:r w:rsidRPr="00DC52DE">
        <w:rPr>
          <w:rFonts w:cs="Arial"/>
          <w:sz w:val="21"/>
          <w:szCs w:val="21"/>
        </w:rPr>
        <w:t>and</w:t>
      </w:r>
      <w:r w:rsidRPr="00DC52DE">
        <w:rPr>
          <w:rFonts w:cs="Arial"/>
          <w:spacing w:val="-4"/>
          <w:sz w:val="21"/>
          <w:szCs w:val="21"/>
        </w:rPr>
        <w:t xml:space="preserve"> </w:t>
      </w:r>
      <w:r w:rsidRPr="00DC52DE">
        <w:rPr>
          <w:rFonts w:cs="Arial"/>
          <w:sz w:val="21"/>
          <w:szCs w:val="21"/>
        </w:rPr>
        <w:t>secl</w:t>
      </w:r>
      <w:r w:rsidRPr="00DC52DE">
        <w:rPr>
          <w:rFonts w:cs="Arial"/>
          <w:spacing w:val="-1"/>
          <w:sz w:val="21"/>
          <w:szCs w:val="21"/>
        </w:rPr>
        <w:t>u</w:t>
      </w:r>
      <w:r w:rsidRPr="00DC52DE">
        <w:rPr>
          <w:rFonts w:cs="Arial"/>
          <w:spacing w:val="1"/>
          <w:sz w:val="21"/>
          <w:szCs w:val="21"/>
        </w:rPr>
        <w:t>s</w:t>
      </w:r>
      <w:r w:rsidRPr="00DC52DE">
        <w:rPr>
          <w:rFonts w:cs="Arial"/>
          <w:sz w:val="21"/>
          <w:szCs w:val="21"/>
        </w:rPr>
        <w:t>ion</w:t>
      </w:r>
      <w:r w:rsidRPr="00DC52DE">
        <w:rPr>
          <w:rFonts w:cs="Arial"/>
          <w:spacing w:val="-9"/>
          <w:sz w:val="21"/>
          <w:szCs w:val="21"/>
        </w:rPr>
        <w:t xml:space="preserve"> </w:t>
      </w:r>
      <w:r w:rsidRPr="00DC52DE">
        <w:rPr>
          <w:rFonts w:cs="Arial"/>
          <w:sz w:val="21"/>
          <w:szCs w:val="21"/>
        </w:rPr>
        <w:t>must</w:t>
      </w:r>
      <w:r w:rsidRPr="00DC52DE">
        <w:rPr>
          <w:rFonts w:cs="Arial"/>
          <w:spacing w:val="-5"/>
          <w:sz w:val="21"/>
          <w:szCs w:val="21"/>
        </w:rPr>
        <w:t xml:space="preserve"> </w:t>
      </w:r>
      <w:r w:rsidRPr="00DC52DE">
        <w:rPr>
          <w:rFonts w:cs="Arial"/>
          <w:sz w:val="21"/>
          <w:szCs w:val="21"/>
        </w:rPr>
        <w:t>not</w:t>
      </w:r>
      <w:r w:rsidRPr="00DC52DE">
        <w:rPr>
          <w:rFonts w:cs="Arial"/>
          <w:spacing w:val="-3"/>
          <w:sz w:val="21"/>
          <w:szCs w:val="21"/>
        </w:rPr>
        <w:t xml:space="preserve"> </w:t>
      </w:r>
      <w:r w:rsidRPr="00DC52DE">
        <w:rPr>
          <w:rFonts w:cs="Arial"/>
          <w:sz w:val="21"/>
          <w:szCs w:val="21"/>
        </w:rPr>
        <w:t>be</w:t>
      </w:r>
      <w:r w:rsidRPr="00DC52DE">
        <w:rPr>
          <w:rFonts w:cs="Arial"/>
          <w:spacing w:val="-2"/>
          <w:sz w:val="21"/>
          <w:szCs w:val="21"/>
        </w:rPr>
        <w:t xml:space="preserve"> </w:t>
      </w:r>
      <w:r w:rsidRPr="00DC52DE">
        <w:rPr>
          <w:rFonts w:cs="Arial"/>
          <w:sz w:val="21"/>
          <w:szCs w:val="21"/>
        </w:rPr>
        <w:t>used in</w:t>
      </w:r>
      <w:r w:rsidRPr="00DC52DE">
        <w:rPr>
          <w:rFonts w:cs="Arial"/>
          <w:spacing w:val="-2"/>
          <w:sz w:val="21"/>
          <w:szCs w:val="21"/>
        </w:rPr>
        <w:t xml:space="preserve"> </w:t>
      </w:r>
      <w:r w:rsidRPr="00DC52DE">
        <w:rPr>
          <w:rFonts w:cs="Arial"/>
          <w:sz w:val="21"/>
          <w:szCs w:val="21"/>
        </w:rPr>
        <w:t>speci</w:t>
      </w:r>
      <w:r w:rsidRPr="00DC52DE">
        <w:rPr>
          <w:rFonts w:cs="Arial"/>
          <w:spacing w:val="-1"/>
          <w:sz w:val="21"/>
          <w:szCs w:val="21"/>
        </w:rPr>
        <w:t>f</w:t>
      </w:r>
      <w:r w:rsidRPr="00DC52DE">
        <w:rPr>
          <w:rFonts w:cs="Arial"/>
          <w:sz w:val="21"/>
          <w:szCs w:val="21"/>
        </w:rPr>
        <w:t>ic</w:t>
      </w:r>
      <w:r w:rsidRPr="00DC52DE">
        <w:rPr>
          <w:rFonts w:cs="Arial"/>
          <w:spacing w:val="-7"/>
          <w:sz w:val="21"/>
          <w:szCs w:val="21"/>
        </w:rPr>
        <w:t xml:space="preserve"> </w:t>
      </w:r>
      <w:r w:rsidRPr="00DC52DE">
        <w:rPr>
          <w:rFonts w:cs="Arial"/>
          <w:sz w:val="21"/>
          <w:szCs w:val="21"/>
        </w:rPr>
        <w:t>circumstances,</w:t>
      </w:r>
      <w:r w:rsidRPr="00DC52DE">
        <w:rPr>
          <w:rFonts w:cs="Arial"/>
          <w:spacing w:val="-15"/>
          <w:sz w:val="21"/>
          <w:szCs w:val="21"/>
        </w:rPr>
        <w:t xml:space="preserve"> </w:t>
      </w:r>
      <w:r w:rsidRPr="00DC52DE">
        <w:rPr>
          <w:rFonts w:cs="Arial"/>
          <w:sz w:val="21"/>
          <w:szCs w:val="21"/>
        </w:rPr>
        <w:t>inclu</w:t>
      </w:r>
      <w:r w:rsidRPr="00DC52DE">
        <w:rPr>
          <w:rFonts w:cs="Arial"/>
          <w:spacing w:val="-1"/>
          <w:sz w:val="21"/>
          <w:szCs w:val="21"/>
        </w:rPr>
        <w:t>d</w:t>
      </w:r>
      <w:r w:rsidRPr="00DC52DE">
        <w:rPr>
          <w:rFonts w:cs="Arial"/>
          <w:sz w:val="21"/>
          <w:szCs w:val="21"/>
        </w:rPr>
        <w:t>ing:</w:t>
      </w:r>
    </w:p>
    <w:p w14:paraId="593407D6" w14:textId="4F08C5C7" w:rsidR="005F38FB" w:rsidRPr="00DC52DE" w:rsidRDefault="005F38FB" w:rsidP="00DC52DE">
      <w:pPr>
        <w:widowControl w:val="0"/>
        <w:numPr>
          <w:ilvl w:val="0"/>
          <w:numId w:val="28"/>
        </w:numPr>
        <w:autoSpaceDE w:val="0"/>
        <w:autoSpaceDN w:val="0"/>
        <w:adjustRightInd w:val="0"/>
        <w:spacing w:after="100"/>
        <w:ind w:left="357" w:right="425" w:hanging="357"/>
        <w:rPr>
          <w:rFonts w:cs="Arial"/>
          <w:sz w:val="21"/>
          <w:szCs w:val="21"/>
        </w:rPr>
      </w:pPr>
      <w:r w:rsidRPr="00DC52DE">
        <w:rPr>
          <w:rFonts w:cs="Arial"/>
          <w:sz w:val="21"/>
          <w:szCs w:val="21"/>
        </w:rPr>
        <w:t>when</w:t>
      </w:r>
      <w:r w:rsidRPr="00DC52DE">
        <w:rPr>
          <w:rFonts w:cs="Arial"/>
          <w:spacing w:val="-5"/>
          <w:sz w:val="21"/>
          <w:szCs w:val="21"/>
        </w:rPr>
        <w:t xml:space="preserve"> </w:t>
      </w:r>
      <w:r w:rsidRPr="00DC52DE">
        <w:rPr>
          <w:rFonts w:cs="Arial"/>
          <w:sz w:val="21"/>
          <w:szCs w:val="21"/>
        </w:rPr>
        <w:t>contra-indicatio</w:t>
      </w:r>
      <w:r w:rsidRPr="00DC52DE">
        <w:rPr>
          <w:rFonts w:cs="Arial"/>
          <w:spacing w:val="-1"/>
          <w:sz w:val="21"/>
          <w:szCs w:val="21"/>
        </w:rPr>
        <w:t>n</w:t>
      </w:r>
      <w:r w:rsidRPr="00DC52DE">
        <w:rPr>
          <w:rFonts w:cs="Arial"/>
          <w:sz w:val="21"/>
          <w:szCs w:val="21"/>
        </w:rPr>
        <w:t>s</w:t>
      </w:r>
      <w:r w:rsidRPr="00DC52DE">
        <w:rPr>
          <w:rFonts w:cs="Arial"/>
          <w:spacing w:val="-18"/>
          <w:sz w:val="21"/>
          <w:szCs w:val="21"/>
        </w:rPr>
        <w:t xml:space="preserve"> </w:t>
      </w:r>
      <w:r w:rsidRPr="00DC52DE">
        <w:rPr>
          <w:rFonts w:cs="Arial"/>
          <w:sz w:val="21"/>
          <w:szCs w:val="21"/>
        </w:rPr>
        <w:t>to</w:t>
      </w:r>
      <w:r w:rsidRPr="00DC52DE">
        <w:rPr>
          <w:rFonts w:cs="Arial"/>
          <w:spacing w:val="-2"/>
          <w:sz w:val="21"/>
          <w:szCs w:val="21"/>
        </w:rPr>
        <w:t xml:space="preserve"> </w:t>
      </w:r>
      <w:r w:rsidRPr="00DC52DE">
        <w:rPr>
          <w:rFonts w:cs="Arial"/>
          <w:sz w:val="21"/>
          <w:szCs w:val="21"/>
        </w:rPr>
        <w:t>the</w:t>
      </w:r>
      <w:r w:rsidRPr="00DC52DE">
        <w:rPr>
          <w:rFonts w:cs="Arial"/>
          <w:spacing w:val="-3"/>
          <w:sz w:val="21"/>
          <w:szCs w:val="21"/>
        </w:rPr>
        <w:t xml:space="preserve"> </w:t>
      </w:r>
      <w:r w:rsidRPr="00DC52DE">
        <w:rPr>
          <w:rFonts w:cs="Arial"/>
          <w:sz w:val="21"/>
          <w:szCs w:val="21"/>
        </w:rPr>
        <w:t>use</w:t>
      </w:r>
      <w:r w:rsidRPr="00DC52DE">
        <w:rPr>
          <w:rFonts w:cs="Arial"/>
          <w:spacing w:val="-4"/>
          <w:sz w:val="21"/>
          <w:szCs w:val="21"/>
        </w:rPr>
        <w:t xml:space="preserve"> </w:t>
      </w:r>
      <w:r w:rsidRPr="00DC52DE">
        <w:rPr>
          <w:rFonts w:cs="Arial"/>
          <w:sz w:val="21"/>
          <w:szCs w:val="21"/>
        </w:rPr>
        <w:t>of containment</w:t>
      </w:r>
      <w:r w:rsidRPr="00DC52DE">
        <w:rPr>
          <w:rFonts w:cs="Arial"/>
          <w:spacing w:val="-12"/>
          <w:sz w:val="21"/>
          <w:szCs w:val="21"/>
        </w:rPr>
        <w:t xml:space="preserve"> </w:t>
      </w:r>
      <w:r w:rsidRPr="00DC52DE">
        <w:rPr>
          <w:rFonts w:cs="Arial"/>
          <w:sz w:val="21"/>
          <w:szCs w:val="21"/>
        </w:rPr>
        <w:t>and</w:t>
      </w:r>
      <w:r w:rsidRPr="00DC52DE">
        <w:rPr>
          <w:rFonts w:cs="Arial"/>
          <w:spacing w:val="-4"/>
          <w:sz w:val="21"/>
          <w:szCs w:val="21"/>
        </w:rPr>
        <w:t xml:space="preserve"> </w:t>
      </w:r>
      <w:r w:rsidRPr="00DC52DE">
        <w:rPr>
          <w:rFonts w:cs="Arial"/>
          <w:sz w:val="21"/>
          <w:szCs w:val="21"/>
        </w:rPr>
        <w:t>secl</w:t>
      </w:r>
      <w:r w:rsidRPr="00DC52DE">
        <w:rPr>
          <w:rFonts w:cs="Arial"/>
          <w:spacing w:val="-1"/>
          <w:sz w:val="21"/>
          <w:szCs w:val="21"/>
        </w:rPr>
        <w:t>u</w:t>
      </w:r>
      <w:r w:rsidRPr="00DC52DE">
        <w:rPr>
          <w:rFonts w:cs="Arial"/>
          <w:spacing w:val="1"/>
          <w:sz w:val="21"/>
          <w:szCs w:val="21"/>
        </w:rPr>
        <w:t>s</w:t>
      </w:r>
      <w:r w:rsidRPr="00DC52DE">
        <w:rPr>
          <w:rFonts w:cs="Arial"/>
          <w:sz w:val="21"/>
          <w:szCs w:val="21"/>
        </w:rPr>
        <w:t>ion</w:t>
      </w:r>
      <w:r w:rsidRPr="00DC52DE">
        <w:rPr>
          <w:rFonts w:cs="Arial"/>
          <w:spacing w:val="-9"/>
          <w:sz w:val="21"/>
          <w:szCs w:val="21"/>
        </w:rPr>
        <w:t xml:space="preserve"> </w:t>
      </w:r>
      <w:r w:rsidRPr="00DC52DE">
        <w:rPr>
          <w:rFonts w:cs="Arial"/>
          <w:sz w:val="21"/>
          <w:szCs w:val="21"/>
        </w:rPr>
        <w:t>have</w:t>
      </w:r>
      <w:r w:rsidRPr="00DC52DE">
        <w:rPr>
          <w:rFonts w:cs="Arial"/>
          <w:spacing w:val="-5"/>
          <w:sz w:val="21"/>
          <w:szCs w:val="21"/>
        </w:rPr>
        <w:t xml:space="preserve"> </w:t>
      </w:r>
      <w:r w:rsidRPr="00DC52DE">
        <w:rPr>
          <w:rFonts w:cs="Arial"/>
          <w:sz w:val="21"/>
          <w:szCs w:val="21"/>
        </w:rPr>
        <w:t>been assess</w:t>
      </w:r>
      <w:r w:rsidRPr="00DC52DE">
        <w:rPr>
          <w:rFonts w:cs="Arial"/>
          <w:spacing w:val="-1"/>
          <w:sz w:val="21"/>
          <w:szCs w:val="21"/>
        </w:rPr>
        <w:t>e</w:t>
      </w:r>
      <w:r w:rsidRPr="00DC52DE">
        <w:rPr>
          <w:rFonts w:cs="Arial"/>
          <w:sz w:val="21"/>
          <w:szCs w:val="21"/>
        </w:rPr>
        <w:t>d</w:t>
      </w:r>
      <w:r w:rsidRPr="00DC52DE">
        <w:rPr>
          <w:rFonts w:cs="Arial"/>
          <w:spacing w:val="-9"/>
          <w:sz w:val="21"/>
          <w:szCs w:val="21"/>
        </w:rPr>
        <w:t xml:space="preserve"> </w:t>
      </w:r>
      <w:r w:rsidRPr="00DC52DE">
        <w:rPr>
          <w:rFonts w:cs="Arial"/>
          <w:spacing w:val="-1"/>
          <w:sz w:val="21"/>
          <w:szCs w:val="21"/>
        </w:rPr>
        <w:t>a</w:t>
      </w:r>
      <w:r w:rsidRPr="00DC52DE">
        <w:rPr>
          <w:rFonts w:cs="Arial"/>
          <w:sz w:val="21"/>
          <w:szCs w:val="21"/>
        </w:rPr>
        <w:t>nd</w:t>
      </w:r>
      <w:r w:rsidRPr="00DC52DE">
        <w:rPr>
          <w:rFonts w:cs="Arial"/>
          <w:spacing w:val="-4"/>
          <w:sz w:val="21"/>
          <w:szCs w:val="21"/>
        </w:rPr>
        <w:t xml:space="preserve"> </w:t>
      </w:r>
      <w:r w:rsidRPr="00DC52DE">
        <w:rPr>
          <w:rFonts w:cs="Arial"/>
          <w:sz w:val="21"/>
          <w:szCs w:val="21"/>
        </w:rPr>
        <w:t>identified</w:t>
      </w:r>
      <w:r w:rsidRPr="00DC52DE">
        <w:rPr>
          <w:rFonts w:cs="Arial"/>
          <w:spacing w:val="-10"/>
          <w:sz w:val="21"/>
          <w:szCs w:val="21"/>
        </w:rPr>
        <w:t xml:space="preserve"> </w:t>
      </w:r>
      <w:r w:rsidRPr="00DC52DE">
        <w:rPr>
          <w:rFonts w:cs="Arial"/>
          <w:sz w:val="21"/>
          <w:szCs w:val="21"/>
        </w:rPr>
        <w:t>by</w:t>
      </w:r>
      <w:r w:rsidRPr="00DC52DE">
        <w:rPr>
          <w:rFonts w:cs="Arial"/>
          <w:spacing w:val="-2"/>
          <w:sz w:val="21"/>
          <w:szCs w:val="21"/>
        </w:rPr>
        <w:t xml:space="preserve"> </w:t>
      </w:r>
      <w:r w:rsidRPr="00DC52DE">
        <w:rPr>
          <w:rFonts w:cs="Arial"/>
          <w:sz w:val="21"/>
          <w:szCs w:val="21"/>
        </w:rPr>
        <w:t>a</w:t>
      </w:r>
      <w:r w:rsidRPr="00DC52DE">
        <w:rPr>
          <w:rFonts w:cs="Arial"/>
          <w:spacing w:val="-1"/>
          <w:sz w:val="21"/>
          <w:szCs w:val="21"/>
        </w:rPr>
        <w:t xml:space="preserve"> </w:t>
      </w:r>
      <w:r w:rsidRPr="00DC52DE">
        <w:rPr>
          <w:rFonts w:cs="Arial"/>
          <w:sz w:val="21"/>
          <w:szCs w:val="21"/>
        </w:rPr>
        <w:t>relev</w:t>
      </w:r>
      <w:r w:rsidRPr="00DC52DE">
        <w:rPr>
          <w:rFonts w:cs="Arial"/>
          <w:spacing w:val="2"/>
          <w:sz w:val="21"/>
          <w:szCs w:val="21"/>
        </w:rPr>
        <w:t>a</w:t>
      </w:r>
      <w:r w:rsidRPr="00DC52DE">
        <w:rPr>
          <w:rFonts w:cs="Arial"/>
          <w:sz w:val="21"/>
          <w:szCs w:val="21"/>
        </w:rPr>
        <w:t>nt professional</w:t>
      </w:r>
    </w:p>
    <w:p w14:paraId="3C1D7F33" w14:textId="7FD6258D" w:rsidR="005F38FB" w:rsidRPr="00DC52DE" w:rsidRDefault="005F38FB" w:rsidP="00DC52DE">
      <w:pPr>
        <w:widowControl w:val="0"/>
        <w:numPr>
          <w:ilvl w:val="0"/>
          <w:numId w:val="28"/>
        </w:numPr>
        <w:autoSpaceDE w:val="0"/>
        <w:autoSpaceDN w:val="0"/>
        <w:adjustRightInd w:val="0"/>
        <w:ind w:left="357" w:right="425" w:hanging="357"/>
        <w:rPr>
          <w:rFonts w:cs="Arial"/>
          <w:sz w:val="21"/>
          <w:szCs w:val="21"/>
        </w:rPr>
      </w:pPr>
      <w:r w:rsidRPr="00DC52DE">
        <w:rPr>
          <w:rFonts w:cs="Arial"/>
          <w:sz w:val="21"/>
          <w:szCs w:val="21"/>
        </w:rPr>
        <w:t>as</w:t>
      </w:r>
      <w:r w:rsidRPr="00DC52DE">
        <w:rPr>
          <w:rFonts w:cs="Arial"/>
          <w:spacing w:val="-2"/>
          <w:sz w:val="21"/>
          <w:szCs w:val="21"/>
        </w:rPr>
        <w:t xml:space="preserve"> </w:t>
      </w:r>
      <w:r w:rsidRPr="00DC52DE">
        <w:rPr>
          <w:rFonts w:cs="Arial"/>
          <w:sz w:val="21"/>
          <w:szCs w:val="21"/>
        </w:rPr>
        <w:t>a</w:t>
      </w:r>
      <w:r w:rsidRPr="00DC52DE">
        <w:rPr>
          <w:rFonts w:cs="Arial"/>
          <w:spacing w:val="-1"/>
          <w:sz w:val="21"/>
          <w:szCs w:val="21"/>
        </w:rPr>
        <w:t xml:space="preserve"> </w:t>
      </w:r>
      <w:r w:rsidRPr="00DC52DE">
        <w:rPr>
          <w:rFonts w:cs="Arial"/>
          <w:sz w:val="21"/>
          <w:szCs w:val="21"/>
        </w:rPr>
        <w:t>form</w:t>
      </w:r>
      <w:r w:rsidRPr="00DC52DE">
        <w:rPr>
          <w:rFonts w:cs="Arial"/>
          <w:spacing w:val="-4"/>
          <w:sz w:val="21"/>
          <w:szCs w:val="21"/>
        </w:rPr>
        <w:t xml:space="preserve"> </w:t>
      </w:r>
      <w:r w:rsidRPr="00DC52DE">
        <w:rPr>
          <w:rFonts w:cs="Arial"/>
          <w:sz w:val="21"/>
          <w:szCs w:val="21"/>
        </w:rPr>
        <w:t>of</w:t>
      </w:r>
      <w:r w:rsidRPr="00DC52DE">
        <w:rPr>
          <w:rFonts w:cs="Arial"/>
          <w:spacing w:val="-2"/>
          <w:sz w:val="21"/>
          <w:szCs w:val="21"/>
        </w:rPr>
        <w:t xml:space="preserve"> </w:t>
      </w:r>
      <w:r w:rsidRPr="00DC52DE">
        <w:rPr>
          <w:rFonts w:cs="Arial"/>
          <w:sz w:val="21"/>
          <w:szCs w:val="21"/>
        </w:rPr>
        <w:t>punishment</w:t>
      </w:r>
      <w:r w:rsidRPr="00DC52DE">
        <w:rPr>
          <w:rFonts w:cs="Arial"/>
          <w:spacing w:val="-11"/>
          <w:sz w:val="21"/>
          <w:szCs w:val="21"/>
        </w:rPr>
        <w:t xml:space="preserve"> </w:t>
      </w:r>
      <w:r w:rsidRPr="00DC52DE">
        <w:rPr>
          <w:rFonts w:cs="Arial"/>
          <w:sz w:val="21"/>
          <w:szCs w:val="21"/>
        </w:rPr>
        <w:t>or</w:t>
      </w:r>
      <w:r w:rsidRPr="00DC52DE">
        <w:rPr>
          <w:rFonts w:cs="Arial"/>
          <w:spacing w:val="-2"/>
          <w:sz w:val="21"/>
          <w:szCs w:val="21"/>
        </w:rPr>
        <w:t xml:space="preserve"> </w:t>
      </w:r>
      <w:r w:rsidRPr="00DC52DE">
        <w:rPr>
          <w:rFonts w:cs="Arial"/>
          <w:sz w:val="21"/>
          <w:szCs w:val="21"/>
        </w:rPr>
        <w:t>for organisatio</w:t>
      </w:r>
      <w:r w:rsidRPr="00DC52DE">
        <w:rPr>
          <w:rFonts w:cs="Arial"/>
          <w:spacing w:val="-1"/>
          <w:sz w:val="21"/>
          <w:szCs w:val="21"/>
        </w:rPr>
        <w:t>n</w:t>
      </w:r>
      <w:r w:rsidRPr="00DC52DE">
        <w:rPr>
          <w:rFonts w:cs="Arial"/>
          <w:sz w:val="21"/>
          <w:szCs w:val="21"/>
        </w:rPr>
        <w:t>al</w:t>
      </w:r>
      <w:r w:rsidRPr="00DC52DE">
        <w:rPr>
          <w:rFonts w:cs="Arial"/>
          <w:spacing w:val="-14"/>
          <w:sz w:val="21"/>
          <w:szCs w:val="21"/>
        </w:rPr>
        <w:t xml:space="preserve"> </w:t>
      </w:r>
      <w:r w:rsidRPr="00DC52DE">
        <w:rPr>
          <w:rFonts w:cs="Arial"/>
          <w:sz w:val="21"/>
          <w:szCs w:val="21"/>
        </w:rPr>
        <w:t>conveni</w:t>
      </w:r>
      <w:r w:rsidRPr="00DC52DE">
        <w:rPr>
          <w:rFonts w:cs="Arial"/>
          <w:spacing w:val="-1"/>
          <w:sz w:val="21"/>
          <w:szCs w:val="21"/>
        </w:rPr>
        <w:t>e</w:t>
      </w:r>
      <w:r w:rsidRPr="00DC52DE">
        <w:rPr>
          <w:rFonts w:cs="Arial"/>
          <w:sz w:val="21"/>
          <w:szCs w:val="21"/>
        </w:rPr>
        <w:t>nce</w:t>
      </w:r>
      <w:r w:rsidR="00FC2071">
        <w:rPr>
          <w:rFonts w:cs="Arial"/>
          <w:sz w:val="21"/>
          <w:szCs w:val="21"/>
        </w:rPr>
        <w:t xml:space="preserve"> (</w:t>
      </w:r>
      <w:proofErr w:type="gramStart"/>
      <w:r w:rsidR="00FC2071">
        <w:rPr>
          <w:rFonts w:cs="Arial"/>
          <w:sz w:val="21"/>
          <w:szCs w:val="21"/>
        </w:rPr>
        <w:t>e.g</w:t>
      </w:r>
      <w:r w:rsidRPr="00DC52DE">
        <w:rPr>
          <w:rFonts w:cs="Arial"/>
          <w:sz w:val="21"/>
          <w:szCs w:val="21"/>
        </w:rPr>
        <w:t>.</w:t>
      </w:r>
      <w:proofErr w:type="gramEnd"/>
      <w:r w:rsidR="00FC2071">
        <w:rPr>
          <w:rFonts w:cs="Arial"/>
          <w:sz w:val="21"/>
          <w:szCs w:val="21"/>
        </w:rPr>
        <w:t xml:space="preserve"> rostering needs).</w:t>
      </w:r>
    </w:p>
    <w:p w14:paraId="52A594ED" w14:textId="77777777" w:rsidR="005F38FB" w:rsidRPr="00C97CAB" w:rsidRDefault="005F38FB" w:rsidP="00DC52DE">
      <w:pPr>
        <w:pStyle w:val="Heading2"/>
      </w:pPr>
      <w:r w:rsidRPr="00C97CAB">
        <w:t>Who</w:t>
      </w:r>
      <w:r w:rsidRPr="00C97CAB">
        <w:rPr>
          <w:spacing w:val="-6"/>
        </w:rPr>
        <w:t xml:space="preserve"> </w:t>
      </w:r>
      <w:r w:rsidRPr="00C97CAB">
        <w:t>can</w:t>
      </w:r>
      <w:r w:rsidRPr="00C97CAB">
        <w:rPr>
          <w:spacing w:val="-5"/>
        </w:rPr>
        <w:t xml:space="preserve"> </w:t>
      </w:r>
      <w:r w:rsidRPr="00C97CAB">
        <w:t>authorise</w:t>
      </w:r>
      <w:r w:rsidRPr="00C97CAB">
        <w:rPr>
          <w:spacing w:val="-13"/>
        </w:rPr>
        <w:t xml:space="preserve"> </w:t>
      </w:r>
      <w:r w:rsidRPr="00C97CAB">
        <w:t>the</w:t>
      </w:r>
      <w:r w:rsidRPr="00C97CAB">
        <w:rPr>
          <w:spacing w:val="-4"/>
        </w:rPr>
        <w:t xml:space="preserve"> </w:t>
      </w:r>
      <w:r w:rsidRPr="00C97CAB">
        <w:t>use</w:t>
      </w:r>
      <w:r w:rsidRPr="00C97CAB">
        <w:rPr>
          <w:spacing w:val="-5"/>
        </w:rPr>
        <w:t xml:space="preserve"> </w:t>
      </w:r>
      <w:r w:rsidRPr="00C97CAB">
        <w:t>of containment</w:t>
      </w:r>
      <w:r w:rsidRPr="00C97CAB">
        <w:rPr>
          <w:spacing w:val="-17"/>
        </w:rPr>
        <w:t xml:space="preserve"> </w:t>
      </w:r>
      <w:r w:rsidRPr="00C97CAB">
        <w:t>and</w:t>
      </w:r>
      <w:r w:rsidRPr="00C97CAB">
        <w:rPr>
          <w:spacing w:val="-5"/>
        </w:rPr>
        <w:t xml:space="preserve"> </w:t>
      </w:r>
      <w:r w:rsidRPr="00C97CAB">
        <w:t>seclusion?</w:t>
      </w:r>
    </w:p>
    <w:p w14:paraId="354F3A4A" w14:textId="5D2E3BF0" w:rsidR="005F38FB" w:rsidRPr="00B92392" w:rsidRDefault="005F38FB" w:rsidP="00B92392">
      <w:pPr>
        <w:widowControl w:val="0"/>
        <w:autoSpaceDE w:val="0"/>
        <w:autoSpaceDN w:val="0"/>
        <w:adjustRightInd w:val="0"/>
        <w:ind w:right="425"/>
        <w:rPr>
          <w:rFonts w:cs="Arial"/>
          <w:sz w:val="21"/>
          <w:szCs w:val="21"/>
        </w:rPr>
      </w:pPr>
      <w:r w:rsidRPr="00B92392">
        <w:rPr>
          <w:rFonts w:cs="Arial"/>
          <w:sz w:val="21"/>
          <w:szCs w:val="21"/>
        </w:rPr>
        <w:t>Where</w:t>
      </w:r>
      <w:r w:rsidRPr="00B92392">
        <w:rPr>
          <w:rFonts w:cs="Arial"/>
          <w:spacing w:val="-6"/>
          <w:sz w:val="21"/>
          <w:szCs w:val="21"/>
        </w:rPr>
        <w:t xml:space="preserve"> </w:t>
      </w:r>
      <w:r w:rsidRPr="00B92392">
        <w:rPr>
          <w:rFonts w:cs="Arial"/>
          <w:sz w:val="21"/>
          <w:szCs w:val="21"/>
        </w:rPr>
        <w:t>a</w:t>
      </w:r>
      <w:r w:rsidRPr="00B92392">
        <w:rPr>
          <w:rFonts w:cs="Arial"/>
          <w:spacing w:val="-1"/>
          <w:sz w:val="21"/>
          <w:szCs w:val="21"/>
        </w:rPr>
        <w:t xml:space="preserve"> </w:t>
      </w:r>
      <w:r w:rsidRPr="00B92392">
        <w:rPr>
          <w:rFonts w:cs="Arial"/>
          <w:sz w:val="21"/>
          <w:szCs w:val="21"/>
        </w:rPr>
        <w:t>service provide</w:t>
      </w:r>
      <w:r w:rsidR="00AA4F1E">
        <w:rPr>
          <w:rFonts w:cs="Arial"/>
          <w:sz w:val="21"/>
          <w:szCs w:val="21"/>
        </w:rPr>
        <w:t>r, in accordance with the Act</w:t>
      </w:r>
      <w:r w:rsidRPr="00B92392">
        <w:rPr>
          <w:rFonts w:cs="Arial"/>
          <w:sz w:val="21"/>
          <w:szCs w:val="21"/>
        </w:rPr>
        <w:t>, or a service prescribed by regulation and funded under a NDIS participant plan considers</w:t>
      </w:r>
      <w:r w:rsidRPr="00B92392">
        <w:rPr>
          <w:rFonts w:cs="Arial"/>
          <w:spacing w:val="-9"/>
          <w:sz w:val="21"/>
          <w:szCs w:val="21"/>
        </w:rPr>
        <w:t xml:space="preserve"> </w:t>
      </w:r>
      <w:r w:rsidRPr="00B92392">
        <w:rPr>
          <w:rFonts w:cs="Arial"/>
          <w:sz w:val="21"/>
          <w:szCs w:val="21"/>
        </w:rPr>
        <w:t>the</w:t>
      </w:r>
      <w:r w:rsidRPr="00B92392">
        <w:rPr>
          <w:rFonts w:cs="Arial"/>
          <w:spacing w:val="-3"/>
          <w:sz w:val="21"/>
          <w:szCs w:val="21"/>
        </w:rPr>
        <w:t xml:space="preserve"> </w:t>
      </w:r>
      <w:r w:rsidRPr="00B92392">
        <w:rPr>
          <w:rFonts w:cs="Arial"/>
          <w:spacing w:val="-1"/>
          <w:sz w:val="21"/>
          <w:szCs w:val="21"/>
        </w:rPr>
        <w:t>u</w:t>
      </w:r>
      <w:r w:rsidRPr="00B92392">
        <w:rPr>
          <w:rFonts w:cs="Arial"/>
          <w:spacing w:val="1"/>
          <w:sz w:val="21"/>
          <w:szCs w:val="21"/>
        </w:rPr>
        <w:t>s</w:t>
      </w:r>
      <w:r w:rsidRPr="00B92392">
        <w:rPr>
          <w:rFonts w:cs="Arial"/>
          <w:sz w:val="21"/>
          <w:szCs w:val="21"/>
        </w:rPr>
        <w:t>e</w:t>
      </w:r>
      <w:r w:rsidRPr="00B92392">
        <w:rPr>
          <w:rFonts w:cs="Arial"/>
          <w:spacing w:val="-4"/>
          <w:sz w:val="21"/>
          <w:szCs w:val="21"/>
        </w:rPr>
        <w:t xml:space="preserve"> </w:t>
      </w:r>
      <w:r w:rsidRPr="00B92392">
        <w:rPr>
          <w:rFonts w:cs="Arial"/>
          <w:sz w:val="21"/>
          <w:szCs w:val="21"/>
        </w:rPr>
        <w:t>of</w:t>
      </w:r>
      <w:r w:rsidRPr="00B92392">
        <w:rPr>
          <w:rFonts w:cs="Arial"/>
          <w:spacing w:val="-2"/>
          <w:sz w:val="21"/>
          <w:szCs w:val="21"/>
        </w:rPr>
        <w:t xml:space="preserve"> </w:t>
      </w:r>
      <w:r w:rsidRPr="00B92392">
        <w:rPr>
          <w:rFonts w:cs="Arial"/>
          <w:sz w:val="21"/>
          <w:szCs w:val="21"/>
        </w:rPr>
        <w:t>containment</w:t>
      </w:r>
      <w:r w:rsidRPr="00B92392">
        <w:rPr>
          <w:rFonts w:cs="Arial"/>
          <w:spacing w:val="-12"/>
          <w:sz w:val="21"/>
          <w:szCs w:val="21"/>
        </w:rPr>
        <w:t xml:space="preserve"> </w:t>
      </w:r>
      <w:r w:rsidRPr="00B92392">
        <w:rPr>
          <w:rFonts w:cs="Arial"/>
          <w:sz w:val="21"/>
          <w:szCs w:val="21"/>
        </w:rPr>
        <w:t>or seclusion</w:t>
      </w:r>
      <w:r w:rsidRPr="00B92392">
        <w:rPr>
          <w:rFonts w:cs="Arial"/>
          <w:spacing w:val="-9"/>
          <w:sz w:val="21"/>
          <w:szCs w:val="21"/>
        </w:rPr>
        <w:t xml:space="preserve"> </w:t>
      </w:r>
      <w:r w:rsidRPr="00B92392">
        <w:rPr>
          <w:rFonts w:cs="Arial"/>
          <w:sz w:val="21"/>
          <w:szCs w:val="21"/>
        </w:rPr>
        <w:t>is</w:t>
      </w:r>
      <w:r w:rsidRPr="00B92392">
        <w:rPr>
          <w:rFonts w:cs="Arial"/>
          <w:spacing w:val="-3"/>
          <w:sz w:val="21"/>
          <w:szCs w:val="21"/>
        </w:rPr>
        <w:t xml:space="preserve"> </w:t>
      </w:r>
      <w:r w:rsidRPr="00B92392">
        <w:rPr>
          <w:rFonts w:cs="Arial"/>
          <w:sz w:val="21"/>
          <w:szCs w:val="21"/>
        </w:rPr>
        <w:t>required</w:t>
      </w:r>
      <w:r w:rsidRPr="00B92392">
        <w:rPr>
          <w:rFonts w:cs="Arial"/>
          <w:spacing w:val="-8"/>
          <w:sz w:val="21"/>
          <w:szCs w:val="21"/>
        </w:rPr>
        <w:t xml:space="preserve"> </w:t>
      </w:r>
      <w:r w:rsidRPr="00B92392">
        <w:rPr>
          <w:rFonts w:cs="Arial"/>
          <w:sz w:val="21"/>
          <w:szCs w:val="21"/>
        </w:rPr>
        <w:t>in</w:t>
      </w:r>
      <w:r w:rsidRPr="00B92392">
        <w:rPr>
          <w:rFonts w:cs="Arial"/>
          <w:spacing w:val="-2"/>
          <w:sz w:val="21"/>
          <w:szCs w:val="21"/>
        </w:rPr>
        <w:t xml:space="preserve"> </w:t>
      </w:r>
      <w:r w:rsidRPr="00B92392">
        <w:rPr>
          <w:rFonts w:cs="Arial"/>
          <w:spacing w:val="-1"/>
          <w:sz w:val="21"/>
          <w:szCs w:val="21"/>
        </w:rPr>
        <w:t>r</w:t>
      </w:r>
      <w:r w:rsidRPr="00B92392">
        <w:rPr>
          <w:rFonts w:cs="Arial"/>
          <w:sz w:val="21"/>
          <w:szCs w:val="21"/>
        </w:rPr>
        <w:t>esponse</w:t>
      </w:r>
      <w:r w:rsidRPr="00B92392">
        <w:rPr>
          <w:rFonts w:cs="Arial"/>
          <w:spacing w:val="-9"/>
          <w:sz w:val="21"/>
          <w:szCs w:val="21"/>
        </w:rPr>
        <w:t xml:space="preserve"> </w:t>
      </w:r>
      <w:r w:rsidRPr="00B92392">
        <w:rPr>
          <w:rFonts w:cs="Arial"/>
          <w:sz w:val="21"/>
          <w:szCs w:val="21"/>
        </w:rPr>
        <w:t>to</w:t>
      </w:r>
      <w:r w:rsidRPr="00B92392">
        <w:rPr>
          <w:rFonts w:cs="Arial"/>
          <w:spacing w:val="-2"/>
          <w:sz w:val="21"/>
          <w:szCs w:val="21"/>
        </w:rPr>
        <w:t xml:space="preserve"> </w:t>
      </w:r>
      <w:r w:rsidRPr="00B92392">
        <w:rPr>
          <w:rFonts w:cs="Arial"/>
          <w:spacing w:val="-1"/>
          <w:sz w:val="21"/>
          <w:szCs w:val="21"/>
        </w:rPr>
        <w:t>t</w:t>
      </w:r>
      <w:r w:rsidRPr="00B92392">
        <w:rPr>
          <w:rFonts w:cs="Arial"/>
          <w:sz w:val="21"/>
          <w:szCs w:val="21"/>
        </w:rPr>
        <w:t>he behaviour</w:t>
      </w:r>
      <w:r w:rsidRPr="00B92392">
        <w:rPr>
          <w:rFonts w:cs="Arial"/>
          <w:spacing w:val="-10"/>
          <w:sz w:val="21"/>
          <w:szCs w:val="21"/>
        </w:rPr>
        <w:t xml:space="preserve"> </w:t>
      </w:r>
      <w:r w:rsidRPr="00B92392">
        <w:rPr>
          <w:rFonts w:cs="Arial"/>
          <w:sz w:val="21"/>
          <w:szCs w:val="21"/>
        </w:rPr>
        <w:t>of</w:t>
      </w:r>
      <w:r w:rsidRPr="00B92392">
        <w:rPr>
          <w:rFonts w:cs="Arial"/>
          <w:spacing w:val="-2"/>
          <w:sz w:val="21"/>
          <w:szCs w:val="21"/>
        </w:rPr>
        <w:t xml:space="preserve"> </w:t>
      </w:r>
      <w:r w:rsidRPr="00B92392">
        <w:rPr>
          <w:rFonts w:cs="Arial"/>
          <w:sz w:val="21"/>
          <w:szCs w:val="21"/>
        </w:rPr>
        <w:t>an</w:t>
      </w:r>
      <w:r w:rsidRPr="00B92392">
        <w:rPr>
          <w:rFonts w:cs="Arial"/>
          <w:spacing w:val="-2"/>
          <w:sz w:val="21"/>
          <w:szCs w:val="21"/>
        </w:rPr>
        <w:t xml:space="preserve"> </w:t>
      </w:r>
      <w:r w:rsidRPr="00B92392">
        <w:rPr>
          <w:rFonts w:cs="Arial"/>
          <w:sz w:val="21"/>
          <w:szCs w:val="21"/>
        </w:rPr>
        <w:t>adult</w:t>
      </w:r>
      <w:r w:rsidRPr="00B92392">
        <w:rPr>
          <w:rFonts w:cs="Arial"/>
          <w:spacing w:val="-5"/>
          <w:sz w:val="21"/>
          <w:szCs w:val="21"/>
        </w:rPr>
        <w:t xml:space="preserve"> </w:t>
      </w:r>
      <w:r w:rsidRPr="00B92392">
        <w:rPr>
          <w:rFonts w:cs="Arial"/>
          <w:sz w:val="21"/>
          <w:szCs w:val="21"/>
        </w:rPr>
        <w:t>th</w:t>
      </w:r>
      <w:r w:rsidRPr="00B92392">
        <w:rPr>
          <w:rFonts w:cs="Arial"/>
          <w:spacing w:val="-1"/>
          <w:sz w:val="21"/>
          <w:szCs w:val="21"/>
        </w:rPr>
        <w:t>a</w:t>
      </w:r>
      <w:r w:rsidRPr="00B92392">
        <w:rPr>
          <w:rFonts w:cs="Arial"/>
          <w:sz w:val="21"/>
          <w:szCs w:val="21"/>
        </w:rPr>
        <w:t>t</w:t>
      </w:r>
      <w:r w:rsidRPr="00B92392">
        <w:rPr>
          <w:rFonts w:cs="Arial"/>
          <w:spacing w:val="-4"/>
          <w:sz w:val="21"/>
          <w:szCs w:val="21"/>
        </w:rPr>
        <w:t xml:space="preserve"> </w:t>
      </w:r>
      <w:r w:rsidRPr="00B92392">
        <w:rPr>
          <w:rFonts w:cs="Arial"/>
          <w:sz w:val="21"/>
          <w:szCs w:val="21"/>
        </w:rPr>
        <w:t>causes</w:t>
      </w:r>
      <w:r w:rsidRPr="00B92392">
        <w:rPr>
          <w:rFonts w:cs="Arial"/>
          <w:spacing w:val="-7"/>
          <w:sz w:val="21"/>
          <w:szCs w:val="21"/>
        </w:rPr>
        <w:t xml:space="preserve"> </w:t>
      </w:r>
      <w:r w:rsidRPr="00B92392">
        <w:rPr>
          <w:rFonts w:cs="Arial"/>
          <w:sz w:val="21"/>
          <w:szCs w:val="21"/>
        </w:rPr>
        <w:t>ha</w:t>
      </w:r>
      <w:r w:rsidRPr="00B92392">
        <w:rPr>
          <w:rFonts w:cs="Arial"/>
          <w:spacing w:val="-1"/>
          <w:sz w:val="21"/>
          <w:szCs w:val="21"/>
        </w:rPr>
        <w:t>r</w:t>
      </w:r>
      <w:r w:rsidRPr="00B92392">
        <w:rPr>
          <w:rFonts w:cs="Arial"/>
          <w:sz w:val="21"/>
          <w:szCs w:val="21"/>
        </w:rPr>
        <w:t>m, authorisati</w:t>
      </w:r>
      <w:r w:rsidRPr="00B92392">
        <w:rPr>
          <w:rFonts w:cs="Arial"/>
          <w:spacing w:val="-1"/>
          <w:sz w:val="21"/>
          <w:szCs w:val="21"/>
        </w:rPr>
        <w:t>o</w:t>
      </w:r>
      <w:r w:rsidRPr="00B92392">
        <w:rPr>
          <w:rFonts w:cs="Arial"/>
          <w:sz w:val="21"/>
          <w:szCs w:val="21"/>
        </w:rPr>
        <w:t>n</w:t>
      </w:r>
      <w:r w:rsidRPr="00B92392">
        <w:rPr>
          <w:rFonts w:cs="Arial"/>
          <w:spacing w:val="-13"/>
          <w:sz w:val="21"/>
          <w:szCs w:val="21"/>
        </w:rPr>
        <w:t xml:space="preserve"> </w:t>
      </w:r>
      <w:r w:rsidRPr="00B92392">
        <w:rPr>
          <w:rFonts w:cs="Arial"/>
          <w:sz w:val="21"/>
          <w:szCs w:val="21"/>
        </w:rPr>
        <w:t>must</w:t>
      </w:r>
      <w:r w:rsidRPr="00B92392">
        <w:rPr>
          <w:rFonts w:cs="Arial"/>
          <w:spacing w:val="-5"/>
          <w:sz w:val="21"/>
          <w:szCs w:val="21"/>
        </w:rPr>
        <w:t xml:space="preserve"> </w:t>
      </w:r>
      <w:r w:rsidRPr="00B92392">
        <w:rPr>
          <w:rFonts w:cs="Arial"/>
          <w:sz w:val="21"/>
          <w:szCs w:val="21"/>
        </w:rPr>
        <w:t>be</w:t>
      </w:r>
      <w:r w:rsidRPr="00B92392">
        <w:rPr>
          <w:rFonts w:cs="Arial"/>
          <w:spacing w:val="-2"/>
          <w:sz w:val="21"/>
          <w:szCs w:val="21"/>
        </w:rPr>
        <w:t xml:space="preserve"> </w:t>
      </w:r>
      <w:r w:rsidRPr="00B92392">
        <w:rPr>
          <w:rFonts w:cs="Arial"/>
          <w:sz w:val="21"/>
          <w:szCs w:val="21"/>
        </w:rPr>
        <w:t>sought</w:t>
      </w:r>
      <w:r w:rsidRPr="00B92392">
        <w:rPr>
          <w:rFonts w:cs="Arial"/>
          <w:spacing w:val="-7"/>
          <w:sz w:val="21"/>
          <w:szCs w:val="21"/>
        </w:rPr>
        <w:t xml:space="preserve"> </w:t>
      </w:r>
      <w:r w:rsidRPr="00B92392">
        <w:rPr>
          <w:rFonts w:cs="Arial"/>
          <w:sz w:val="21"/>
          <w:szCs w:val="21"/>
        </w:rPr>
        <w:t>first.</w:t>
      </w:r>
    </w:p>
    <w:p w14:paraId="1BEE3730" w14:textId="684BF28A" w:rsidR="005F38FB" w:rsidRPr="00B92392" w:rsidRDefault="005F38FB" w:rsidP="00B92392">
      <w:pPr>
        <w:widowControl w:val="0"/>
        <w:autoSpaceDE w:val="0"/>
        <w:autoSpaceDN w:val="0"/>
        <w:adjustRightInd w:val="0"/>
        <w:ind w:right="425"/>
        <w:rPr>
          <w:rFonts w:cs="Arial"/>
          <w:sz w:val="21"/>
          <w:szCs w:val="21"/>
        </w:rPr>
      </w:pPr>
      <w:r w:rsidRPr="00B92392">
        <w:rPr>
          <w:rFonts w:cs="Arial"/>
          <w:spacing w:val="-1"/>
          <w:sz w:val="21"/>
          <w:szCs w:val="21"/>
        </w:rPr>
        <w:t>T</w:t>
      </w:r>
      <w:r w:rsidRPr="00B92392">
        <w:rPr>
          <w:rFonts w:cs="Arial"/>
          <w:sz w:val="21"/>
          <w:szCs w:val="21"/>
        </w:rPr>
        <w:t>he</w:t>
      </w:r>
      <w:r w:rsidRPr="00B92392">
        <w:rPr>
          <w:rFonts w:cs="Arial"/>
          <w:spacing w:val="-4"/>
          <w:sz w:val="21"/>
          <w:szCs w:val="21"/>
        </w:rPr>
        <w:t xml:space="preserve"> </w:t>
      </w:r>
      <w:r w:rsidRPr="00B92392">
        <w:rPr>
          <w:rFonts w:cs="Arial"/>
          <w:sz w:val="21"/>
          <w:szCs w:val="21"/>
        </w:rPr>
        <w:t>Act specifi</w:t>
      </w:r>
      <w:r w:rsidRPr="00B92392">
        <w:rPr>
          <w:rFonts w:cs="Arial"/>
          <w:spacing w:val="-1"/>
          <w:sz w:val="21"/>
          <w:szCs w:val="21"/>
        </w:rPr>
        <w:t>e</w:t>
      </w:r>
      <w:r w:rsidRPr="00B92392">
        <w:rPr>
          <w:rFonts w:cs="Arial"/>
          <w:sz w:val="21"/>
          <w:szCs w:val="21"/>
        </w:rPr>
        <w:t>s</w:t>
      </w:r>
      <w:r w:rsidRPr="00B92392">
        <w:rPr>
          <w:rFonts w:cs="Arial"/>
          <w:spacing w:val="-9"/>
          <w:sz w:val="21"/>
          <w:szCs w:val="21"/>
        </w:rPr>
        <w:t xml:space="preserve"> </w:t>
      </w:r>
      <w:r w:rsidRPr="00B92392">
        <w:rPr>
          <w:rFonts w:cs="Arial"/>
          <w:sz w:val="21"/>
          <w:szCs w:val="21"/>
        </w:rPr>
        <w:t>that the</w:t>
      </w:r>
      <w:r w:rsidRPr="00B92392">
        <w:rPr>
          <w:rFonts w:cs="Arial"/>
          <w:spacing w:val="-3"/>
          <w:sz w:val="21"/>
          <w:szCs w:val="21"/>
        </w:rPr>
        <w:t xml:space="preserve"> </w:t>
      </w:r>
      <w:r w:rsidRPr="00B92392">
        <w:rPr>
          <w:rFonts w:cs="Arial"/>
          <w:sz w:val="21"/>
          <w:szCs w:val="21"/>
        </w:rPr>
        <w:t>use</w:t>
      </w:r>
      <w:r w:rsidRPr="00B92392">
        <w:rPr>
          <w:rFonts w:cs="Arial"/>
          <w:spacing w:val="-4"/>
          <w:sz w:val="21"/>
          <w:szCs w:val="21"/>
        </w:rPr>
        <w:t xml:space="preserve"> </w:t>
      </w:r>
      <w:r w:rsidRPr="00B92392">
        <w:rPr>
          <w:rFonts w:cs="Arial"/>
          <w:sz w:val="21"/>
          <w:szCs w:val="21"/>
        </w:rPr>
        <w:t>of</w:t>
      </w:r>
      <w:r w:rsidRPr="00B92392">
        <w:rPr>
          <w:rFonts w:cs="Arial"/>
          <w:spacing w:val="-2"/>
          <w:sz w:val="21"/>
          <w:szCs w:val="21"/>
        </w:rPr>
        <w:t xml:space="preserve"> </w:t>
      </w:r>
      <w:r w:rsidRPr="00B92392">
        <w:rPr>
          <w:rFonts w:cs="Arial"/>
          <w:sz w:val="21"/>
          <w:szCs w:val="21"/>
        </w:rPr>
        <w:t>cont</w:t>
      </w:r>
      <w:r w:rsidRPr="00B92392">
        <w:rPr>
          <w:rFonts w:cs="Arial"/>
          <w:spacing w:val="-1"/>
          <w:sz w:val="21"/>
          <w:szCs w:val="21"/>
        </w:rPr>
        <w:t>a</w:t>
      </w:r>
      <w:r w:rsidRPr="00B92392">
        <w:rPr>
          <w:rFonts w:cs="Arial"/>
          <w:sz w:val="21"/>
          <w:szCs w:val="21"/>
        </w:rPr>
        <w:t>inment</w:t>
      </w:r>
      <w:r w:rsidRPr="00B92392">
        <w:rPr>
          <w:rFonts w:cs="Arial"/>
          <w:spacing w:val="-12"/>
          <w:sz w:val="21"/>
          <w:szCs w:val="21"/>
        </w:rPr>
        <w:t xml:space="preserve"> </w:t>
      </w:r>
      <w:r w:rsidRPr="00B92392">
        <w:rPr>
          <w:rFonts w:cs="Arial"/>
          <w:sz w:val="21"/>
          <w:szCs w:val="21"/>
        </w:rPr>
        <w:t>or</w:t>
      </w:r>
      <w:r w:rsidRPr="00B92392">
        <w:rPr>
          <w:rFonts w:cs="Arial"/>
          <w:spacing w:val="-2"/>
          <w:sz w:val="21"/>
          <w:szCs w:val="21"/>
        </w:rPr>
        <w:t xml:space="preserve"> </w:t>
      </w:r>
      <w:r w:rsidRPr="00B92392">
        <w:rPr>
          <w:rFonts w:cs="Arial"/>
          <w:sz w:val="21"/>
          <w:szCs w:val="21"/>
        </w:rPr>
        <w:t>seclusion</w:t>
      </w:r>
      <w:r w:rsidRPr="00B92392">
        <w:rPr>
          <w:rFonts w:cs="Arial"/>
          <w:spacing w:val="-9"/>
          <w:sz w:val="21"/>
          <w:szCs w:val="21"/>
        </w:rPr>
        <w:t xml:space="preserve"> </w:t>
      </w:r>
      <w:r w:rsidRPr="00B92392">
        <w:rPr>
          <w:rFonts w:cs="Arial"/>
          <w:sz w:val="21"/>
          <w:szCs w:val="21"/>
        </w:rPr>
        <w:t>by a</w:t>
      </w:r>
      <w:r w:rsidRPr="00B92392">
        <w:rPr>
          <w:rFonts w:cs="Arial"/>
          <w:spacing w:val="-1"/>
          <w:sz w:val="21"/>
          <w:szCs w:val="21"/>
        </w:rPr>
        <w:t xml:space="preserve"> </w:t>
      </w:r>
      <w:r w:rsidRPr="00B92392">
        <w:rPr>
          <w:rFonts w:cs="Arial"/>
          <w:sz w:val="21"/>
          <w:szCs w:val="21"/>
        </w:rPr>
        <w:t>general</w:t>
      </w:r>
      <w:r w:rsidRPr="00B92392">
        <w:rPr>
          <w:rFonts w:cs="Arial"/>
          <w:spacing w:val="-8"/>
          <w:sz w:val="21"/>
          <w:szCs w:val="21"/>
        </w:rPr>
        <w:t xml:space="preserve"> </w:t>
      </w:r>
      <w:r w:rsidRPr="00B92392">
        <w:rPr>
          <w:rFonts w:cs="Arial"/>
          <w:sz w:val="21"/>
          <w:szCs w:val="21"/>
        </w:rPr>
        <w:t>service</w:t>
      </w:r>
      <w:r w:rsidRPr="00B92392">
        <w:rPr>
          <w:rFonts w:cs="Arial"/>
          <w:spacing w:val="-7"/>
          <w:sz w:val="21"/>
          <w:szCs w:val="21"/>
        </w:rPr>
        <w:t xml:space="preserve"> </w:t>
      </w:r>
      <w:r w:rsidRPr="00B92392">
        <w:rPr>
          <w:rFonts w:cs="Arial"/>
          <w:sz w:val="21"/>
          <w:szCs w:val="21"/>
        </w:rPr>
        <w:t>provider</w:t>
      </w:r>
      <w:r w:rsidRPr="00B92392">
        <w:rPr>
          <w:rFonts w:cs="Arial"/>
          <w:spacing w:val="-8"/>
          <w:sz w:val="21"/>
          <w:szCs w:val="21"/>
        </w:rPr>
        <w:t xml:space="preserve"> </w:t>
      </w:r>
      <w:r w:rsidRPr="00B92392">
        <w:rPr>
          <w:rFonts w:cs="Arial"/>
          <w:sz w:val="21"/>
          <w:szCs w:val="21"/>
        </w:rPr>
        <w:t>(such</w:t>
      </w:r>
      <w:r w:rsidRPr="00B92392">
        <w:rPr>
          <w:rFonts w:cs="Arial"/>
          <w:spacing w:val="-5"/>
          <w:sz w:val="21"/>
          <w:szCs w:val="21"/>
        </w:rPr>
        <w:t xml:space="preserve"> </w:t>
      </w:r>
      <w:r w:rsidRPr="00B92392">
        <w:rPr>
          <w:rFonts w:cs="Arial"/>
          <w:sz w:val="21"/>
          <w:szCs w:val="21"/>
        </w:rPr>
        <w:t>as</w:t>
      </w:r>
      <w:r w:rsidRPr="00B92392">
        <w:rPr>
          <w:rFonts w:cs="Arial"/>
          <w:spacing w:val="-2"/>
          <w:sz w:val="21"/>
          <w:szCs w:val="21"/>
        </w:rPr>
        <w:t xml:space="preserve"> </w:t>
      </w:r>
      <w:r w:rsidRPr="00B92392">
        <w:rPr>
          <w:rFonts w:cs="Arial"/>
          <w:sz w:val="21"/>
          <w:szCs w:val="21"/>
        </w:rPr>
        <w:t>an accommod</w:t>
      </w:r>
      <w:r w:rsidRPr="00B92392">
        <w:rPr>
          <w:rFonts w:cs="Arial"/>
          <w:spacing w:val="2"/>
          <w:sz w:val="21"/>
          <w:szCs w:val="21"/>
        </w:rPr>
        <w:t>a</w:t>
      </w:r>
      <w:r w:rsidRPr="00B92392">
        <w:rPr>
          <w:rFonts w:cs="Arial"/>
          <w:sz w:val="21"/>
          <w:szCs w:val="21"/>
        </w:rPr>
        <w:t>tion</w:t>
      </w:r>
      <w:r w:rsidRPr="00B92392">
        <w:rPr>
          <w:rFonts w:cs="Arial"/>
          <w:spacing w:val="-16"/>
          <w:sz w:val="21"/>
          <w:szCs w:val="21"/>
        </w:rPr>
        <w:t xml:space="preserve"> </w:t>
      </w:r>
      <w:r w:rsidRPr="00B92392">
        <w:rPr>
          <w:rFonts w:cs="Arial"/>
          <w:sz w:val="21"/>
          <w:szCs w:val="21"/>
        </w:rPr>
        <w:t>service)</w:t>
      </w:r>
      <w:r w:rsidRPr="00B92392">
        <w:rPr>
          <w:rFonts w:cs="Arial"/>
          <w:spacing w:val="-9"/>
          <w:sz w:val="21"/>
          <w:szCs w:val="21"/>
        </w:rPr>
        <w:t xml:space="preserve"> </w:t>
      </w:r>
      <w:r w:rsidRPr="00B92392">
        <w:rPr>
          <w:rFonts w:cs="Arial"/>
          <w:sz w:val="21"/>
          <w:szCs w:val="21"/>
        </w:rPr>
        <w:t>can</w:t>
      </w:r>
      <w:r w:rsidRPr="00B92392">
        <w:rPr>
          <w:rFonts w:cs="Arial"/>
          <w:spacing w:val="-4"/>
          <w:sz w:val="21"/>
          <w:szCs w:val="21"/>
        </w:rPr>
        <w:t xml:space="preserve"> </w:t>
      </w:r>
      <w:r w:rsidRPr="00B92392">
        <w:rPr>
          <w:rFonts w:cs="Arial"/>
          <w:sz w:val="21"/>
          <w:szCs w:val="21"/>
        </w:rPr>
        <w:t>only</w:t>
      </w:r>
      <w:r w:rsidRPr="00B92392">
        <w:rPr>
          <w:rFonts w:cs="Arial"/>
          <w:spacing w:val="-4"/>
          <w:sz w:val="21"/>
          <w:szCs w:val="21"/>
        </w:rPr>
        <w:t xml:space="preserve"> </w:t>
      </w:r>
      <w:r w:rsidRPr="00B92392">
        <w:rPr>
          <w:rFonts w:cs="Arial"/>
          <w:sz w:val="21"/>
          <w:szCs w:val="21"/>
        </w:rPr>
        <w:t>be authorised</w:t>
      </w:r>
      <w:r w:rsidRPr="00B92392">
        <w:rPr>
          <w:rFonts w:cs="Arial"/>
          <w:spacing w:val="-10"/>
          <w:sz w:val="21"/>
          <w:szCs w:val="21"/>
        </w:rPr>
        <w:t xml:space="preserve"> </w:t>
      </w:r>
      <w:r w:rsidRPr="00B92392">
        <w:rPr>
          <w:rFonts w:cs="Arial"/>
          <w:sz w:val="21"/>
          <w:szCs w:val="21"/>
        </w:rPr>
        <w:t>by</w:t>
      </w:r>
      <w:r w:rsidRPr="00B92392">
        <w:rPr>
          <w:rFonts w:cs="Arial"/>
          <w:spacing w:val="-2"/>
          <w:sz w:val="21"/>
          <w:szCs w:val="21"/>
        </w:rPr>
        <w:t xml:space="preserve"> </w:t>
      </w:r>
      <w:r w:rsidRPr="00B92392">
        <w:rPr>
          <w:rFonts w:cs="Arial"/>
          <w:sz w:val="21"/>
          <w:szCs w:val="21"/>
        </w:rPr>
        <w:t>QCAT.</w:t>
      </w:r>
      <w:r w:rsidR="00B92392">
        <w:rPr>
          <w:rFonts w:cs="Arial"/>
          <w:sz w:val="21"/>
          <w:szCs w:val="21"/>
        </w:rPr>
        <w:t xml:space="preserve"> </w:t>
      </w:r>
      <w:r w:rsidRPr="00B92392">
        <w:rPr>
          <w:rFonts w:cs="Arial"/>
          <w:sz w:val="21"/>
          <w:szCs w:val="21"/>
        </w:rPr>
        <w:t>For</w:t>
      </w:r>
      <w:r w:rsidRPr="00B92392">
        <w:rPr>
          <w:rFonts w:cs="Arial"/>
          <w:spacing w:val="-3"/>
          <w:sz w:val="21"/>
          <w:szCs w:val="21"/>
        </w:rPr>
        <w:t xml:space="preserve"> </w:t>
      </w:r>
      <w:r w:rsidRPr="00B92392">
        <w:rPr>
          <w:rFonts w:cs="Arial"/>
          <w:sz w:val="21"/>
          <w:szCs w:val="21"/>
        </w:rPr>
        <w:t>a</w:t>
      </w:r>
      <w:r w:rsidRPr="00B92392">
        <w:rPr>
          <w:rFonts w:cs="Arial"/>
          <w:spacing w:val="-1"/>
          <w:sz w:val="21"/>
          <w:szCs w:val="21"/>
        </w:rPr>
        <w:t xml:space="preserve"> </w:t>
      </w:r>
      <w:r w:rsidRPr="00B92392">
        <w:rPr>
          <w:rFonts w:cs="Arial"/>
          <w:sz w:val="21"/>
          <w:szCs w:val="21"/>
        </w:rPr>
        <w:t>respi</w:t>
      </w:r>
      <w:r w:rsidRPr="00B92392">
        <w:rPr>
          <w:rFonts w:cs="Arial"/>
          <w:spacing w:val="-1"/>
          <w:sz w:val="21"/>
          <w:szCs w:val="21"/>
        </w:rPr>
        <w:t>t</w:t>
      </w:r>
      <w:r w:rsidRPr="00B92392">
        <w:rPr>
          <w:rFonts w:cs="Arial"/>
          <w:sz w:val="21"/>
          <w:szCs w:val="21"/>
        </w:rPr>
        <w:t>e</w:t>
      </w:r>
      <w:r w:rsidRPr="00B92392">
        <w:rPr>
          <w:rFonts w:cs="Arial"/>
          <w:spacing w:val="-7"/>
          <w:sz w:val="21"/>
          <w:szCs w:val="21"/>
        </w:rPr>
        <w:t xml:space="preserve"> </w:t>
      </w:r>
      <w:r w:rsidRPr="00B92392">
        <w:rPr>
          <w:rFonts w:cs="Arial"/>
          <w:sz w:val="21"/>
          <w:szCs w:val="21"/>
        </w:rPr>
        <w:t>or</w:t>
      </w:r>
      <w:r w:rsidRPr="00B92392">
        <w:rPr>
          <w:rFonts w:cs="Arial"/>
          <w:spacing w:val="-2"/>
          <w:sz w:val="21"/>
          <w:szCs w:val="21"/>
        </w:rPr>
        <w:t xml:space="preserve"> </w:t>
      </w:r>
      <w:r w:rsidRPr="00B92392">
        <w:rPr>
          <w:rFonts w:cs="Arial"/>
          <w:sz w:val="21"/>
          <w:szCs w:val="21"/>
        </w:rPr>
        <w:t>comm</w:t>
      </w:r>
      <w:r w:rsidRPr="00B92392">
        <w:rPr>
          <w:rFonts w:cs="Arial"/>
          <w:spacing w:val="2"/>
          <w:sz w:val="21"/>
          <w:szCs w:val="21"/>
        </w:rPr>
        <w:t>u</w:t>
      </w:r>
      <w:r w:rsidRPr="00B92392">
        <w:rPr>
          <w:rFonts w:cs="Arial"/>
          <w:sz w:val="21"/>
          <w:szCs w:val="21"/>
        </w:rPr>
        <w:t>nity</w:t>
      </w:r>
      <w:r w:rsidRPr="00B92392">
        <w:rPr>
          <w:rFonts w:cs="Arial"/>
          <w:spacing w:val="-11"/>
          <w:sz w:val="21"/>
          <w:szCs w:val="21"/>
        </w:rPr>
        <w:t xml:space="preserve"> </w:t>
      </w:r>
      <w:r w:rsidRPr="00B92392">
        <w:rPr>
          <w:rFonts w:cs="Arial"/>
          <w:sz w:val="21"/>
          <w:szCs w:val="21"/>
        </w:rPr>
        <w:t>access</w:t>
      </w:r>
      <w:r w:rsidRPr="00B92392">
        <w:rPr>
          <w:rFonts w:cs="Arial"/>
          <w:spacing w:val="-8"/>
          <w:sz w:val="21"/>
          <w:szCs w:val="21"/>
        </w:rPr>
        <w:t xml:space="preserve"> </w:t>
      </w:r>
      <w:r w:rsidRPr="00B92392">
        <w:rPr>
          <w:rFonts w:cs="Arial"/>
          <w:sz w:val="21"/>
          <w:szCs w:val="21"/>
        </w:rPr>
        <w:t>service provider,</w:t>
      </w:r>
      <w:r w:rsidRPr="00B92392">
        <w:rPr>
          <w:rFonts w:cs="Arial"/>
          <w:spacing w:val="-9"/>
          <w:sz w:val="21"/>
          <w:szCs w:val="21"/>
        </w:rPr>
        <w:t xml:space="preserve"> </w:t>
      </w:r>
      <w:r w:rsidRPr="00B92392">
        <w:rPr>
          <w:rFonts w:cs="Arial"/>
          <w:sz w:val="21"/>
          <w:szCs w:val="21"/>
        </w:rPr>
        <w:t>consent</w:t>
      </w:r>
      <w:r w:rsidRPr="00B92392">
        <w:rPr>
          <w:rFonts w:cs="Arial"/>
          <w:spacing w:val="-8"/>
          <w:sz w:val="21"/>
          <w:szCs w:val="21"/>
        </w:rPr>
        <w:t xml:space="preserve"> </w:t>
      </w:r>
      <w:r w:rsidRPr="00B92392">
        <w:rPr>
          <w:rFonts w:cs="Arial"/>
          <w:sz w:val="21"/>
          <w:szCs w:val="21"/>
        </w:rPr>
        <w:t>to</w:t>
      </w:r>
      <w:r w:rsidRPr="00B92392">
        <w:rPr>
          <w:rFonts w:cs="Arial"/>
          <w:spacing w:val="-2"/>
          <w:sz w:val="21"/>
          <w:szCs w:val="21"/>
        </w:rPr>
        <w:t xml:space="preserve"> </w:t>
      </w:r>
      <w:r w:rsidRPr="00B92392">
        <w:rPr>
          <w:rFonts w:cs="Arial"/>
          <w:sz w:val="21"/>
          <w:szCs w:val="21"/>
        </w:rPr>
        <w:t>use</w:t>
      </w:r>
      <w:r w:rsidRPr="00B92392">
        <w:rPr>
          <w:rFonts w:cs="Arial"/>
          <w:spacing w:val="-5"/>
          <w:sz w:val="21"/>
          <w:szCs w:val="21"/>
        </w:rPr>
        <w:t xml:space="preserve"> </w:t>
      </w:r>
      <w:r w:rsidRPr="00B92392">
        <w:rPr>
          <w:rFonts w:cs="Arial"/>
          <w:sz w:val="21"/>
          <w:szCs w:val="21"/>
        </w:rPr>
        <w:t>containment</w:t>
      </w:r>
      <w:r w:rsidRPr="00B92392">
        <w:rPr>
          <w:rFonts w:cs="Arial"/>
          <w:spacing w:val="-12"/>
          <w:sz w:val="21"/>
          <w:szCs w:val="21"/>
        </w:rPr>
        <w:t xml:space="preserve"> </w:t>
      </w:r>
      <w:r w:rsidRPr="00B92392">
        <w:rPr>
          <w:rFonts w:cs="Arial"/>
          <w:sz w:val="21"/>
          <w:szCs w:val="21"/>
        </w:rPr>
        <w:t>or seclusion</w:t>
      </w:r>
      <w:r w:rsidRPr="00B92392">
        <w:rPr>
          <w:rFonts w:cs="Arial"/>
          <w:spacing w:val="-9"/>
          <w:sz w:val="21"/>
          <w:szCs w:val="21"/>
        </w:rPr>
        <w:t xml:space="preserve"> </w:t>
      </w:r>
      <w:r w:rsidRPr="00B92392">
        <w:rPr>
          <w:rFonts w:cs="Arial"/>
          <w:sz w:val="21"/>
          <w:szCs w:val="21"/>
        </w:rPr>
        <w:t>is</w:t>
      </w:r>
      <w:r w:rsidRPr="00B92392">
        <w:rPr>
          <w:rFonts w:cs="Arial"/>
          <w:spacing w:val="-3"/>
          <w:sz w:val="21"/>
          <w:szCs w:val="21"/>
        </w:rPr>
        <w:t xml:space="preserve"> </w:t>
      </w:r>
      <w:r w:rsidRPr="00B92392">
        <w:rPr>
          <w:rFonts w:cs="Arial"/>
          <w:sz w:val="21"/>
          <w:szCs w:val="21"/>
        </w:rPr>
        <w:t>required</w:t>
      </w:r>
      <w:r w:rsidRPr="00B92392">
        <w:rPr>
          <w:rFonts w:cs="Arial"/>
          <w:spacing w:val="-8"/>
          <w:sz w:val="21"/>
          <w:szCs w:val="21"/>
        </w:rPr>
        <w:t xml:space="preserve"> </w:t>
      </w:r>
      <w:r w:rsidRPr="00B92392">
        <w:rPr>
          <w:rFonts w:cs="Arial"/>
          <w:sz w:val="21"/>
          <w:szCs w:val="21"/>
        </w:rPr>
        <w:t>fr</w:t>
      </w:r>
      <w:r w:rsidRPr="00B92392">
        <w:rPr>
          <w:rFonts w:cs="Arial"/>
          <w:spacing w:val="-1"/>
          <w:sz w:val="21"/>
          <w:szCs w:val="21"/>
        </w:rPr>
        <w:t>o</w:t>
      </w:r>
      <w:r w:rsidRPr="00B92392">
        <w:rPr>
          <w:rFonts w:cs="Arial"/>
          <w:sz w:val="21"/>
          <w:szCs w:val="21"/>
        </w:rPr>
        <w:t>m</w:t>
      </w:r>
      <w:r w:rsidRPr="00B92392">
        <w:rPr>
          <w:rFonts w:cs="Arial"/>
          <w:spacing w:val="-4"/>
          <w:sz w:val="21"/>
          <w:szCs w:val="21"/>
        </w:rPr>
        <w:t xml:space="preserve"> </w:t>
      </w:r>
      <w:r w:rsidRPr="00B92392">
        <w:rPr>
          <w:rFonts w:cs="Arial"/>
          <w:sz w:val="21"/>
          <w:szCs w:val="21"/>
        </w:rPr>
        <w:t>a</w:t>
      </w:r>
      <w:r w:rsidRPr="00B92392">
        <w:rPr>
          <w:rFonts w:cs="Arial"/>
          <w:spacing w:val="-1"/>
          <w:sz w:val="21"/>
          <w:szCs w:val="21"/>
        </w:rPr>
        <w:t xml:space="preserve"> </w:t>
      </w:r>
      <w:r w:rsidRPr="00B92392">
        <w:rPr>
          <w:rFonts w:cs="Arial"/>
          <w:sz w:val="21"/>
          <w:szCs w:val="21"/>
        </w:rPr>
        <w:t>Guardian</w:t>
      </w:r>
      <w:r w:rsidRPr="00B92392">
        <w:rPr>
          <w:rFonts w:cs="Arial"/>
          <w:spacing w:val="-9"/>
          <w:sz w:val="21"/>
          <w:szCs w:val="21"/>
        </w:rPr>
        <w:t xml:space="preserve"> </w:t>
      </w:r>
      <w:r w:rsidRPr="00B92392">
        <w:rPr>
          <w:rFonts w:cs="Arial"/>
          <w:sz w:val="21"/>
          <w:szCs w:val="21"/>
        </w:rPr>
        <w:t>for restrictive</w:t>
      </w:r>
      <w:r w:rsidRPr="00B92392">
        <w:rPr>
          <w:rFonts w:cs="Arial"/>
          <w:spacing w:val="-9"/>
          <w:sz w:val="21"/>
          <w:szCs w:val="21"/>
        </w:rPr>
        <w:t xml:space="preserve"> </w:t>
      </w:r>
      <w:r w:rsidRPr="00B92392">
        <w:rPr>
          <w:rFonts w:cs="Arial"/>
          <w:sz w:val="21"/>
          <w:szCs w:val="21"/>
        </w:rPr>
        <w:t>p</w:t>
      </w:r>
      <w:r w:rsidRPr="00B92392">
        <w:rPr>
          <w:rFonts w:cs="Arial"/>
          <w:spacing w:val="-1"/>
          <w:sz w:val="21"/>
          <w:szCs w:val="21"/>
        </w:rPr>
        <w:t>r</w:t>
      </w:r>
      <w:r w:rsidRPr="00B92392">
        <w:rPr>
          <w:rFonts w:cs="Arial"/>
          <w:sz w:val="21"/>
          <w:szCs w:val="21"/>
        </w:rPr>
        <w:t>actice</w:t>
      </w:r>
      <w:r w:rsidRPr="00B92392">
        <w:rPr>
          <w:rFonts w:cs="Arial"/>
          <w:spacing w:val="-8"/>
          <w:sz w:val="21"/>
          <w:szCs w:val="21"/>
        </w:rPr>
        <w:t xml:space="preserve"> </w:t>
      </w:r>
      <w:r w:rsidRPr="00B92392">
        <w:rPr>
          <w:rFonts w:cs="Arial"/>
          <w:sz w:val="21"/>
          <w:szCs w:val="21"/>
        </w:rPr>
        <w:t>(respite)</w:t>
      </w:r>
      <w:r w:rsidRPr="00B92392">
        <w:rPr>
          <w:rFonts w:cs="Arial"/>
          <w:spacing w:val="-8"/>
          <w:sz w:val="21"/>
          <w:szCs w:val="21"/>
        </w:rPr>
        <w:t xml:space="preserve"> </w:t>
      </w:r>
      <w:r w:rsidRPr="00B92392">
        <w:rPr>
          <w:rFonts w:cs="Arial"/>
          <w:sz w:val="21"/>
          <w:szCs w:val="21"/>
        </w:rPr>
        <w:t>matters.</w:t>
      </w:r>
    </w:p>
    <w:p w14:paraId="1CC7FE90" w14:textId="7780C36A" w:rsidR="005F38FB" w:rsidRPr="00B92392" w:rsidRDefault="005F38FB" w:rsidP="00B92392">
      <w:pPr>
        <w:widowControl w:val="0"/>
        <w:autoSpaceDE w:val="0"/>
        <w:autoSpaceDN w:val="0"/>
        <w:adjustRightInd w:val="0"/>
        <w:spacing w:after="180"/>
        <w:ind w:right="425"/>
        <w:rPr>
          <w:rFonts w:cs="Arial"/>
          <w:sz w:val="21"/>
          <w:szCs w:val="21"/>
        </w:rPr>
      </w:pPr>
      <w:r w:rsidRPr="00B92392">
        <w:rPr>
          <w:rFonts w:cs="Arial"/>
          <w:sz w:val="21"/>
          <w:szCs w:val="21"/>
        </w:rPr>
        <w:t>For</w:t>
      </w:r>
      <w:r w:rsidRPr="00B92392">
        <w:rPr>
          <w:rFonts w:cs="Arial"/>
          <w:spacing w:val="-3"/>
          <w:sz w:val="21"/>
          <w:szCs w:val="21"/>
        </w:rPr>
        <w:t xml:space="preserve"> </w:t>
      </w:r>
      <w:r w:rsidRPr="00B92392">
        <w:rPr>
          <w:rFonts w:cs="Arial"/>
          <w:sz w:val="21"/>
          <w:szCs w:val="21"/>
        </w:rPr>
        <w:t>further</w:t>
      </w:r>
      <w:r w:rsidRPr="00B92392">
        <w:rPr>
          <w:rFonts w:cs="Arial"/>
          <w:spacing w:val="-6"/>
          <w:sz w:val="21"/>
          <w:szCs w:val="21"/>
        </w:rPr>
        <w:t xml:space="preserve"> </w:t>
      </w:r>
      <w:r w:rsidRPr="00B92392">
        <w:rPr>
          <w:rFonts w:cs="Arial"/>
          <w:sz w:val="21"/>
          <w:szCs w:val="21"/>
        </w:rPr>
        <w:t>information</w:t>
      </w:r>
      <w:r w:rsidRPr="00B92392">
        <w:rPr>
          <w:rFonts w:cs="Arial"/>
          <w:spacing w:val="-11"/>
          <w:sz w:val="21"/>
          <w:szCs w:val="21"/>
        </w:rPr>
        <w:t xml:space="preserve"> </w:t>
      </w:r>
      <w:r w:rsidRPr="00B92392">
        <w:rPr>
          <w:rFonts w:cs="Arial"/>
          <w:sz w:val="21"/>
          <w:szCs w:val="21"/>
        </w:rPr>
        <w:t>on</w:t>
      </w:r>
      <w:r w:rsidRPr="00B92392">
        <w:rPr>
          <w:rFonts w:cs="Arial"/>
          <w:spacing w:val="-2"/>
          <w:sz w:val="21"/>
          <w:szCs w:val="21"/>
        </w:rPr>
        <w:t xml:space="preserve"> </w:t>
      </w:r>
      <w:r w:rsidRPr="00B92392">
        <w:rPr>
          <w:rFonts w:cs="Arial"/>
          <w:sz w:val="21"/>
          <w:szCs w:val="21"/>
        </w:rPr>
        <w:t>different authorisati</w:t>
      </w:r>
      <w:r w:rsidRPr="00B92392">
        <w:rPr>
          <w:rFonts w:cs="Arial"/>
          <w:spacing w:val="-1"/>
          <w:sz w:val="21"/>
          <w:szCs w:val="21"/>
        </w:rPr>
        <w:t>o</w:t>
      </w:r>
      <w:r w:rsidRPr="00B92392">
        <w:rPr>
          <w:rFonts w:cs="Arial"/>
          <w:sz w:val="21"/>
          <w:szCs w:val="21"/>
        </w:rPr>
        <w:t>ns</w:t>
      </w:r>
      <w:r w:rsidRPr="00B92392">
        <w:rPr>
          <w:rFonts w:cs="Arial"/>
          <w:spacing w:val="-14"/>
          <w:sz w:val="21"/>
          <w:szCs w:val="21"/>
        </w:rPr>
        <w:t xml:space="preserve"> </w:t>
      </w:r>
      <w:r w:rsidRPr="00B92392">
        <w:rPr>
          <w:rFonts w:cs="Arial"/>
          <w:sz w:val="21"/>
          <w:szCs w:val="21"/>
        </w:rPr>
        <w:t>required</w:t>
      </w:r>
      <w:r w:rsidRPr="00B92392">
        <w:rPr>
          <w:rFonts w:cs="Arial"/>
          <w:spacing w:val="-8"/>
          <w:sz w:val="21"/>
          <w:szCs w:val="21"/>
        </w:rPr>
        <w:t xml:space="preserve"> </w:t>
      </w:r>
      <w:r w:rsidRPr="00B92392">
        <w:rPr>
          <w:rFonts w:cs="Arial"/>
          <w:spacing w:val="-1"/>
          <w:sz w:val="21"/>
          <w:szCs w:val="21"/>
        </w:rPr>
        <w:t>f</w:t>
      </w:r>
      <w:r w:rsidRPr="00B92392">
        <w:rPr>
          <w:rFonts w:cs="Arial"/>
          <w:sz w:val="21"/>
          <w:szCs w:val="21"/>
        </w:rPr>
        <w:t>or</w:t>
      </w:r>
      <w:r w:rsidRPr="00B92392">
        <w:rPr>
          <w:rFonts w:cs="Arial"/>
          <w:spacing w:val="-3"/>
          <w:sz w:val="21"/>
          <w:szCs w:val="21"/>
        </w:rPr>
        <w:t xml:space="preserve"> </w:t>
      </w:r>
      <w:r w:rsidRPr="00B92392">
        <w:rPr>
          <w:rFonts w:cs="Arial"/>
          <w:sz w:val="21"/>
          <w:szCs w:val="21"/>
        </w:rPr>
        <w:t>containment</w:t>
      </w:r>
      <w:r w:rsidRPr="00B92392">
        <w:rPr>
          <w:rFonts w:cs="Arial"/>
          <w:spacing w:val="-12"/>
          <w:sz w:val="21"/>
          <w:szCs w:val="21"/>
        </w:rPr>
        <w:t xml:space="preserve"> </w:t>
      </w:r>
      <w:r w:rsidRPr="00B92392">
        <w:rPr>
          <w:rFonts w:cs="Arial"/>
          <w:sz w:val="21"/>
          <w:szCs w:val="21"/>
        </w:rPr>
        <w:t>or seclusion</w:t>
      </w:r>
      <w:r w:rsidRPr="00B92392">
        <w:rPr>
          <w:rFonts w:cs="Arial"/>
          <w:spacing w:val="-9"/>
          <w:sz w:val="21"/>
          <w:szCs w:val="21"/>
        </w:rPr>
        <w:t xml:space="preserve"> </w:t>
      </w:r>
      <w:r w:rsidRPr="00B92392">
        <w:rPr>
          <w:rFonts w:cs="Arial"/>
          <w:sz w:val="21"/>
          <w:szCs w:val="21"/>
        </w:rPr>
        <w:t>in</w:t>
      </w:r>
      <w:r w:rsidRPr="00B92392">
        <w:rPr>
          <w:rFonts w:cs="Arial"/>
          <w:spacing w:val="-3"/>
          <w:sz w:val="21"/>
          <w:szCs w:val="21"/>
        </w:rPr>
        <w:t xml:space="preserve"> </w:t>
      </w:r>
      <w:r w:rsidRPr="00B92392">
        <w:rPr>
          <w:rFonts w:cs="Arial"/>
          <w:sz w:val="21"/>
          <w:szCs w:val="21"/>
        </w:rPr>
        <w:t>different</w:t>
      </w:r>
      <w:r w:rsidRPr="00B92392">
        <w:rPr>
          <w:rFonts w:cs="Arial"/>
          <w:spacing w:val="-8"/>
          <w:sz w:val="21"/>
          <w:szCs w:val="21"/>
        </w:rPr>
        <w:t xml:space="preserve"> </w:t>
      </w:r>
      <w:r w:rsidRPr="00B92392">
        <w:rPr>
          <w:rFonts w:cs="Arial"/>
          <w:sz w:val="21"/>
          <w:szCs w:val="21"/>
        </w:rPr>
        <w:t>se</w:t>
      </w:r>
      <w:r w:rsidRPr="00B92392">
        <w:rPr>
          <w:rFonts w:cs="Arial"/>
          <w:spacing w:val="-1"/>
          <w:sz w:val="21"/>
          <w:szCs w:val="21"/>
        </w:rPr>
        <w:t>rv</w:t>
      </w:r>
      <w:r w:rsidRPr="00B92392">
        <w:rPr>
          <w:rFonts w:cs="Arial"/>
          <w:sz w:val="21"/>
          <w:szCs w:val="21"/>
        </w:rPr>
        <w:t>ice</w:t>
      </w:r>
      <w:r w:rsidRPr="00B92392">
        <w:rPr>
          <w:rFonts w:cs="Arial"/>
          <w:spacing w:val="-7"/>
          <w:sz w:val="21"/>
          <w:szCs w:val="21"/>
        </w:rPr>
        <w:t xml:space="preserve"> </w:t>
      </w:r>
      <w:r w:rsidRPr="00B92392">
        <w:rPr>
          <w:rFonts w:cs="Arial"/>
          <w:sz w:val="21"/>
          <w:szCs w:val="21"/>
        </w:rPr>
        <w:t>circumstances refer</w:t>
      </w:r>
      <w:r w:rsidRPr="00B92392">
        <w:rPr>
          <w:rFonts w:cs="Arial"/>
          <w:spacing w:val="-5"/>
          <w:sz w:val="21"/>
          <w:szCs w:val="21"/>
        </w:rPr>
        <w:t xml:space="preserve"> </w:t>
      </w:r>
      <w:r w:rsidRPr="00B92392">
        <w:rPr>
          <w:rFonts w:cs="Arial"/>
          <w:sz w:val="21"/>
          <w:szCs w:val="21"/>
        </w:rPr>
        <w:t>to</w:t>
      </w:r>
      <w:r w:rsidRPr="00B92392">
        <w:rPr>
          <w:rFonts w:cs="Arial"/>
          <w:spacing w:val="-2"/>
          <w:sz w:val="21"/>
          <w:szCs w:val="21"/>
        </w:rPr>
        <w:t xml:space="preserve"> </w:t>
      </w:r>
      <w:r w:rsidRPr="00B92392">
        <w:rPr>
          <w:rFonts w:cs="Arial"/>
          <w:sz w:val="21"/>
          <w:szCs w:val="21"/>
        </w:rPr>
        <w:t>the</w:t>
      </w:r>
      <w:r w:rsidRPr="00B92392">
        <w:rPr>
          <w:rFonts w:cs="Arial"/>
          <w:spacing w:val="-3"/>
          <w:sz w:val="21"/>
          <w:szCs w:val="21"/>
        </w:rPr>
        <w:t xml:space="preserve"> </w:t>
      </w:r>
      <w:r w:rsidRPr="00B92392">
        <w:rPr>
          <w:rFonts w:cs="Arial"/>
          <w:spacing w:val="-1"/>
          <w:sz w:val="21"/>
          <w:szCs w:val="21"/>
        </w:rPr>
        <w:t>Fact</w:t>
      </w:r>
      <w:r w:rsidRPr="00B92392">
        <w:rPr>
          <w:rFonts w:cs="Arial"/>
          <w:spacing w:val="-11"/>
          <w:sz w:val="21"/>
          <w:szCs w:val="21"/>
        </w:rPr>
        <w:t xml:space="preserve"> </w:t>
      </w:r>
      <w:r w:rsidRPr="00B92392">
        <w:rPr>
          <w:rFonts w:cs="Arial"/>
          <w:sz w:val="21"/>
          <w:szCs w:val="21"/>
        </w:rPr>
        <w:t>Sheet</w:t>
      </w:r>
      <w:r w:rsidRPr="00B92392">
        <w:rPr>
          <w:rFonts w:cs="Arial"/>
          <w:spacing w:val="-6"/>
          <w:sz w:val="21"/>
          <w:szCs w:val="21"/>
        </w:rPr>
        <w:t xml:space="preserve"> </w:t>
      </w:r>
      <w:hyperlink r:id="rId9" w:history="1">
        <w:r w:rsidRPr="00B92392">
          <w:rPr>
            <w:rStyle w:val="Hyperlink"/>
            <w:rFonts w:cs="Arial"/>
            <w:sz w:val="21"/>
            <w:szCs w:val="21"/>
          </w:rPr>
          <w:t>Authorising Restrict</w:t>
        </w:r>
        <w:r w:rsidRPr="00B92392">
          <w:rPr>
            <w:rStyle w:val="Hyperlink"/>
            <w:rFonts w:cs="Arial"/>
            <w:sz w:val="21"/>
            <w:szCs w:val="21"/>
          </w:rPr>
          <w:t>i</w:t>
        </w:r>
        <w:r w:rsidRPr="00B92392">
          <w:rPr>
            <w:rStyle w:val="Hyperlink"/>
            <w:rFonts w:cs="Arial"/>
            <w:sz w:val="21"/>
            <w:szCs w:val="21"/>
          </w:rPr>
          <w:t>ve</w:t>
        </w:r>
        <w:r w:rsidRPr="00B92392">
          <w:rPr>
            <w:rStyle w:val="Hyperlink"/>
            <w:rFonts w:cs="Arial"/>
            <w:spacing w:val="-11"/>
            <w:sz w:val="21"/>
            <w:szCs w:val="21"/>
          </w:rPr>
          <w:t xml:space="preserve"> </w:t>
        </w:r>
        <w:r w:rsidRPr="00B92392">
          <w:rPr>
            <w:rStyle w:val="Hyperlink"/>
            <w:rFonts w:cs="Arial"/>
            <w:sz w:val="21"/>
            <w:szCs w:val="21"/>
          </w:rPr>
          <w:t>Practices.</w:t>
        </w:r>
      </w:hyperlink>
    </w:p>
    <w:p w14:paraId="3F7D90C9" w14:textId="77777777" w:rsidR="005F38FB" w:rsidRPr="00C97CAB" w:rsidRDefault="005F38FB" w:rsidP="00B92392">
      <w:pPr>
        <w:pStyle w:val="Heading1"/>
      </w:pPr>
      <w:r w:rsidRPr="00C97CAB">
        <w:t>Further Information</w:t>
      </w:r>
    </w:p>
    <w:p w14:paraId="4F284AE2" w14:textId="2840F432" w:rsidR="005F38FB" w:rsidRPr="00B92392" w:rsidRDefault="005F38FB" w:rsidP="00BE25C2">
      <w:pPr>
        <w:widowControl w:val="0"/>
        <w:autoSpaceDE w:val="0"/>
        <w:autoSpaceDN w:val="0"/>
        <w:adjustRightInd w:val="0"/>
        <w:spacing w:after="240"/>
        <w:rPr>
          <w:rFonts w:cs="Arial"/>
          <w:sz w:val="21"/>
          <w:szCs w:val="21"/>
        </w:rPr>
      </w:pPr>
      <w:r w:rsidRPr="00B92392">
        <w:rPr>
          <w:rFonts w:cs="Arial"/>
          <w:sz w:val="21"/>
          <w:szCs w:val="21"/>
        </w:rPr>
        <w:t xml:space="preserve">For more information, contact the Positive Behaviour Support and Restrictive Practice team on </w:t>
      </w:r>
      <w:r w:rsidR="00164F18">
        <w:rPr>
          <w:rFonts w:cs="Arial"/>
          <w:sz w:val="21"/>
          <w:szCs w:val="21"/>
        </w:rPr>
        <w:br/>
      </w:r>
      <w:r w:rsidRPr="00B92392">
        <w:rPr>
          <w:rFonts w:cs="Arial"/>
          <w:sz w:val="21"/>
          <w:szCs w:val="21"/>
        </w:rPr>
        <w:t xml:space="preserve">1800 902 006 or </w:t>
      </w:r>
      <w:hyperlink r:id="rId10" w:history="1">
        <w:r w:rsidR="00D91AA6" w:rsidRPr="00203F87">
          <w:rPr>
            <w:rStyle w:val="Hyperlink"/>
            <w:sz w:val="21"/>
            <w:szCs w:val="21"/>
          </w:rPr>
          <w:t>enquiries_rp@dsdsatsip.qld.gov.au</w:t>
        </w:r>
      </w:hyperlink>
      <w:r w:rsidR="00D91AA6">
        <w:t>.</w:t>
      </w:r>
    </w:p>
    <w:p w14:paraId="57CD8E1A" w14:textId="5AB8DBC0" w:rsidR="005F38FB" w:rsidRPr="00B92392" w:rsidRDefault="00B92392" w:rsidP="00B92392">
      <w:pPr>
        <w:widowControl w:val="0"/>
        <w:autoSpaceDE w:val="0"/>
        <w:autoSpaceDN w:val="0"/>
        <w:adjustRightInd w:val="0"/>
        <w:spacing w:after="0"/>
        <w:rPr>
          <w:rFonts w:cs="Arial"/>
          <w:sz w:val="21"/>
          <w:szCs w:val="21"/>
        </w:rPr>
      </w:pPr>
      <w:r>
        <w:rPr>
          <w:rFonts w:cs="Arial"/>
          <w:sz w:val="21"/>
          <w:szCs w:val="21"/>
        </w:rPr>
        <w:t>August</w:t>
      </w:r>
      <w:r w:rsidRPr="00B92392">
        <w:rPr>
          <w:rFonts w:cs="Arial"/>
          <w:sz w:val="21"/>
          <w:szCs w:val="21"/>
        </w:rPr>
        <w:t xml:space="preserve"> </w:t>
      </w:r>
      <w:r w:rsidR="003F3E15" w:rsidRPr="00B92392">
        <w:rPr>
          <w:rFonts w:cs="Arial"/>
          <w:sz w:val="21"/>
          <w:szCs w:val="21"/>
        </w:rPr>
        <w:t>2022</w:t>
      </w:r>
    </w:p>
    <w:p w14:paraId="0E6CD3DC" w14:textId="77777777" w:rsidR="00187466" w:rsidRPr="00B92392" w:rsidRDefault="00187466" w:rsidP="00B92392">
      <w:pPr>
        <w:widowControl w:val="0"/>
        <w:autoSpaceDE w:val="0"/>
        <w:autoSpaceDN w:val="0"/>
        <w:adjustRightInd w:val="0"/>
        <w:spacing w:after="0"/>
        <w:rPr>
          <w:rFonts w:cs="Arial"/>
          <w:sz w:val="21"/>
          <w:szCs w:val="21"/>
        </w:rPr>
      </w:pPr>
    </w:p>
    <w:p w14:paraId="654DAFAF" w14:textId="4BE5667B" w:rsidR="00187466" w:rsidRPr="00B92392" w:rsidRDefault="00187466" w:rsidP="00BE25C2">
      <w:pPr>
        <w:spacing w:after="60"/>
        <w:rPr>
          <w:sz w:val="21"/>
          <w:szCs w:val="21"/>
          <w:lang w:eastAsia="en-US"/>
        </w:rPr>
      </w:pPr>
      <w:r w:rsidRPr="00B92392">
        <w:rPr>
          <w:sz w:val="21"/>
          <w:szCs w:val="21"/>
          <w:lang w:eastAsia="en-US"/>
        </w:rPr>
        <w:t>Chris</w:t>
      </w:r>
      <w:r w:rsidR="00B92392">
        <w:rPr>
          <w:sz w:val="21"/>
          <w:szCs w:val="21"/>
          <w:lang w:eastAsia="en-US"/>
        </w:rPr>
        <w:t>topher</w:t>
      </w:r>
      <w:r w:rsidRPr="00B92392">
        <w:rPr>
          <w:sz w:val="21"/>
          <w:szCs w:val="21"/>
          <w:lang w:eastAsia="en-US"/>
        </w:rPr>
        <w:t xml:space="preserve"> Booker</w:t>
      </w:r>
    </w:p>
    <w:p w14:paraId="00262967" w14:textId="5D504211" w:rsidR="00187466" w:rsidRPr="00B92392" w:rsidRDefault="00187466" w:rsidP="00164F18">
      <w:pPr>
        <w:rPr>
          <w:sz w:val="21"/>
          <w:szCs w:val="21"/>
        </w:rPr>
      </w:pPr>
      <w:r w:rsidRPr="00B92392">
        <w:rPr>
          <w:sz w:val="21"/>
          <w:szCs w:val="21"/>
          <w:lang w:eastAsia="en-US"/>
        </w:rPr>
        <w:t>Director, Positive Behaviour Support &amp; Restrictive Practices</w:t>
      </w:r>
    </w:p>
    <w:sectPr w:rsidR="00187466" w:rsidRPr="00B92392" w:rsidSect="009C55E9">
      <w:headerReference w:type="default" r:id="rId11"/>
      <w:footerReference w:type="default" r:id="rId12"/>
      <w:headerReference w:type="first" r:id="rId13"/>
      <w:footerReference w:type="first" r:id="rId14"/>
      <w:type w:val="continuous"/>
      <w:pgSz w:w="11906" w:h="16838" w:code="9"/>
      <w:pgMar w:top="1985" w:right="907" w:bottom="1701"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4562" w14:textId="77777777" w:rsidR="006B3F27" w:rsidRDefault="006B3F27" w:rsidP="00843FBF">
      <w:r>
        <w:separator/>
      </w:r>
    </w:p>
  </w:endnote>
  <w:endnote w:type="continuationSeparator" w:id="0">
    <w:p w14:paraId="35123A5F" w14:textId="77777777" w:rsidR="006B3F27" w:rsidRDefault="006B3F27"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3EF45BB8" w:rsidR="009B4E61" w:rsidRDefault="00BE25C2">
    <w:pPr>
      <w:pStyle w:val="Footer"/>
    </w:pPr>
    <w:r w:rsidRPr="00F35837">
      <w:rPr>
        <w:noProof/>
        <w:sz w:val="25"/>
        <w:szCs w:val="25"/>
      </w:rPr>
      <w:drawing>
        <wp:anchor distT="0" distB="0" distL="114300" distR="114300" simplePos="0" relativeHeight="251657728" behindDoc="0" locked="0" layoutInCell="1" allowOverlap="1" wp14:anchorId="78A0D4CC" wp14:editId="757D0AD6">
          <wp:simplePos x="0" y="0"/>
          <wp:positionH relativeFrom="column">
            <wp:posOffset>5367190</wp:posOffset>
          </wp:positionH>
          <wp:positionV relativeFrom="paragraph">
            <wp:posOffset>-246345</wp:posOffset>
          </wp:positionV>
          <wp:extent cx="1517218" cy="572873"/>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B27C" w14:textId="77777777" w:rsidR="006B3F27" w:rsidRDefault="006B3F27" w:rsidP="00843FBF">
      <w:r>
        <w:separator/>
      </w:r>
    </w:p>
  </w:footnote>
  <w:footnote w:type="continuationSeparator" w:id="0">
    <w:p w14:paraId="674B9229" w14:textId="77777777" w:rsidR="006B3F27" w:rsidRDefault="006B3F27"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5DC33351" w:rsidR="00FC7681" w:rsidRPr="00B92392" w:rsidRDefault="00164F18" w:rsidP="0022302F">
    <w:pPr>
      <w:pStyle w:val="Header"/>
      <w:rPr>
        <w:sz w:val="24"/>
        <w:szCs w:val="24"/>
      </w:rPr>
    </w:pPr>
    <w:r w:rsidRPr="00B92392">
      <w:rPr>
        <w:sz w:val="24"/>
        <w:szCs w:val="24"/>
      </w:rPr>
      <w:t>Positive Behaviour Support &amp; Restrictive Practices Factsheet</w:t>
    </w:r>
    <w:r w:rsidRPr="00164F18">
      <w:rPr>
        <w:b/>
        <w:color w:val="auto"/>
        <w:sz w:val="24"/>
        <w:szCs w:val="24"/>
      </w:rPr>
      <w:t>:</w:t>
    </w:r>
    <w:r w:rsidRPr="00164F18">
      <w:rPr>
        <w:color w:val="auto"/>
        <w:sz w:val="24"/>
        <w:szCs w:val="24"/>
      </w:rPr>
      <w:t xml:space="preserve"> Containment and Seclusion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63F90874" w:rsidR="00686F14" w:rsidRDefault="00166878" w:rsidP="00B92392">
    <w:pPr>
      <w:pStyle w:val="DOCUMENTTITLE"/>
      <w:jc w:val="center"/>
      <w:rPr>
        <w:sz w:val="25"/>
        <w:szCs w:val="25"/>
      </w:rPr>
    </w:pPr>
    <w:r w:rsidRPr="004F7487">
      <w:rPr>
        <w:sz w:val="25"/>
        <w:szCs w:val="25"/>
      </w:rPr>
      <w:drawing>
        <wp:anchor distT="0" distB="0" distL="114300" distR="114300" simplePos="0" relativeHeight="251656704" behindDoc="1" locked="0" layoutInCell="1" allowOverlap="1" wp14:anchorId="46D0327C" wp14:editId="5F1BB796">
          <wp:simplePos x="0" y="0"/>
          <wp:positionH relativeFrom="margin">
            <wp:posOffset>-561975</wp:posOffset>
          </wp:positionH>
          <wp:positionV relativeFrom="paragraph">
            <wp:posOffset>-483870</wp:posOffset>
          </wp:positionV>
          <wp:extent cx="7570800" cy="13320000"/>
          <wp:effectExtent l="0" t="0" r="0" b="0"/>
          <wp:wrapNone/>
          <wp:docPr id="2" name="Picture 2"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33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18BE" w:rsidRPr="004F7487">
      <w:rPr>
        <w:sz w:val="25"/>
        <w:szCs w:val="25"/>
      </w:rPr>
      <w:t xml:space="preserve">FACTSHEET: </w:t>
    </w:r>
    <w:r w:rsidR="001A2C00" w:rsidRPr="001A2C00">
      <w:rPr>
        <w:sz w:val="25"/>
        <w:szCs w:val="25"/>
      </w:rPr>
      <w:t>CONTAINMENT AND SECLUSION</w:t>
    </w:r>
  </w:p>
  <w:p w14:paraId="5412428D" w14:textId="133DA51F" w:rsidR="00BE25C2" w:rsidRPr="004F7487" w:rsidRDefault="00BE25C2" w:rsidP="004F7487">
    <w:pPr>
      <w:pStyle w:val="DOCUMENTTITLE"/>
      <w:spacing w:after="120"/>
      <w:jc w:val="center"/>
      <w:rPr>
        <w:sz w:val="25"/>
        <w:szCs w:val="25"/>
      </w:rPr>
    </w:pPr>
    <w:r>
      <w:rPr>
        <w:sz w:val="25"/>
        <w:szCs w:val="25"/>
      </w:rPr>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FFFFFFFE"/>
    <w:multiLevelType w:val="singleLevel"/>
    <w:tmpl w:val="0E2E72CC"/>
    <w:lvl w:ilvl="0">
      <w:numFmt w:val="bullet"/>
      <w:lvlText w:val="*"/>
      <w:lvlJc w:val="left"/>
    </w:lvl>
  </w:abstractNum>
  <w:abstractNum w:abstractNumId="11"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BE283D"/>
    <w:multiLevelType w:val="hybridMultilevel"/>
    <w:tmpl w:val="C7662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A320A6"/>
    <w:multiLevelType w:val="hybridMultilevel"/>
    <w:tmpl w:val="54163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B405DE"/>
    <w:multiLevelType w:val="hybridMultilevel"/>
    <w:tmpl w:val="8FC04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4270B1"/>
    <w:multiLevelType w:val="hybridMultilevel"/>
    <w:tmpl w:val="FBFEC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6E7789"/>
    <w:multiLevelType w:val="hybridMultilevel"/>
    <w:tmpl w:val="34E8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A03B8C"/>
    <w:multiLevelType w:val="hybridMultilevel"/>
    <w:tmpl w:val="3C32C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CD0336"/>
    <w:multiLevelType w:val="hybridMultilevel"/>
    <w:tmpl w:val="D6E80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9"/>
  </w:num>
  <w:num w:numId="3">
    <w:abstractNumId w:val="22"/>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9"/>
  </w:num>
  <w:num w:numId="15">
    <w:abstractNumId w:val="14"/>
  </w:num>
  <w:num w:numId="16">
    <w:abstractNumId w:val="8"/>
  </w:num>
  <w:num w:numId="17">
    <w:abstractNumId w:val="11"/>
  </w:num>
  <w:num w:numId="18">
    <w:abstractNumId w:val="9"/>
  </w:num>
  <w:num w:numId="19">
    <w:abstractNumId w:val="14"/>
  </w:num>
  <w:num w:numId="20">
    <w:abstractNumId w:val="8"/>
  </w:num>
  <w:num w:numId="21">
    <w:abstractNumId w:val="15"/>
  </w:num>
  <w:num w:numId="22">
    <w:abstractNumId w:val="12"/>
  </w:num>
  <w:num w:numId="23">
    <w:abstractNumId w:val="13"/>
  </w:num>
  <w:num w:numId="24">
    <w:abstractNumId w:val="17"/>
  </w:num>
  <w:num w:numId="25">
    <w:abstractNumId w:val="16"/>
  </w:num>
  <w:num w:numId="26">
    <w:abstractNumId w:val="21"/>
  </w:num>
  <w:num w:numId="27">
    <w:abstractNumId w:val="18"/>
  </w:num>
  <w:num w:numId="28">
    <w:abstractNumId w:val="1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NDOwMLawNDM0N7dQ0lEKTi0uzszPAykwrAUAOL/OcCwAAAA="/>
  </w:docVars>
  <w:rsids>
    <w:rsidRoot w:val="00E463B4"/>
    <w:rsid w:val="00010942"/>
    <w:rsid w:val="00013F14"/>
    <w:rsid w:val="000212E7"/>
    <w:rsid w:val="000602C5"/>
    <w:rsid w:val="000634CC"/>
    <w:rsid w:val="00074E30"/>
    <w:rsid w:val="000974D4"/>
    <w:rsid w:val="000C0A35"/>
    <w:rsid w:val="000E45F7"/>
    <w:rsid w:val="000E72CB"/>
    <w:rsid w:val="000F2295"/>
    <w:rsid w:val="000F392E"/>
    <w:rsid w:val="000F7F7A"/>
    <w:rsid w:val="00103440"/>
    <w:rsid w:val="00121532"/>
    <w:rsid w:val="00132B62"/>
    <w:rsid w:val="00136408"/>
    <w:rsid w:val="00151CC3"/>
    <w:rsid w:val="00156C62"/>
    <w:rsid w:val="00164F18"/>
    <w:rsid w:val="00166878"/>
    <w:rsid w:val="001719FB"/>
    <w:rsid w:val="00175796"/>
    <w:rsid w:val="00187466"/>
    <w:rsid w:val="00196407"/>
    <w:rsid w:val="001A2C00"/>
    <w:rsid w:val="001B321A"/>
    <w:rsid w:val="001C3907"/>
    <w:rsid w:val="001C430F"/>
    <w:rsid w:val="001D4DD1"/>
    <w:rsid w:val="001D5147"/>
    <w:rsid w:val="001E6855"/>
    <w:rsid w:val="002005C9"/>
    <w:rsid w:val="00203F87"/>
    <w:rsid w:val="0020620B"/>
    <w:rsid w:val="00220D9A"/>
    <w:rsid w:val="00222131"/>
    <w:rsid w:val="0022302F"/>
    <w:rsid w:val="00231166"/>
    <w:rsid w:val="00233909"/>
    <w:rsid w:val="002432AB"/>
    <w:rsid w:val="00265BC1"/>
    <w:rsid w:val="00270E9A"/>
    <w:rsid w:val="002736C2"/>
    <w:rsid w:val="00274A66"/>
    <w:rsid w:val="0029264A"/>
    <w:rsid w:val="0029452D"/>
    <w:rsid w:val="002A4AAB"/>
    <w:rsid w:val="002A53BE"/>
    <w:rsid w:val="002B625F"/>
    <w:rsid w:val="002C44E2"/>
    <w:rsid w:val="002D0835"/>
    <w:rsid w:val="002E5EED"/>
    <w:rsid w:val="00310B3A"/>
    <w:rsid w:val="00310E49"/>
    <w:rsid w:val="003465A1"/>
    <w:rsid w:val="00351776"/>
    <w:rsid w:val="003606FA"/>
    <w:rsid w:val="00397518"/>
    <w:rsid w:val="003A0C6A"/>
    <w:rsid w:val="003C74F9"/>
    <w:rsid w:val="003D511D"/>
    <w:rsid w:val="003D6C28"/>
    <w:rsid w:val="003E180B"/>
    <w:rsid w:val="003E50B7"/>
    <w:rsid w:val="003E5521"/>
    <w:rsid w:val="003F3C29"/>
    <w:rsid w:val="003F3E15"/>
    <w:rsid w:val="003F5145"/>
    <w:rsid w:val="003F6E8B"/>
    <w:rsid w:val="004171DE"/>
    <w:rsid w:val="00421B03"/>
    <w:rsid w:val="00431375"/>
    <w:rsid w:val="004741F6"/>
    <w:rsid w:val="004745EC"/>
    <w:rsid w:val="00486C06"/>
    <w:rsid w:val="004903BE"/>
    <w:rsid w:val="004A18EC"/>
    <w:rsid w:val="004A1A8A"/>
    <w:rsid w:val="004A52E7"/>
    <w:rsid w:val="004B3619"/>
    <w:rsid w:val="004B49CE"/>
    <w:rsid w:val="004C6E1D"/>
    <w:rsid w:val="004C75FC"/>
    <w:rsid w:val="004D16BC"/>
    <w:rsid w:val="004D30C0"/>
    <w:rsid w:val="004D346E"/>
    <w:rsid w:val="004F2869"/>
    <w:rsid w:val="004F7487"/>
    <w:rsid w:val="0050016D"/>
    <w:rsid w:val="00501471"/>
    <w:rsid w:val="005264DC"/>
    <w:rsid w:val="00543833"/>
    <w:rsid w:val="00544A69"/>
    <w:rsid w:val="0054727F"/>
    <w:rsid w:val="005472DB"/>
    <w:rsid w:val="00567569"/>
    <w:rsid w:val="005902A5"/>
    <w:rsid w:val="00592307"/>
    <w:rsid w:val="005A2D7B"/>
    <w:rsid w:val="005A3C07"/>
    <w:rsid w:val="005A3CBA"/>
    <w:rsid w:val="005B5627"/>
    <w:rsid w:val="005C2BF1"/>
    <w:rsid w:val="005D7319"/>
    <w:rsid w:val="005E1C7F"/>
    <w:rsid w:val="005F38FB"/>
    <w:rsid w:val="0061433F"/>
    <w:rsid w:val="00614FD7"/>
    <w:rsid w:val="00622ECB"/>
    <w:rsid w:val="006433A1"/>
    <w:rsid w:val="0066585F"/>
    <w:rsid w:val="00671013"/>
    <w:rsid w:val="006740CA"/>
    <w:rsid w:val="00677838"/>
    <w:rsid w:val="00680AB8"/>
    <w:rsid w:val="00686F14"/>
    <w:rsid w:val="00694030"/>
    <w:rsid w:val="006B3F27"/>
    <w:rsid w:val="006C0C1B"/>
    <w:rsid w:val="006E32EF"/>
    <w:rsid w:val="006E6100"/>
    <w:rsid w:val="00711885"/>
    <w:rsid w:val="00747823"/>
    <w:rsid w:val="007669FD"/>
    <w:rsid w:val="0077582E"/>
    <w:rsid w:val="00780179"/>
    <w:rsid w:val="007820CC"/>
    <w:rsid w:val="007A00DF"/>
    <w:rsid w:val="007C1F35"/>
    <w:rsid w:val="007D173A"/>
    <w:rsid w:val="007D18E9"/>
    <w:rsid w:val="007D2A59"/>
    <w:rsid w:val="00805810"/>
    <w:rsid w:val="0083359D"/>
    <w:rsid w:val="0084002D"/>
    <w:rsid w:val="00843FBF"/>
    <w:rsid w:val="008652E0"/>
    <w:rsid w:val="00873864"/>
    <w:rsid w:val="0087399A"/>
    <w:rsid w:val="0087537B"/>
    <w:rsid w:val="00881D1A"/>
    <w:rsid w:val="008A114E"/>
    <w:rsid w:val="008E5720"/>
    <w:rsid w:val="00904AD7"/>
    <w:rsid w:val="00932749"/>
    <w:rsid w:val="00932E0F"/>
    <w:rsid w:val="0093353E"/>
    <w:rsid w:val="00957451"/>
    <w:rsid w:val="00976742"/>
    <w:rsid w:val="00982D16"/>
    <w:rsid w:val="00983F80"/>
    <w:rsid w:val="00992490"/>
    <w:rsid w:val="009B4386"/>
    <w:rsid w:val="009B4E61"/>
    <w:rsid w:val="009B5779"/>
    <w:rsid w:val="009B6EB7"/>
    <w:rsid w:val="009B7EDF"/>
    <w:rsid w:val="009C2EBF"/>
    <w:rsid w:val="009C55E9"/>
    <w:rsid w:val="009C5883"/>
    <w:rsid w:val="00A100A0"/>
    <w:rsid w:val="00A16045"/>
    <w:rsid w:val="00A31F1B"/>
    <w:rsid w:val="00A353E8"/>
    <w:rsid w:val="00A364A3"/>
    <w:rsid w:val="00A474FB"/>
    <w:rsid w:val="00A709A0"/>
    <w:rsid w:val="00A86F7D"/>
    <w:rsid w:val="00AA47AA"/>
    <w:rsid w:val="00AA4F1E"/>
    <w:rsid w:val="00AB2C9A"/>
    <w:rsid w:val="00AE4C1A"/>
    <w:rsid w:val="00AE5A59"/>
    <w:rsid w:val="00B063BA"/>
    <w:rsid w:val="00B1641A"/>
    <w:rsid w:val="00B21AAF"/>
    <w:rsid w:val="00B257F9"/>
    <w:rsid w:val="00B75C01"/>
    <w:rsid w:val="00B80CAC"/>
    <w:rsid w:val="00B92392"/>
    <w:rsid w:val="00B92BEF"/>
    <w:rsid w:val="00B93981"/>
    <w:rsid w:val="00B9665B"/>
    <w:rsid w:val="00BB3962"/>
    <w:rsid w:val="00BB3B07"/>
    <w:rsid w:val="00BC201E"/>
    <w:rsid w:val="00BC2C31"/>
    <w:rsid w:val="00BD61F2"/>
    <w:rsid w:val="00BE25C2"/>
    <w:rsid w:val="00BE52CB"/>
    <w:rsid w:val="00C16B05"/>
    <w:rsid w:val="00C23A95"/>
    <w:rsid w:val="00C350E5"/>
    <w:rsid w:val="00C35523"/>
    <w:rsid w:val="00C57420"/>
    <w:rsid w:val="00C63246"/>
    <w:rsid w:val="00C75B08"/>
    <w:rsid w:val="00C84C81"/>
    <w:rsid w:val="00C92F7C"/>
    <w:rsid w:val="00CA1DA2"/>
    <w:rsid w:val="00CB1AD0"/>
    <w:rsid w:val="00CB5345"/>
    <w:rsid w:val="00CB5631"/>
    <w:rsid w:val="00CD239D"/>
    <w:rsid w:val="00CF0FAF"/>
    <w:rsid w:val="00CF18ED"/>
    <w:rsid w:val="00CF232B"/>
    <w:rsid w:val="00CF5EF5"/>
    <w:rsid w:val="00D13D3B"/>
    <w:rsid w:val="00D465CE"/>
    <w:rsid w:val="00D576EF"/>
    <w:rsid w:val="00D706B5"/>
    <w:rsid w:val="00D8469B"/>
    <w:rsid w:val="00D84B71"/>
    <w:rsid w:val="00D8537B"/>
    <w:rsid w:val="00D91AA6"/>
    <w:rsid w:val="00D92F63"/>
    <w:rsid w:val="00DA7B77"/>
    <w:rsid w:val="00DC2E95"/>
    <w:rsid w:val="00DC52DE"/>
    <w:rsid w:val="00DD0F9A"/>
    <w:rsid w:val="00DD3BD4"/>
    <w:rsid w:val="00DD45E4"/>
    <w:rsid w:val="00E056E1"/>
    <w:rsid w:val="00E118BE"/>
    <w:rsid w:val="00E463B4"/>
    <w:rsid w:val="00E57562"/>
    <w:rsid w:val="00E9199D"/>
    <w:rsid w:val="00E947BA"/>
    <w:rsid w:val="00EA3F47"/>
    <w:rsid w:val="00EA628A"/>
    <w:rsid w:val="00ED143E"/>
    <w:rsid w:val="00EE201E"/>
    <w:rsid w:val="00EF1B69"/>
    <w:rsid w:val="00F124C2"/>
    <w:rsid w:val="00F34D24"/>
    <w:rsid w:val="00F3516E"/>
    <w:rsid w:val="00F42671"/>
    <w:rsid w:val="00F4445B"/>
    <w:rsid w:val="00F834E5"/>
    <w:rsid w:val="00FA3258"/>
    <w:rsid w:val="00FC2071"/>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84C81"/>
    <w:rPr>
      <w:rFonts w:cs="Arial"/>
      <w:bCs/>
      <w:noProof/>
      <w:kern w:val="32"/>
      <w:sz w:val="30"/>
      <w:szCs w:val="30"/>
      <w:lang w:eastAsia="en-US"/>
    </w:rPr>
  </w:style>
  <w:style w:type="character" w:customStyle="1" w:styleId="Heading2Char">
    <w:name w:val="Heading 2 Char"/>
    <w:link w:val="Heading2"/>
    <w:rsid w:val="00C84C81"/>
    <w:rPr>
      <w:rFonts w:cs="Arial"/>
      <w:b/>
      <w:bCs/>
      <w:iCs/>
      <w:color w:val="595959" w:themeColor="text1" w:themeTint="A6"/>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semiHidden/>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character" w:styleId="CommentReference">
    <w:name w:val="annotation reference"/>
    <w:basedOn w:val="DefaultParagraphFont"/>
    <w:semiHidden/>
    <w:unhideWhenUsed/>
    <w:locked/>
    <w:rsid w:val="00010942"/>
    <w:rPr>
      <w:sz w:val="16"/>
      <w:szCs w:val="16"/>
    </w:rPr>
  </w:style>
  <w:style w:type="paragraph" w:styleId="CommentText">
    <w:name w:val="annotation text"/>
    <w:basedOn w:val="Normal"/>
    <w:link w:val="CommentTextChar"/>
    <w:semiHidden/>
    <w:unhideWhenUsed/>
    <w:locked/>
    <w:rsid w:val="00010942"/>
  </w:style>
  <w:style w:type="character" w:customStyle="1" w:styleId="CommentTextChar">
    <w:name w:val="Comment Text Char"/>
    <w:basedOn w:val="DefaultParagraphFont"/>
    <w:link w:val="CommentText"/>
    <w:semiHidden/>
    <w:rsid w:val="00010942"/>
    <w:rPr>
      <w:lang w:val="en-GB"/>
    </w:rPr>
  </w:style>
  <w:style w:type="paragraph" w:styleId="CommentSubject">
    <w:name w:val="annotation subject"/>
    <w:basedOn w:val="CommentText"/>
    <w:next w:val="CommentText"/>
    <w:link w:val="CommentSubjectChar"/>
    <w:semiHidden/>
    <w:unhideWhenUsed/>
    <w:locked/>
    <w:rsid w:val="00010942"/>
    <w:rPr>
      <w:b/>
      <w:bCs/>
    </w:rPr>
  </w:style>
  <w:style w:type="character" w:customStyle="1" w:styleId="CommentSubjectChar">
    <w:name w:val="Comment Subject Char"/>
    <w:basedOn w:val="CommentTextChar"/>
    <w:link w:val="CommentSubject"/>
    <w:semiHidden/>
    <w:rsid w:val="00010942"/>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 w:id="18724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dsatsip.qld.gov.au/resources/dsdsatsip/disability/service-providers/centre-excellence/locking-gates-doors-or-windows.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_rp@dsdsatsip.qld.gov.au" TargetMode="External"/><Relationship Id="rId4" Type="http://schemas.openxmlformats.org/officeDocument/2006/relationships/settings" Target="settings.xml"/><Relationship Id="rId9" Type="http://schemas.openxmlformats.org/officeDocument/2006/relationships/hyperlink" Target="https://www.dsdsatsip.qld.gov.au/resources/dsdsatsip/disability/service-providers/centre-excellence/authorising-restrictive-practice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9ED7-6FF1-42CE-A1C6-05EEEF26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3</TotalTime>
  <Pages>4</Pages>
  <Words>2371</Words>
  <Characters>12350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14692</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John Panoa</cp:lastModifiedBy>
  <cp:revision>3</cp:revision>
  <cp:lastPrinted>2009-04-20T04:42:00Z</cp:lastPrinted>
  <dcterms:created xsi:type="dcterms:W3CDTF">2022-11-08T00:57:00Z</dcterms:created>
  <dcterms:modified xsi:type="dcterms:W3CDTF">2022-11-08T03:58:00Z</dcterms:modified>
  <cp:category>Factsheet template</cp:category>
</cp:coreProperties>
</file>