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spacing w:line="240" w:lineRule="auto"/>
        <w:ind w:left="212" w:right="0" w:firstLine="0"/>
        <w:jc w:val="left"/>
        <w:rPr>
          <w:b w:val="0"/>
          <w:bCs w:val="0"/>
        </w:rPr>
      </w:pPr>
      <w:r>
        <w:rPr/>
        <w:pict>
          <v:shape style="position:absolute;margin-left:493.799988pt;margin-top:-17.180096pt;width:43.5pt;height:62.25pt;mso-position-horizontal-relative:page;mso-position-vertical-relative:paragraph;z-index:1168" type="#_x0000_t75" stroked="false">
            <v:imagedata r:id="rId7" o:title=""/>
          </v:shape>
        </w:pic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Child</w:t>
      </w:r>
      <w:r>
        <w:rPr>
          <w:spacing w:val="-5"/>
        </w:rPr>
        <w:t> </w:t>
      </w:r>
      <w:r>
        <w:rPr/>
        <w:t>Safety,</w:t>
      </w:r>
      <w:r>
        <w:rPr>
          <w:spacing w:val="-8"/>
        </w:rPr>
        <w:t> </w:t>
      </w:r>
      <w:r>
        <w:rPr/>
        <w:t>Youth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Women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footerReference w:type="default" r:id="rId5"/>
          <w:footerReference w:type="even" r:id="rId6"/>
          <w:type w:val="continuous"/>
          <w:pgSz w:w="11910" w:h="16840"/>
          <w:pgMar w:footer="476" w:top="580" w:bottom="700" w:left="920" w:right="74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Version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1.0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50"/>
        <w:ind w:left="2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5.200001pt;margin-top:6.537893pt;width:493.45pt;height:.1pt;mso-position-horizontal-relative:page;mso-position-vertical-relative:paragraph;z-index:1144" coordorigin="1104,131" coordsize="9869,2">
            <v:shape style="position:absolute;left:1104;top:131;width:9869;height:2" coordorigin="1104,131" coordsize="9869,0" path="m1104,131l10972,131e" filled="false" stroked="true" strokeweight=".58001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2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PARTIES</w:t>
      </w:r>
      <w:r>
        <w:rPr>
          <w:rFonts w:ascii="Arial"/>
          <w:sz w:val="22"/>
        </w:rPr>
      </w:r>
    </w:p>
    <w:p>
      <w:pPr>
        <w:spacing w:before="34"/>
        <w:ind w:left="0" w:right="3684" w:firstLine="0"/>
        <w:jc w:val="center"/>
        <w:rPr>
          <w:rFonts w:ascii="Arial" w:hAnsi="Arial" w:cs="Arial" w:eastAsia="Arial"/>
          <w:sz w:val="52"/>
          <w:szCs w:val="52"/>
        </w:rPr>
      </w:pPr>
      <w:r>
        <w:rPr/>
        <w:br w:type="column"/>
      </w:r>
      <w:r>
        <w:rPr>
          <w:rFonts w:ascii="Arial"/>
          <w:spacing w:val="-1"/>
          <w:sz w:val="52"/>
        </w:rPr>
        <w:t>Particulars</w:t>
      </w:r>
    </w:p>
    <w:p>
      <w:pPr>
        <w:pStyle w:val="Heading2"/>
        <w:spacing w:line="240" w:lineRule="auto" w:before="120"/>
        <w:ind w:left="0" w:right="3690" w:firstLine="0"/>
        <w:jc w:val="center"/>
        <w:rPr>
          <w:b w:val="0"/>
          <w:bCs w:val="0"/>
        </w:rPr>
      </w:pPr>
      <w:r>
        <w:rPr>
          <w:spacing w:val="-1"/>
        </w:rPr>
        <w:t>(Service</w:t>
      </w:r>
      <w:r>
        <w:rPr>
          <w:spacing w:val="-17"/>
        </w:rPr>
        <w:t> </w:t>
      </w:r>
      <w:r>
        <w:rPr>
          <w:spacing w:val="-1"/>
        </w:rPr>
        <w:t>Provision)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10" w:h="16840"/>
          <w:pgMar w:top="580" w:bottom="700" w:left="920" w:right="740"/>
          <w:cols w:num="2" w:equalWidth="0">
            <w:col w:w="1666" w:space="2012"/>
            <w:col w:w="6572"/>
          </w:cols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01.35pt;height:24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14"/>
                    <w:ind w:left="102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STATE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QUEENSLAND</w:t>
                  </w:r>
                  <w:r>
                    <w:rPr>
                      <w:rFonts w:ascii="Arial"/>
                      <w:sz w:val="20"/>
                    </w:rPr>
                    <w:t>,</w:t>
                  </w:r>
                  <w:r>
                    <w:rPr>
                      <w:rFonts w:ascii="Arial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through</w:t>
                  </w:r>
                  <w:r>
                    <w:rPr>
                      <w:rFonts w:ascii="Arial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Department</w:t>
                  </w:r>
                  <w:r>
                    <w:rPr>
                      <w:rFonts w:ascii="Arial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Child</w:t>
                  </w:r>
                  <w:r>
                    <w:rPr>
                      <w:rFonts w:ascii="Arial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Safety,</w:t>
                  </w:r>
                  <w:r>
                    <w:rPr>
                      <w:rFonts w:ascii="Arial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Youth</w:t>
                  </w:r>
                  <w:r>
                    <w:rPr>
                      <w:rFonts w:ascii="Arial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and</w:t>
                  </w:r>
                  <w:r>
                    <w:rPr>
                      <w:rFonts w:ascii="Arial"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spacing w:val="2"/>
                      <w:sz w:val="20"/>
                    </w:rPr>
                    <w:t>Women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20"/>
        <w:ind w:left="2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792"/>
      </w:tblGrid>
      <w:tr>
        <w:trPr>
          <w:trHeight w:val="481" w:hRule="exact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Funded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Organisation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ABN/ACN</w:t>
            </w:r>
            <w:r>
              <w:rPr>
                <w:rFonts w:ascii="Arial"/>
                <w:sz w:val="20"/>
              </w:rPr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Org.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7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0"/>
          <w:numId w:val="1"/>
        </w:numPr>
        <w:tabs>
          <w:tab w:pos="754" w:val="left" w:leader="none"/>
        </w:tabs>
        <w:spacing w:line="249" w:lineRule="exact" w:before="0"/>
        <w:ind w:left="753" w:right="0" w:hanging="5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IMPORTANT </w:t>
      </w:r>
      <w:r>
        <w:rPr>
          <w:rFonts w:ascii="Arial"/>
          <w:b/>
          <w:spacing w:val="-1"/>
          <w:sz w:val="22"/>
        </w:rPr>
        <w:t>INFORMATION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"/>
        </w:numPr>
        <w:tabs>
          <w:tab w:pos="754" w:val="left" w:leader="none"/>
        </w:tabs>
        <w:spacing w:line="240" w:lineRule="auto" w:before="164" w:after="0"/>
        <w:ind w:left="753" w:right="0" w:hanging="541"/>
        <w:jc w:val="left"/>
      </w:pPr>
      <w:r>
        <w:rPr/>
        <w:t>These</w:t>
      </w:r>
      <w:r>
        <w:rPr>
          <w:spacing w:val="-7"/>
        </w:rPr>
        <w:t> </w:t>
      </w:r>
      <w:r>
        <w:rPr>
          <w:spacing w:val="-1"/>
        </w:rPr>
        <w:t>Particulars</w:t>
      </w:r>
      <w:r>
        <w:rPr>
          <w:spacing w:val="-5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read</w:t>
      </w:r>
      <w:r>
        <w:rPr>
          <w:spacing w:val="-6"/>
        </w:rPr>
        <w:t> </w:t>
      </w:r>
      <w:r>
        <w:rPr/>
        <w:t>together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Short</w:t>
      </w:r>
      <w:r>
        <w:rPr>
          <w:spacing w:val="-3"/>
        </w:rPr>
        <w:t> </w:t>
      </w:r>
      <w:r>
        <w:rPr/>
        <w:t>Form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Conditions.</w:t>
      </w:r>
      <w:r>
        <w:rPr/>
      </w:r>
    </w:p>
    <w:p>
      <w:pPr>
        <w:pStyle w:val="BodyText"/>
        <w:numPr>
          <w:ilvl w:val="0"/>
          <w:numId w:val="2"/>
        </w:numPr>
        <w:tabs>
          <w:tab w:pos="754" w:val="left" w:leader="none"/>
        </w:tabs>
        <w:spacing w:line="240" w:lineRule="auto" w:before="161" w:after="0"/>
        <w:ind w:left="753" w:right="0" w:hanging="541"/>
        <w:jc w:val="left"/>
      </w:pPr>
      <w:r>
        <w:rPr/>
        <w:t>Some</w:t>
      </w:r>
      <w:r>
        <w:rPr>
          <w:spacing w:val="-7"/>
        </w:rPr>
        <w:t> </w:t>
      </w:r>
      <w:r>
        <w:rPr>
          <w:spacing w:val="-1"/>
        </w:rPr>
        <w:t>capitalised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Particulars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defined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item</w:t>
      </w:r>
      <w:r>
        <w:rPr>
          <w:spacing w:val="2"/>
        </w:rPr>
        <w:t> </w:t>
      </w:r>
      <w:hyperlink w:history="true" w:anchor="_bookmark7">
        <w:r>
          <w:rPr>
            <w:spacing w:val="-1"/>
          </w:rPr>
          <w:t>12.</w:t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b w:val="0"/>
          <w:bCs w:val="0"/>
        </w:rPr>
      </w:pPr>
      <w:r>
        <w:rPr>
          <w:spacing w:val="-2"/>
        </w:rPr>
        <w:t>IMPORTANT </w:t>
      </w:r>
      <w:r>
        <w:rPr>
          <w:spacing w:val="-1"/>
        </w:rPr>
        <w:t>DATES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843"/>
      </w:tblGrid>
      <w:tr>
        <w:trPr>
          <w:trHeight w:val="480" w:hRule="exact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Start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Date*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Expiry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before="80"/>
        <w:ind w:left="212" w:right="40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spacing w:val="-1"/>
          <w:sz w:val="16"/>
          <w:szCs w:val="16"/>
        </w:rPr>
        <w:t>*Note:</w:t>
      </w:r>
      <w:r>
        <w:rPr>
          <w:rFonts w:ascii="Arial" w:hAnsi="Arial" w:cs="Arial" w:eastAsia="Arial"/>
          <w:i/>
          <w:spacing w:val="2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The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sz w:val="16"/>
          <w:szCs w:val="16"/>
        </w:rPr>
        <w:t>Services</w:t>
      </w:r>
      <w:r>
        <w:rPr>
          <w:rFonts w:ascii="Arial" w:hAnsi="Arial" w:cs="Arial" w:eastAsia="Arial"/>
          <w:i/>
          <w:spacing w:val="-1"/>
          <w:sz w:val="16"/>
          <w:szCs w:val="16"/>
        </w:rPr>
        <w:t> Start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sz w:val="16"/>
          <w:szCs w:val="16"/>
        </w:rPr>
        <w:t>Date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sz w:val="16"/>
          <w:szCs w:val="16"/>
        </w:rPr>
        <w:t>is</w:t>
      </w:r>
      <w:r>
        <w:rPr>
          <w:rFonts w:ascii="Arial" w:hAnsi="Arial" w:cs="Arial" w:eastAsia="Arial"/>
          <w:i/>
          <w:spacing w:val="2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relevant </w:t>
      </w:r>
      <w:r>
        <w:rPr>
          <w:rFonts w:ascii="Arial" w:hAnsi="Arial" w:cs="Arial" w:eastAsia="Arial"/>
          <w:i/>
          <w:sz w:val="16"/>
          <w:szCs w:val="16"/>
        </w:rPr>
        <w:t>to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when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sz w:val="16"/>
          <w:szCs w:val="16"/>
        </w:rPr>
        <w:t>payments</w:t>
      </w:r>
      <w:r>
        <w:rPr>
          <w:rFonts w:ascii="Arial" w:hAnsi="Arial" w:cs="Arial" w:eastAsia="Arial"/>
          <w:i/>
          <w:spacing w:val="-1"/>
          <w:sz w:val="16"/>
          <w:szCs w:val="16"/>
        </w:rPr>
        <w:t> of the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Funding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will start and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when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You</w:t>
      </w:r>
      <w:r>
        <w:rPr>
          <w:rFonts w:ascii="Arial" w:hAnsi="Arial" w:cs="Arial" w:eastAsia="Arial"/>
          <w:i/>
          <w:sz w:val="16"/>
          <w:szCs w:val="16"/>
        </w:rPr>
        <w:t> must</w:t>
      </w:r>
      <w:r>
        <w:rPr>
          <w:rFonts w:ascii="Arial" w:hAnsi="Arial" w:cs="Arial" w:eastAsia="Arial"/>
          <w:i/>
          <w:spacing w:val="-1"/>
          <w:sz w:val="16"/>
          <w:szCs w:val="16"/>
        </w:rPr>
        <w:t> start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sz w:val="16"/>
          <w:szCs w:val="16"/>
        </w:rPr>
        <w:t>delivery</w:t>
      </w:r>
      <w:r>
        <w:rPr>
          <w:rFonts w:ascii="Arial" w:hAnsi="Arial" w:cs="Arial" w:eastAsia="Arial"/>
          <w:i/>
          <w:spacing w:val="3"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sz w:val="16"/>
          <w:szCs w:val="16"/>
        </w:rPr>
        <w:t>of</w:t>
      </w:r>
      <w:r>
        <w:rPr>
          <w:rFonts w:ascii="Arial" w:hAnsi="Arial" w:cs="Arial" w:eastAsia="Arial"/>
          <w:i/>
          <w:spacing w:val="-1"/>
          <w:sz w:val="16"/>
          <w:szCs w:val="16"/>
        </w:rPr>
        <w:t> the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sz w:val="16"/>
          <w:szCs w:val="16"/>
        </w:rPr>
        <w:t>services.</w:t>
      </w:r>
      <w:r>
        <w:rPr>
          <w:rFonts w:ascii="Arial" w:hAnsi="Arial" w:cs="Arial" w:eastAsia="Arial"/>
          <w:i/>
          <w:spacing w:val="125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See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‘Timing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of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Payments’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 </w:t>
      </w:r>
      <w:r>
        <w:rPr>
          <w:rFonts w:ascii="Arial" w:hAnsi="Arial" w:cs="Arial" w:eastAsia="Arial"/>
          <w:i/>
          <w:spacing w:val="-1"/>
          <w:sz w:val="16"/>
          <w:szCs w:val="16"/>
        </w:rPr>
        <w:t>item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hyperlink w:history="true" w:anchor="_bookmark0">
        <w:r>
          <w:rPr>
            <w:rFonts w:ascii="Arial" w:hAnsi="Arial" w:cs="Arial" w:eastAsia="Arial"/>
            <w:i/>
            <w:sz w:val="16"/>
            <w:szCs w:val="16"/>
          </w:rPr>
          <w:t>4</w:t>
        </w:r>
      </w:hyperlink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and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the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‘Special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Conditions’</w:t>
      </w:r>
      <w:r>
        <w:rPr>
          <w:rFonts w:ascii="Arial" w:hAnsi="Arial" w:cs="Arial" w:eastAsia="Arial"/>
          <w:i/>
          <w:spacing w:val="-4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 </w:t>
      </w:r>
      <w:r>
        <w:rPr>
          <w:rFonts w:ascii="Arial" w:hAnsi="Arial" w:cs="Arial" w:eastAsia="Arial"/>
          <w:i/>
          <w:spacing w:val="-1"/>
          <w:sz w:val="16"/>
          <w:szCs w:val="16"/>
        </w:rPr>
        <w:t>item </w:t>
      </w:r>
      <w:r>
        <w:rPr>
          <w:rFonts w:ascii="Arial" w:hAnsi="Arial" w:cs="Arial" w:eastAsia="Arial"/>
          <w:i/>
          <w:sz w:val="16"/>
          <w:szCs w:val="16"/>
        </w:rPr>
        <w:t>10</w:t>
      </w:r>
      <w:r>
        <w:rPr>
          <w:rFonts w:ascii="Arial" w:hAnsi="Arial" w:cs="Arial" w:eastAsia="Arial"/>
          <w:i/>
          <w:sz w:val="16"/>
          <w:szCs w:val="16"/>
        </w:rPr>
        <w:t>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9"/>
        <w:rPr>
          <w:rFonts w:ascii="Arial" w:hAnsi="Arial" w:cs="Arial" w:eastAsia="Arial"/>
          <w:i/>
          <w:sz w:val="10"/>
          <w:szCs w:val="10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8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b w:val="0"/>
          <w:bCs w:val="0"/>
        </w:rPr>
      </w:pPr>
      <w:r>
        <w:rPr>
          <w:spacing w:val="-1"/>
        </w:rPr>
        <w:t>SERVICE</w:t>
      </w:r>
      <w:r>
        <w:rPr/>
        <w:t> </w:t>
      </w:r>
      <w:r>
        <w:rPr>
          <w:spacing w:val="-1"/>
        </w:rPr>
        <w:t>OUTLET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754" w:val="left" w:leader="none"/>
        </w:tabs>
        <w:spacing w:line="240" w:lineRule="auto" w:before="123" w:after="0"/>
        <w:ind w:left="753" w:right="265" w:hanging="541"/>
        <w:jc w:val="left"/>
      </w:pPr>
      <w:r>
        <w:rPr>
          <w:spacing w:val="-1"/>
        </w:rPr>
        <w:t>Your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outlet</w:t>
      </w:r>
      <w:r>
        <w:rPr>
          <w:spacing w:val="-4"/>
        </w:rPr>
        <w:t> </w:t>
      </w:r>
      <w:r>
        <w:rPr/>
        <w:t>details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services,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appear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Our</w:t>
      </w:r>
      <w:r>
        <w:rPr>
          <w:spacing w:val="-1"/>
        </w:rPr>
        <w:t> online</w:t>
      </w:r>
      <w:r>
        <w:rPr>
          <w:spacing w:val="-4"/>
        </w:rPr>
        <w:t> </w:t>
      </w:r>
      <w:r>
        <w:rPr/>
        <w:t>reporting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60"/>
          <w:w w:val="99"/>
        </w:rPr>
        <w:t> </w:t>
      </w:r>
      <w:r>
        <w:rPr>
          <w:spacing w:val="-1"/>
        </w:rPr>
        <w:t>(</w:t>
      </w:r>
      <w:r>
        <w:rPr>
          <w:rFonts w:ascii="Arial"/>
          <w:b/>
          <w:spacing w:val="-1"/>
        </w:rPr>
        <w:t>OASIS</w:t>
      </w:r>
      <w:r>
        <w:rPr>
          <w:spacing w:val="-1"/>
        </w:rPr>
        <w:t>),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out</w:t>
      </w:r>
      <w:r>
        <w:rPr>
          <w:spacing w:val="-7"/>
        </w:rPr>
        <w:t> </w:t>
      </w:r>
      <w:r>
        <w:rPr>
          <w:spacing w:val="-1"/>
        </w:rPr>
        <w:t>below.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5528"/>
        <w:gridCol w:w="2837"/>
      </w:tblGrid>
      <w:tr>
        <w:trPr>
          <w:trHeight w:val="708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4"/>
              <w:ind w:left="102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outlet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outlet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4"/>
              <w:ind w:left="104" w:right="1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Departmental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region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where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service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outlet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located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9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numPr>
          <w:ilvl w:val="0"/>
          <w:numId w:val="3"/>
        </w:numPr>
        <w:tabs>
          <w:tab w:pos="754" w:val="left" w:leader="none"/>
        </w:tabs>
        <w:spacing w:line="240" w:lineRule="auto" w:before="116" w:after="0"/>
        <w:ind w:left="753" w:right="777" w:hanging="541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  <w:sz w:val="22"/>
        </w:rPr>
        <w:t>ensure</w:t>
      </w:r>
      <w:r>
        <w:rPr>
          <w:spacing w:val="-11"/>
          <w:sz w:val="2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outlet</w:t>
      </w:r>
      <w:r>
        <w:rPr>
          <w:spacing w:val="-4"/>
        </w:rPr>
        <w:t> </w:t>
      </w:r>
      <w:r>
        <w:rPr/>
        <w:t>details,</w:t>
      </w:r>
      <w:r>
        <w:rPr>
          <w:spacing w:val="-6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outlet</w:t>
      </w:r>
      <w:r>
        <w:rPr>
          <w:spacing w:val="-6"/>
        </w:rPr>
        <w:t> </w:t>
      </w:r>
      <w:r>
        <w:rPr>
          <w:spacing w:val="1"/>
        </w:rPr>
        <w:t>name,</w:t>
      </w:r>
      <w:r>
        <w:rPr>
          <w:spacing w:val="-6"/>
        </w:rPr>
        <w:t> </w:t>
      </w:r>
      <w:r>
        <w:rPr>
          <w:spacing w:val="-1"/>
        </w:rPr>
        <w:t>contact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or</w:t>
      </w:r>
      <w:r>
        <w:rPr>
          <w:spacing w:val="56"/>
          <w:w w:val="99"/>
        </w:rPr>
        <w:t> </w:t>
      </w:r>
      <w:r>
        <w:rPr>
          <w:spacing w:val="-1"/>
        </w:rPr>
        <w:t>position,</w:t>
      </w:r>
      <w:r>
        <w:rPr>
          <w:spacing w:val="-5"/>
        </w:rPr>
        <w:t> </w:t>
      </w:r>
      <w:r>
        <w:rPr>
          <w:spacing w:val="-1"/>
        </w:rPr>
        <w:t>street,</w:t>
      </w:r>
      <w:r>
        <w:rPr>
          <w:spacing w:val="-5"/>
        </w:rPr>
        <w:t> </w:t>
      </w:r>
      <w:r>
        <w:rPr/>
        <w:t>postal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email</w:t>
      </w:r>
      <w:r>
        <w:rPr>
          <w:spacing w:val="-8"/>
        </w:rPr>
        <w:t> </w:t>
      </w:r>
      <w:r>
        <w:rPr/>
        <w:t>addresses,</w:t>
      </w:r>
      <w:r>
        <w:rPr>
          <w:spacing w:val="-6"/>
        </w:rPr>
        <w:t> </w:t>
      </w:r>
      <w:r>
        <w:rPr/>
        <w:t>telephone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fax</w:t>
      </w:r>
      <w:r>
        <w:rPr>
          <w:spacing w:val="-6"/>
        </w:rPr>
        <w:t> </w:t>
      </w:r>
      <w:r>
        <w:rPr>
          <w:spacing w:val="1"/>
        </w:rPr>
        <w:t>numbers,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current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Our</w:t>
      </w:r>
      <w:r>
        <w:rPr>
          <w:spacing w:val="-5"/>
        </w:rPr>
        <w:t> </w:t>
      </w:r>
      <w:r>
        <w:rPr/>
        <w:t>online</w:t>
      </w:r>
      <w:r>
        <w:rPr>
          <w:spacing w:val="50"/>
          <w:w w:val="99"/>
        </w:rPr>
        <w:t> </w:t>
      </w:r>
      <w:r>
        <w:rPr/>
        <w:t>reporting</w:t>
      </w:r>
      <w:r>
        <w:rPr>
          <w:spacing w:val="-12"/>
        </w:rPr>
        <w:t> </w:t>
      </w:r>
      <w:r>
        <w:rPr/>
        <w:t>system</w:t>
      </w:r>
      <w:r>
        <w:rPr>
          <w:spacing w:val="-8"/>
        </w:rPr>
        <w:t> </w:t>
      </w:r>
      <w:r>
        <w:rPr>
          <w:spacing w:val="-1"/>
        </w:rPr>
        <w:t>(</w:t>
      </w:r>
      <w:r>
        <w:rPr>
          <w:rFonts w:ascii="Arial"/>
          <w:b/>
          <w:spacing w:val="-1"/>
        </w:rPr>
        <w:t>OASIS</w:t>
      </w:r>
      <w:r>
        <w:rPr>
          <w:spacing w:val="-1"/>
        </w:rPr>
        <w:t>).</w:t>
      </w:r>
      <w:r>
        <w:rPr/>
      </w:r>
    </w:p>
    <w:p>
      <w:pPr>
        <w:spacing w:before="122"/>
        <w:ind w:left="753" w:right="77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These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are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Your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details</w:t>
      </w:r>
      <w:r>
        <w:rPr>
          <w:rFonts w:ascii="Arial"/>
          <w:i/>
          <w:sz w:val="16"/>
        </w:rPr>
        <w:t> in </w:t>
      </w:r>
      <w:r>
        <w:rPr>
          <w:rFonts w:ascii="Arial"/>
          <w:i/>
          <w:spacing w:val="-1"/>
          <w:sz w:val="16"/>
        </w:rPr>
        <w:t>relation</w:t>
      </w:r>
      <w:r>
        <w:rPr>
          <w:rFonts w:ascii="Arial"/>
          <w:i/>
          <w:sz w:val="16"/>
        </w:rPr>
        <w:t> to </w:t>
      </w:r>
      <w:r>
        <w:rPr>
          <w:rFonts w:ascii="Arial"/>
          <w:i/>
          <w:spacing w:val="-1"/>
          <w:sz w:val="16"/>
        </w:rPr>
        <w:t>delivery of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services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2"/>
          <w:sz w:val="16"/>
        </w:rPr>
        <w:t>under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this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Agreement.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Address and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contact details for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63"/>
          <w:sz w:val="16"/>
        </w:rPr>
        <w:t> </w:t>
      </w:r>
      <w:r>
        <w:rPr>
          <w:rFonts w:ascii="Arial"/>
          <w:i/>
          <w:spacing w:val="-1"/>
          <w:sz w:val="16"/>
        </w:rPr>
        <w:t>Agreement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generally, including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giving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and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receiving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notices,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are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specified</w:t>
      </w:r>
      <w:r>
        <w:rPr>
          <w:rFonts w:ascii="Arial"/>
          <w:i/>
          <w:sz w:val="16"/>
        </w:rPr>
        <w:t> in </w:t>
      </w:r>
      <w:r>
        <w:rPr>
          <w:rFonts w:ascii="Arial"/>
          <w:i/>
          <w:spacing w:val="-1"/>
          <w:sz w:val="16"/>
        </w:rPr>
        <w:t>item</w:t>
      </w:r>
      <w:r>
        <w:rPr>
          <w:rFonts w:ascii="Arial"/>
          <w:i/>
          <w:spacing w:val="-1"/>
          <w:sz w:val="16"/>
        </w:rPr>
        <w:t> </w:t>
      </w:r>
      <w:hyperlink w:history="true" w:anchor="_bookmark6">
        <w:r>
          <w:rPr>
            <w:rFonts w:ascii="Arial"/>
            <w:i/>
            <w:spacing w:val="-1"/>
            <w:sz w:val="16"/>
          </w:rPr>
        </w:r>
        <w:r>
          <w:rPr>
            <w:rFonts w:ascii="Arial"/>
            <w:i/>
            <w:spacing w:val="-1"/>
            <w:sz w:val="16"/>
          </w:rPr>
          <w:t>11</w:t>
        </w:r>
      </w:hyperlink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of</w:t>
      </w:r>
      <w:r>
        <w:rPr>
          <w:rFonts w:ascii="Arial"/>
          <w:i/>
          <w:spacing w:val="-1"/>
          <w:sz w:val="16"/>
        </w:rPr>
        <w:t> these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Particulars.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17"/>
          <w:szCs w:val="17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spacing w:val="-2"/>
        </w:rPr>
        <w:t>F</w:t>
      </w:r>
      <w:r>
        <w:rPr>
          <w:spacing w:val="-2"/>
        </w:rPr>
        <w:t>UNDING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580" w:bottom="700" w:left="920" w:right="740"/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6"/>
          <w:szCs w:val="6"/>
        </w:rPr>
      </w:pPr>
    </w:p>
    <w:tbl>
      <w:tblPr>
        <w:tblW w:w="0" w:type="auto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1383"/>
        <w:gridCol w:w="5975"/>
      </w:tblGrid>
      <w:tr>
        <w:trPr>
          <w:trHeight w:val="480" w:hRule="exact"/>
        </w:trPr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stream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8" w:hRule="exact"/>
        </w:trPr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1" w:right="3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under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(excl.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1" w:right="4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details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(excl.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per-annum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25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one-off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0" w:hRule="exact"/>
        </w:trPr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Timing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payments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8" w:hRule="exact"/>
        </w:trPr>
        <w:tc>
          <w:tcPr>
            <w:tcW w:w="25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0"/>
          <w:numId w:val="1"/>
        </w:numPr>
        <w:tabs>
          <w:tab w:pos="754" w:val="left" w:leader="none"/>
        </w:tabs>
        <w:spacing w:line="249" w:lineRule="exact" w:before="0"/>
        <w:ind w:left="753" w:right="0" w:hanging="5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FUNDED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PURPOSE</w:t>
      </w:r>
      <w:r>
        <w:rPr>
          <w:rFonts w:ascii="Arial"/>
          <w:sz w:val="22"/>
        </w:rPr>
      </w:r>
    </w:p>
    <w:p>
      <w:pPr>
        <w:pStyle w:val="BodyText"/>
        <w:spacing w:line="240" w:lineRule="auto" w:before="135"/>
        <w:ind w:left="212" w:right="0" w:firstLine="0"/>
        <w:jc w:val="left"/>
      </w:pPr>
      <w:r>
        <w:rPr>
          <w:spacing w:val="1"/>
        </w:rPr>
        <w:t>The</w:t>
      </w:r>
      <w:r>
        <w:rPr>
          <w:spacing w:val="-6"/>
        </w:rPr>
        <w:t> </w:t>
      </w:r>
      <w:r>
        <w:rPr>
          <w:spacing w:val="-1"/>
        </w:rPr>
        <w:t>Funded</w:t>
      </w:r>
      <w:r>
        <w:rPr>
          <w:spacing w:val="-4"/>
        </w:rPr>
        <w:t> </w:t>
      </w:r>
      <w:r>
        <w:rPr/>
        <w:t>Purpose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item</w:t>
      </w:r>
      <w:r>
        <w:rPr>
          <w:spacing w:val="-2"/>
        </w:rPr>
        <w:t> </w:t>
      </w:r>
      <w:r>
        <w:rPr/>
        <w:t>6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b w:val="0"/>
          <w:bCs w:val="0"/>
        </w:rPr>
      </w:pPr>
      <w:r>
        <w:rPr>
          <w:spacing w:val="-1"/>
        </w:rPr>
        <w:t>SERVICES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DELIVERED</w:t>
      </w:r>
      <w:r>
        <w:rPr>
          <w:b w:val="0"/>
        </w:rPr>
      </w:r>
    </w:p>
    <w:p>
      <w:pPr>
        <w:pStyle w:val="BodyText"/>
        <w:spacing w:line="250" w:lineRule="auto" w:before="133"/>
        <w:ind w:left="212" w:right="265" w:firstLine="0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delivered,</w:t>
      </w:r>
      <w:r>
        <w:rPr>
          <w:spacing w:val="-8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Users,</w:t>
      </w:r>
      <w:r>
        <w:rPr>
          <w:spacing w:val="-7"/>
        </w:rPr>
        <w:t> </w:t>
      </w:r>
      <w:r>
        <w:rPr/>
        <w:t>Deliverables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</w:t>
      </w:r>
      <w:r>
        <w:rPr>
          <w:spacing w:val="-8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are</w:t>
      </w:r>
      <w:r>
        <w:rPr>
          <w:spacing w:val="50"/>
          <w:w w:val="99"/>
        </w:rPr>
        <w:t> </w:t>
      </w:r>
      <w:r>
        <w:rPr/>
        <w:t>specified</w:t>
      </w:r>
      <w:r>
        <w:rPr>
          <w:spacing w:val="-15"/>
        </w:rPr>
        <w:t> </w:t>
      </w:r>
      <w:r>
        <w:rPr>
          <w:spacing w:val="-1"/>
        </w:rPr>
        <w:t>below.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b w:val="0"/>
          <w:bCs w:val="0"/>
        </w:rPr>
      </w:pPr>
      <w:r>
        <w:rPr/>
        <w:t>Description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services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7650"/>
      </w:tblGrid>
      <w:tr>
        <w:trPr>
          <w:trHeight w:val="480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type(s)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particulars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1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7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Geographic</w:t>
            </w:r>
            <w:r>
              <w:rPr>
                <w:rFonts w:ascii="Arial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Catchment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6"/>
                <w:sz w:val="20"/>
              </w:rPr>
              <w:t>A</w:t>
            </w:r>
            <w:r>
              <w:rPr>
                <w:rFonts w:ascii="Arial"/>
                <w:b/>
                <w:spacing w:val="1"/>
                <w:sz w:val="20"/>
              </w:rPr>
              <w:t>r</w:t>
            </w:r>
            <w:r>
              <w:rPr>
                <w:rFonts w:ascii="Arial"/>
                <w:b/>
                <w:sz w:val="20"/>
              </w:rPr>
              <w:t>ea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Operating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After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closure</w:t>
            </w:r>
            <w:r>
              <w:rPr>
                <w:rFonts w:ascii="Arial"/>
                <w:b/>
                <w:spacing w:val="-2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arrangements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numPr>
          <w:ilvl w:val="1"/>
          <w:numId w:val="1"/>
        </w:numPr>
        <w:tabs>
          <w:tab w:pos="754" w:val="left" w:leader="none"/>
        </w:tabs>
        <w:spacing w:before="114"/>
        <w:ind w:left="753" w:right="0" w:hanging="54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Deliverables</w:t>
      </w:r>
      <w:r>
        <w:rPr>
          <w:rFonts w:ascii="Arial"/>
          <w:sz w:val="20"/>
        </w:rPr>
      </w:r>
    </w:p>
    <w:p>
      <w:pPr>
        <w:pStyle w:val="BodyText"/>
        <w:spacing w:line="240" w:lineRule="auto" w:before="135"/>
        <w:ind w:left="212" w:right="0" w:firstLine="0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/>
        <w:t>Deliverables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specified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table</w:t>
      </w:r>
      <w:r>
        <w:rPr>
          <w:spacing w:val="-4"/>
        </w:rPr>
        <w:t> </w:t>
      </w:r>
      <w:r>
        <w:rPr>
          <w:spacing w:val="-1"/>
        </w:rPr>
        <w:t>below.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994"/>
        <w:gridCol w:w="3545"/>
        <w:gridCol w:w="1547"/>
        <w:gridCol w:w="1572"/>
        <w:gridCol w:w="1418"/>
      </w:tblGrid>
      <w:tr>
        <w:trPr>
          <w:trHeight w:val="1169" w:hRule="exact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1" w:right="1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User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4" w:right="1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type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2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404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217" w:right="100" w:firstLine="2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Funding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amount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60" w:right="99" w:firstLine="3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annum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(excl.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4" w:hRule="exact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15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2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amount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</w:tbl>
    <w:p>
      <w:pPr>
        <w:pStyle w:val="Heading2"/>
        <w:numPr>
          <w:ilvl w:val="1"/>
          <w:numId w:val="1"/>
        </w:numPr>
        <w:tabs>
          <w:tab w:pos="754" w:val="left" w:leader="none"/>
        </w:tabs>
        <w:spacing w:line="240" w:lineRule="auto" w:before="114" w:after="0"/>
        <w:ind w:left="753" w:right="0" w:hanging="541"/>
        <w:jc w:val="left"/>
        <w:rPr>
          <w:b w:val="0"/>
          <w:bCs w:val="0"/>
        </w:rPr>
      </w:pPr>
      <w:r>
        <w:rPr/>
        <w:t>Service</w:t>
      </w:r>
      <w:r>
        <w:rPr>
          <w:spacing w:val="-16"/>
        </w:rPr>
        <w:t> </w:t>
      </w:r>
      <w:r>
        <w:rPr/>
        <w:t>Delivery</w:t>
      </w:r>
      <w:r>
        <w:rPr>
          <w:spacing w:val="-17"/>
        </w:rPr>
        <w:t> </w:t>
      </w:r>
      <w:r>
        <w:rPr/>
        <w:t>Requirements</w:t>
      </w:r>
      <w:r>
        <w:rPr>
          <w:b w:val="0"/>
        </w:rPr>
      </w:r>
    </w:p>
    <w:p>
      <w:pPr>
        <w:pStyle w:val="BodyText"/>
        <w:spacing w:line="240" w:lineRule="auto" w:before="135"/>
        <w:ind w:left="212" w:right="0" w:firstLine="0"/>
        <w:jc w:val="left"/>
      </w:pPr>
      <w:r>
        <w:rPr/>
        <w:t>In</w:t>
      </w:r>
      <w:r>
        <w:rPr>
          <w:spacing w:val="-7"/>
        </w:rPr>
        <w:t> </w:t>
      </w:r>
      <w:r>
        <w:rPr/>
        <w:t>delivering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services,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must: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rFonts w:ascii="Arial" w:hAnsi="Arial" w:cs="Arial" w:eastAsia="Arial"/>
        </w:rPr>
      </w:pPr>
      <w:r>
        <w:rPr/>
        <w:t>comply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provisions</w:t>
      </w:r>
      <w:r>
        <w:rPr>
          <w:spacing w:val="-5"/>
        </w:rPr>
        <w:t> </w:t>
      </w:r>
      <w:r>
        <w:rPr>
          <w:spacing w:val="-1"/>
        </w:rPr>
        <w:t>titled</w:t>
      </w:r>
      <w:r>
        <w:rPr>
          <w:spacing w:val="-4"/>
        </w:rPr>
        <w:t> </w:t>
      </w:r>
      <w:r>
        <w:rPr/>
        <w:t>(or</w:t>
      </w:r>
      <w:r>
        <w:rPr>
          <w:spacing w:val="-6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title)</w:t>
      </w:r>
      <w:r>
        <w:rPr>
          <w:spacing w:val="-4"/>
        </w:rPr>
        <w:t> </w:t>
      </w:r>
      <w:r>
        <w:rPr>
          <w:rFonts w:ascii="Arial" w:hAnsi="Arial" w:cs="Arial" w:eastAsia="Arial"/>
        </w:rPr>
        <w:t>‘Requirement’;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rFonts w:ascii="Arial" w:hAnsi="Arial" w:cs="Arial" w:eastAsia="Arial"/>
        </w:rPr>
      </w:pPr>
      <w:r>
        <w:rPr>
          <w:spacing w:val="-1"/>
        </w:rPr>
        <w:t>give</w:t>
      </w:r>
      <w:r>
        <w:rPr>
          <w:spacing w:val="-7"/>
        </w:rPr>
        <w:t> </w:t>
      </w:r>
      <w:r>
        <w:rPr/>
        <w:t>consideration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titled</w:t>
      </w:r>
      <w:r>
        <w:rPr>
          <w:spacing w:val="-2"/>
        </w:rPr>
        <w:t> </w:t>
      </w:r>
      <w:r>
        <w:rPr/>
        <w:t>(or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include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title) </w:t>
      </w:r>
      <w:r>
        <w:rPr>
          <w:rFonts w:ascii="Arial" w:hAnsi="Arial" w:cs="Arial" w:eastAsia="Arial"/>
        </w:rPr>
        <w:t>‘Consideration’,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504" w:top="480" w:bottom="660" w:left="920" w:right="740"/>
        </w:sectPr>
      </w:pPr>
    </w:p>
    <w:p>
      <w:pPr>
        <w:pStyle w:val="BodyText"/>
        <w:spacing w:line="240" w:lineRule="auto" w:before="59"/>
        <w:ind w:left="212" w:right="0" w:firstLine="0"/>
        <w:jc w:val="left"/>
      </w:pP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sections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document(s)</w:t>
      </w:r>
      <w:r>
        <w:rPr>
          <w:spacing w:val="-4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>
          <w:spacing w:val="-1"/>
        </w:rPr>
        <w:t>below, </w:t>
      </w:r>
      <w:r>
        <w:rPr/>
        <w:t>published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1"/>
        </w:rPr>
        <w:t>Our</w:t>
      </w:r>
      <w:r>
        <w:rPr>
          <w:spacing w:val="-6"/>
        </w:rPr>
        <w:t> </w:t>
      </w:r>
      <w:r>
        <w:rPr/>
        <w:t>Website*.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9"/>
        <w:gridCol w:w="6378"/>
      </w:tblGrid>
      <w:tr>
        <w:trPr>
          <w:trHeight w:val="480" w:hRule="exact"/>
        </w:trPr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Document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Document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74" w:hRule="exact"/>
        </w:trPr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/>
          <w:sz w:val="8"/>
          <w:szCs w:val="8"/>
        </w:rPr>
      </w:pPr>
    </w:p>
    <w:p>
      <w:pPr>
        <w:spacing w:line="312" w:lineRule="auto" w:before="80"/>
        <w:ind w:left="212" w:right="40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z w:val="16"/>
        </w:rPr>
        <w:t>* </w:t>
      </w:r>
      <w:r>
        <w:rPr>
          <w:rFonts w:ascii="Arial"/>
          <w:i/>
          <w:spacing w:val="-1"/>
          <w:sz w:val="16"/>
        </w:rPr>
        <w:t>Note: If You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cannot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locate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a </w:t>
      </w:r>
      <w:r>
        <w:rPr>
          <w:rFonts w:ascii="Arial"/>
          <w:i/>
          <w:spacing w:val="-2"/>
          <w:sz w:val="16"/>
        </w:rPr>
        <w:t>document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on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Our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Website, please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contact Us and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We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will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assist You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or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provide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You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with</w:t>
      </w:r>
      <w:r>
        <w:rPr>
          <w:rFonts w:ascii="Arial"/>
          <w:i/>
          <w:sz w:val="16"/>
        </w:rPr>
        <w:t> a</w:t>
      </w:r>
      <w:r>
        <w:rPr>
          <w:rFonts w:ascii="Arial"/>
          <w:i/>
          <w:spacing w:val="-2"/>
          <w:sz w:val="16"/>
        </w:rPr>
        <w:t> copy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of</w:t>
      </w:r>
      <w:r>
        <w:rPr>
          <w:rFonts w:ascii="Arial"/>
          <w:i/>
          <w:spacing w:val="8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89"/>
          <w:sz w:val="16"/>
        </w:rPr>
        <w:t> </w:t>
      </w:r>
      <w:r>
        <w:rPr>
          <w:rFonts w:ascii="Arial"/>
          <w:i/>
          <w:spacing w:val="-1"/>
          <w:sz w:val="16"/>
        </w:rPr>
        <w:t>document.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i/>
          <w:sz w:val="16"/>
          <w:szCs w:val="16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b w:val="0"/>
          <w:bCs w:val="0"/>
        </w:rPr>
      </w:pPr>
      <w:r>
        <w:rPr>
          <w:spacing w:val="-2"/>
        </w:rPr>
        <w:t>QUALITY</w:t>
      </w:r>
      <w:r>
        <w:rPr/>
        <w:t> </w:t>
      </w:r>
      <w:r>
        <w:rPr>
          <w:spacing w:val="-2"/>
        </w:rPr>
        <w:t>STANDARDS</w:t>
      </w:r>
      <w:r>
        <w:rPr>
          <w:b w:val="0"/>
        </w:rPr>
      </w:r>
    </w:p>
    <w:p>
      <w:pPr>
        <w:pStyle w:val="Heading2"/>
        <w:numPr>
          <w:ilvl w:val="1"/>
          <w:numId w:val="1"/>
        </w:numPr>
        <w:tabs>
          <w:tab w:pos="605" w:val="left" w:leader="none"/>
        </w:tabs>
        <w:spacing w:line="240" w:lineRule="auto" w:before="121" w:after="0"/>
        <w:ind w:left="604" w:right="0" w:hanging="392"/>
        <w:jc w:val="left"/>
        <w:rPr>
          <w:b w:val="0"/>
          <w:bCs w:val="0"/>
        </w:rPr>
      </w:pPr>
      <w:r>
        <w:rPr>
          <w:spacing w:val="-1"/>
        </w:rPr>
        <w:t>Quality</w:t>
      </w:r>
      <w:r>
        <w:rPr>
          <w:spacing w:val="-18"/>
        </w:rPr>
        <w:t> </w:t>
      </w:r>
      <w:r>
        <w:rPr/>
        <w:t>Standards</w:t>
      </w:r>
      <w:r>
        <w:rPr>
          <w:b w:val="0"/>
        </w:rPr>
      </w:r>
    </w:p>
    <w:p>
      <w:pPr>
        <w:pStyle w:val="BodyText"/>
        <w:spacing w:line="240" w:lineRule="auto" w:before="135"/>
        <w:ind w:left="212" w:right="0" w:firstLine="0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Human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Standards.</w:t>
      </w:r>
      <w:r>
        <w:rPr/>
      </w:r>
    </w:p>
    <w:p>
      <w:pPr>
        <w:pStyle w:val="Heading2"/>
        <w:numPr>
          <w:ilvl w:val="1"/>
          <w:numId w:val="1"/>
        </w:numPr>
        <w:tabs>
          <w:tab w:pos="754" w:val="left" w:leader="none"/>
        </w:tabs>
        <w:spacing w:line="240" w:lineRule="auto" w:before="115" w:after="0"/>
        <w:ind w:left="753" w:right="0" w:hanging="541"/>
        <w:jc w:val="left"/>
        <w:rPr>
          <w:b w:val="0"/>
          <w:bCs w:val="0"/>
        </w:rPr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spacing w:val="-1"/>
        </w:rPr>
        <w:t>A</w:t>
      </w:r>
      <w:r>
        <w:rPr>
          <w:spacing w:val="-1"/>
        </w:rPr>
        <w:t>ssessment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compliance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754" w:val="left" w:leader="none"/>
        </w:tabs>
        <w:spacing w:line="240" w:lineRule="auto" w:before="135" w:after="0"/>
        <w:ind w:left="753" w:right="0" w:hanging="541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>
          <w:spacing w:val="1"/>
        </w:rPr>
        <w:t>T</w:t>
      </w:r>
      <w:r>
        <w:rPr>
          <w:spacing w:val="1"/>
        </w:rPr>
        <w:t>he</w:t>
      </w:r>
      <w:r>
        <w:rPr>
          <w:spacing w:val="-8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Framework</w:t>
      </w:r>
      <w:r>
        <w:rPr>
          <w:spacing w:val="-3"/>
        </w:rPr>
        <w:t> </w:t>
      </w:r>
      <w:r>
        <w:rPr>
          <w:spacing w:val="-1"/>
        </w:rPr>
        <w:t>specifies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services:</w:t>
      </w:r>
      <w:r>
        <w:rPr/>
      </w:r>
    </w:p>
    <w:p>
      <w:pPr>
        <w:pStyle w:val="BodyText"/>
        <w:numPr>
          <w:ilvl w:val="1"/>
          <w:numId w:val="5"/>
        </w:numPr>
        <w:tabs>
          <w:tab w:pos="1291" w:val="left" w:leader="none"/>
        </w:tabs>
        <w:spacing w:line="240" w:lineRule="auto" w:before="118" w:after="0"/>
        <w:ind w:left="1290" w:right="0" w:hanging="537"/>
        <w:jc w:val="left"/>
      </w:pPr>
      <w:r>
        <w:rPr>
          <w:spacing w:val="-1"/>
        </w:rPr>
        <w:t>that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in-scope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certification;</w:t>
      </w:r>
      <w:r>
        <w:rPr/>
      </w:r>
    </w:p>
    <w:p>
      <w:pPr>
        <w:pStyle w:val="BodyText"/>
        <w:numPr>
          <w:ilvl w:val="1"/>
          <w:numId w:val="5"/>
        </w:numPr>
        <w:tabs>
          <w:tab w:pos="1291" w:val="left" w:leader="none"/>
        </w:tabs>
        <w:spacing w:line="240" w:lineRule="auto" w:before="118" w:after="0"/>
        <w:ind w:left="1290" w:right="0" w:hanging="537"/>
        <w:jc w:val="left"/>
      </w:pPr>
      <w:r>
        <w:rPr>
          <w:spacing w:val="-1"/>
        </w:rPr>
        <w:t>that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Self-Assessable;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5"/>
        </w:numPr>
        <w:tabs>
          <w:tab w:pos="1291" w:val="left" w:leader="none"/>
        </w:tabs>
        <w:spacing w:line="240" w:lineRule="auto" w:before="121" w:after="0"/>
        <w:ind w:left="1290" w:right="404" w:hanging="537"/>
        <w:jc w:val="left"/>
      </w:pPr>
      <w:bookmarkStart w:name="_bookmark3" w:id="7"/>
      <w:bookmarkEnd w:id="7"/>
      <w:r>
        <w:rPr/>
      </w:r>
      <w:bookmarkStart w:name="_bookmark3" w:id="8"/>
      <w:bookmarkEnd w:id="8"/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7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9"/>
        </w:rPr>
        <w:t> </w:t>
      </w:r>
      <w:r>
        <w:rPr>
          <w:spacing w:val="4"/>
        </w:rPr>
        <w:t>We</w:t>
      </w:r>
      <w:r>
        <w:rPr>
          <w:spacing w:val="-9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accept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>
          <w:spacing w:val="-1"/>
        </w:rPr>
        <w:t>accreditation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evidence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72"/>
          <w:w w:val="99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delivered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compliance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 </w:t>
      </w:r>
      <w:r>
        <w:rPr/>
        <w:t>Quality</w:t>
      </w:r>
      <w:r>
        <w:rPr>
          <w:spacing w:val="-10"/>
        </w:rPr>
        <w:t> </w:t>
      </w:r>
      <w:r>
        <w:rPr/>
        <w:t>Standards.</w:t>
      </w:r>
      <w:r>
        <w:rPr/>
      </w:r>
    </w:p>
    <w:p>
      <w:pPr>
        <w:pStyle w:val="BodyText"/>
        <w:numPr>
          <w:ilvl w:val="0"/>
          <w:numId w:val="5"/>
        </w:numPr>
        <w:tabs>
          <w:tab w:pos="754" w:val="left" w:leader="none"/>
        </w:tabs>
        <w:spacing w:line="240" w:lineRule="auto" w:before="132" w:after="0"/>
        <w:ind w:left="753" w:right="0" w:hanging="541"/>
        <w:jc w:val="left"/>
      </w:pPr>
      <w:r>
        <w:rPr>
          <w:spacing w:val="-1"/>
        </w:rPr>
        <w:t>Subject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item</w:t>
      </w:r>
      <w:r>
        <w:rPr>
          <w:spacing w:val="-2"/>
        </w:rPr>
        <w:t> </w:t>
      </w:r>
      <w:hyperlink w:history="true" w:anchor="_bookmark1">
        <w:r>
          <w:rPr>
            <w:spacing w:val="-1"/>
          </w:rPr>
          <w:t>7.2</w:t>
        </w:r>
      </w:hyperlink>
      <w:hyperlink w:history="true" w:anchor="_bookmark5">
        <w:r>
          <w:rPr>
            <w:spacing w:val="-1"/>
          </w:rPr>
          <w:t>(c),</w:t>
        </w:r>
        <w:r>
          <w:rPr>
            <w:spacing w:val="-6"/>
          </w:rPr>
          <w:t> </w:t>
        </w:r>
        <w:bookmarkStart w:name="_bookmark4" w:id="9"/>
        <w:bookmarkEnd w:id="9"/>
        <w:r>
          <w:rPr>
            <w:spacing w:val="-6"/>
          </w:rPr>
        </w:r>
      </w:hyperlink>
      <w:r>
        <w:rPr/>
        <w:t>for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Self-Assessable,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must:</w:t>
      </w:r>
      <w:r>
        <w:rPr/>
      </w:r>
    </w:p>
    <w:p>
      <w:pPr>
        <w:pStyle w:val="BodyText"/>
        <w:numPr>
          <w:ilvl w:val="1"/>
          <w:numId w:val="5"/>
        </w:numPr>
        <w:tabs>
          <w:tab w:pos="1291" w:val="left" w:leader="none"/>
        </w:tabs>
        <w:spacing w:line="240" w:lineRule="auto" w:before="118" w:after="0"/>
        <w:ind w:left="1290" w:right="586" w:hanging="537"/>
        <w:jc w:val="left"/>
      </w:pPr>
      <w:r>
        <w:rPr/>
        <w:t>self-assess</w:t>
      </w:r>
      <w:r>
        <w:rPr>
          <w:spacing w:val="-7"/>
        </w:rPr>
        <w:t> </w:t>
      </w:r>
      <w:r>
        <w:rPr>
          <w:spacing w:val="-1"/>
        </w:rPr>
        <w:t>whether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being</w:t>
      </w:r>
      <w:r>
        <w:rPr>
          <w:spacing w:val="-7"/>
        </w:rPr>
        <w:t> </w:t>
      </w:r>
      <w:r>
        <w:rPr/>
        <w:t>delivered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Standards,</w:t>
      </w:r>
      <w:r>
        <w:rPr>
          <w:spacing w:val="32"/>
          <w:w w:val="99"/>
        </w:rPr>
        <w:t> </w:t>
      </w:r>
      <w:r>
        <w:rPr>
          <w:spacing w:val="-1"/>
        </w:rPr>
        <w:t>using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self-assessment</w:t>
      </w:r>
      <w:r>
        <w:rPr>
          <w:spacing w:val="-7"/>
        </w:rPr>
        <w:t> </w:t>
      </w:r>
      <w:r>
        <w:rPr>
          <w:spacing w:val="-1"/>
        </w:rPr>
        <w:t>tool</w:t>
      </w:r>
      <w:r>
        <w:rPr>
          <w:spacing w:val="-5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1"/>
        </w:rPr>
        <w:t>Our</w:t>
      </w:r>
      <w:r>
        <w:rPr>
          <w:spacing w:val="-10"/>
        </w:rPr>
        <w:t> </w:t>
      </w:r>
      <w:r>
        <w:rPr>
          <w:spacing w:val="1"/>
        </w:rPr>
        <w:t>Website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/>
        <w:t>Quality</w:t>
      </w:r>
      <w:r>
        <w:rPr>
          <w:spacing w:val="60"/>
          <w:w w:val="99"/>
        </w:rPr>
        <w:t> </w:t>
      </w:r>
      <w:r>
        <w:rPr/>
        <w:t>Framework;</w:t>
      </w:r>
      <w:r>
        <w:rPr>
          <w:spacing w:val="-14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1"/>
          <w:numId w:val="5"/>
        </w:numPr>
        <w:tabs>
          <w:tab w:pos="1291" w:val="left" w:leader="none"/>
        </w:tabs>
        <w:spacing w:line="240" w:lineRule="auto" w:before="120" w:after="0"/>
        <w:ind w:left="1290" w:right="439" w:hanging="537"/>
        <w:jc w:val="left"/>
      </w:pPr>
      <w:r>
        <w:rPr/>
        <w:t>promptly</w:t>
      </w:r>
      <w:r>
        <w:rPr>
          <w:spacing w:val="-10"/>
        </w:rPr>
        <w:t> </w:t>
      </w:r>
      <w:r>
        <w:rPr/>
        <w:t>and,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any</w:t>
      </w:r>
      <w:r>
        <w:rPr>
          <w:spacing w:val="-9"/>
        </w:rPr>
        <w:t> </w:t>
      </w:r>
      <w:r>
        <w:rPr/>
        <w:t>case,</w:t>
      </w:r>
      <w:r>
        <w:rPr>
          <w:spacing w:val="-7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upon</w:t>
      </w:r>
      <w:r>
        <w:rPr>
          <w:spacing w:val="-7"/>
        </w:rPr>
        <w:t> </w:t>
      </w:r>
      <w:r>
        <w:rPr/>
        <w:t>request,</w:t>
      </w:r>
      <w:r>
        <w:rPr>
          <w:spacing w:val="-4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1"/>
        </w:rPr>
        <w:t>copy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self-assessment</w:t>
      </w:r>
      <w:r>
        <w:rPr>
          <w:spacing w:val="-7"/>
        </w:rPr>
        <w:t> </w:t>
      </w:r>
      <w:r>
        <w:rPr/>
        <w:t>to</w:t>
      </w:r>
      <w:r>
        <w:rPr>
          <w:spacing w:val="52"/>
          <w:w w:val="99"/>
        </w:rPr>
        <w:t> </w:t>
      </w:r>
      <w:r>
        <w:rPr/>
        <w:t>Us.</w:t>
      </w:r>
      <w:r>
        <w:rPr/>
      </w:r>
    </w:p>
    <w:p>
      <w:pPr>
        <w:pStyle w:val="BodyText"/>
        <w:numPr>
          <w:ilvl w:val="0"/>
          <w:numId w:val="5"/>
        </w:numPr>
        <w:tabs>
          <w:tab w:pos="754" w:val="left" w:leader="none"/>
        </w:tabs>
        <w:spacing w:line="250" w:lineRule="auto" w:before="132" w:after="0"/>
        <w:ind w:left="753" w:right="688" w:hanging="541"/>
        <w:jc w:val="left"/>
      </w:pPr>
      <w:bookmarkStart w:name="_bookmark5" w:id="10"/>
      <w:bookmarkEnd w:id="10"/>
      <w:r>
        <w:rPr/>
      </w:r>
      <w:bookmarkStart w:name="_bookmark5" w:id="11"/>
      <w:bookmarkEnd w:id="11"/>
      <w:r>
        <w:rPr>
          <w:spacing w:val="-1"/>
        </w:rPr>
        <w:t>I</w:t>
      </w:r>
      <w:r>
        <w:rPr>
          <w:spacing w:val="-1"/>
        </w:rPr>
        <w:t>tem</w:t>
      </w:r>
      <w:r>
        <w:rPr>
          <w:spacing w:val="-2"/>
        </w:rPr>
        <w:t> </w:t>
      </w:r>
      <w:hyperlink w:history="true" w:anchor="_bookmark1">
        <w:r>
          <w:rPr>
            <w:spacing w:val="-1"/>
          </w:rPr>
          <w:t>7.2</w:t>
        </w:r>
      </w:hyperlink>
      <w:hyperlink w:history="true" w:anchor="_bookmark4">
        <w:r>
          <w:rPr>
            <w:spacing w:val="-1"/>
          </w:rPr>
          <w:t>(b)</w:t>
        </w:r>
      </w:hyperlink>
      <w:r>
        <w:rPr>
          <w:spacing w:val="-5"/>
        </w:rPr>
        <w:t> </w:t>
      </w:r>
      <w:r>
        <w:rPr>
          <w:spacing w:val="-1"/>
        </w:rPr>
        <w:t>does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apply</w:t>
      </w:r>
      <w:r>
        <w:rPr>
          <w:spacing w:val="-6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current certification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human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66"/>
          <w:w w:val="99"/>
        </w:rPr>
        <w:t> </w:t>
      </w:r>
      <w:r>
        <w:rPr/>
        <w:t>deliver</w:t>
      </w:r>
      <w:r>
        <w:rPr>
          <w:spacing w:val="-8"/>
        </w:rPr>
        <w:t> </w:t>
      </w:r>
      <w:r>
        <w:rPr/>
        <w:t>comply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Standards.</w:t>
      </w:r>
      <w:r>
        <w:rPr/>
      </w:r>
    </w:p>
    <w:p>
      <w:pPr>
        <w:pStyle w:val="BodyText"/>
        <w:numPr>
          <w:ilvl w:val="0"/>
          <w:numId w:val="5"/>
        </w:numPr>
        <w:tabs>
          <w:tab w:pos="754" w:val="left" w:leader="none"/>
        </w:tabs>
        <w:spacing w:line="240" w:lineRule="auto" w:before="120" w:after="0"/>
        <w:ind w:left="753" w:right="0" w:hanging="541"/>
        <w:jc w:val="left"/>
      </w:pPr>
      <w:r>
        <w:rPr/>
        <w:t>For</w:t>
      </w:r>
      <w:r>
        <w:rPr>
          <w:spacing w:val="-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described</w:t>
      </w:r>
      <w:r>
        <w:rPr>
          <w:spacing w:val="-4"/>
        </w:rPr>
        <w:t> </w:t>
      </w:r>
      <w:r>
        <w:rPr>
          <w:spacing w:val="-1"/>
        </w:rPr>
        <w:t>in item</w:t>
      </w:r>
      <w:r>
        <w:rPr>
          <w:spacing w:val="-2"/>
        </w:rPr>
        <w:t> </w:t>
      </w:r>
      <w:hyperlink w:history="true" w:anchor="_bookmark1">
        <w:r>
          <w:rPr>
            <w:spacing w:val="-1"/>
          </w:rPr>
          <w:t>7.2</w:t>
        </w:r>
      </w:hyperlink>
      <w:hyperlink w:history="true" w:anchor="_bookmark2">
        <w:r>
          <w:rPr>
            <w:spacing w:val="-1"/>
          </w:rPr>
          <w:t>(a)</w:t>
        </w:r>
      </w:hyperlink>
      <w:hyperlink w:history="true" w:anchor="_bookmark3">
        <w:r>
          <w:rPr>
            <w:spacing w:val="-1"/>
          </w:rPr>
          <w:t>(iii),</w:t>
        </w:r>
      </w:hyperlink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must:</w:t>
      </w:r>
      <w:r>
        <w:rPr/>
      </w:r>
    </w:p>
    <w:p>
      <w:pPr>
        <w:pStyle w:val="BodyText"/>
        <w:numPr>
          <w:ilvl w:val="1"/>
          <w:numId w:val="5"/>
        </w:numPr>
        <w:tabs>
          <w:tab w:pos="1291" w:val="left" w:leader="none"/>
        </w:tabs>
        <w:spacing w:line="240" w:lineRule="auto" w:before="118" w:after="0"/>
        <w:ind w:left="1290" w:right="530" w:hanging="537"/>
        <w:jc w:val="left"/>
      </w:pPr>
      <w:r>
        <w:rPr/>
        <w:t>promptly</w:t>
      </w:r>
      <w:r>
        <w:rPr>
          <w:spacing w:val="-9"/>
        </w:rPr>
        <w:t> </w:t>
      </w:r>
      <w:r>
        <w:rPr/>
        <w:t>and,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case,</w:t>
      </w:r>
      <w:r>
        <w:rPr>
          <w:spacing w:val="-6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upon</w:t>
      </w:r>
      <w:r>
        <w:rPr>
          <w:spacing w:val="-5"/>
        </w:rPr>
        <w:t> </w:t>
      </w:r>
      <w:r>
        <w:rPr/>
        <w:t>request,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Us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copy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>
          <w:spacing w:val="-1"/>
        </w:rPr>
        <w:t>relevant</w:t>
      </w:r>
      <w:r>
        <w:rPr>
          <w:spacing w:val="42"/>
          <w:w w:val="99"/>
        </w:rPr>
        <w:t> </w:t>
      </w:r>
      <w:r>
        <w:rPr/>
        <w:t>accreditation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/>
        <w:t>certification,</w:t>
      </w:r>
      <w:r>
        <w:rPr>
          <w:spacing w:val="-7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information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52"/>
          <w:w w:val="99"/>
        </w:rPr>
        <w:t> </w:t>
      </w:r>
      <w:r>
        <w:rPr>
          <w:spacing w:val="-1"/>
        </w:rPr>
        <w:t>request;</w:t>
      </w:r>
      <w:r>
        <w:rPr>
          <w:spacing w:val="-10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1"/>
          <w:numId w:val="5"/>
        </w:numPr>
        <w:tabs>
          <w:tab w:pos="1291" w:val="left" w:leader="none"/>
        </w:tabs>
        <w:spacing w:line="240" w:lineRule="auto" w:before="118" w:after="0"/>
        <w:ind w:left="1290" w:right="0" w:hanging="537"/>
        <w:jc w:val="left"/>
      </w:pPr>
      <w:r>
        <w:rPr/>
        <w:t>maintain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accreditation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until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Expiry</w:t>
      </w:r>
      <w:r>
        <w:rPr>
          <w:spacing w:val="-10"/>
        </w:rPr>
        <w:t> </w:t>
      </w:r>
      <w:r>
        <w:rPr>
          <w:spacing w:val="1"/>
        </w:rPr>
        <w:t>Date.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541"/>
        <w:jc w:val="left"/>
        <w:rPr>
          <w:b w:val="0"/>
          <w:bCs w:val="0"/>
        </w:rPr>
      </w:pPr>
      <w:r>
        <w:rPr>
          <w:spacing w:val="-1"/>
        </w:rPr>
        <w:t>ASSETS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PURCHASED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FUNDING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5"/>
        <w:gridCol w:w="2261"/>
      </w:tblGrid>
      <w:tr>
        <w:trPr>
          <w:trHeight w:val="710" w:hRule="exact"/>
        </w:trPr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asset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5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amount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(excl.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atLeast"/>
        <w:ind w:left="17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0"/>
          <w:numId w:val="1"/>
        </w:numPr>
        <w:tabs>
          <w:tab w:pos="754" w:val="left" w:leader="none"/>
        </w:tabs>
        <w:spacing w:line="249" w:lineRule="exact" w:before="0"/>
        <w:ind w:left="753" w:right="0" w:hanging="5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REPORTING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REQUIREMENTS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3"/>
        <w:ind w:left="212" w:right="0" w:firstLine="0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item</w:t>
      </w:r>
      <w:r>
        <w:rPr>
          <w:spacing w:val="-2"/>
        </w:rPr>
        <w:t> </w:t>
      </w:r>
      <w:r>
        <w:rPr/>
        <w:t>sets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Reporting</w:t>
      </w:r>
      <w:r>
        <w:rPr>
          <w:spacing w:val="-6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Funding,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met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satisfaction.</w:t>
      </w:r>
      <w:r>
        <w:rPr/>
      </w:r>
    </w:p>
    <w:p>
      <w:pPr>
        <w:pStyle w:val="Heading2"/>
        <w:numPr>
          <w:ilvl w:val="1"/>
          <w:numId w:val="1"/>
        </w:numPr>
        <w:tabs>
          <w:tab w:pos="754" w:val="left" w:leader="none"/>
        </w:tabs>
        <w:spacing w:line="240" w:lineRule="auto" w:before="118" w:after="0"/>
        <w:ind w:left="753" w:right="0" w:hanging="541"/>
        <w:jc w:val="left"/>
        <w:rPr>
          <w:b w:val="0"/>
          <w:bCs w:val="0"/>
        </w:rPr>
      </w:pPr>
      <w:r>
        <w:rPr/>
        <w:t>Performance</w:t>
      </w:r>
      <w:r>
        <w:rPr>
          <w:spacing w:val="-23"/>
        </w:rPr>
        <w:t> </w:t>
      </w:r>
      <w:r>
        <w:rPr/>
        <w:t>measures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left="212" w:right="404" w:firstLine="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collect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measurement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relation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services.</w:t>
      </w:r>
      <w:r>
        <w:rPr>
          <w:spacing w:val="-7"/>
        </w:rPr>
        <w:t> </w:t>
      </w:r>
      <w:r>
        <w:rPr/>
        <w:t>The</w:t>
      </w:r>
      <w:r>
        <w:rPr>
          <w:spacing w:val="56"/>
          <w:w w:val="99"/>
        </w:rPr>
        <w:t> </w:t>
      </w:r>
      <w:r>
        <w:rPr/>
        <w:t>table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item</w:t>
      </w:r>
      <w:r>
        <w:rPr>
          <w:spacing w:val="-4"/>
        </w:rPr>
        <w:t> </w:t>
      </w:r>
      <w:r>
        <w:rPr>
          <w:spacing w:val="-1"/>
        </w:rPr>
        <w:t>9.2</w:t>
      </w:r>
      <w:r>
        <w:rPr>
          <w:spacing w:val="-6"/>
        </w:rPr>
        <w:t> </w:t>
      </w:r>
      <w:r>
        <w:rPr>
          <w:spacing w:val="-1"/>
        </w:rPr>
        <w:t>contains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reporting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measurement</w:t>
      </w:r>
      <w:r>
        <w:rPr>
          <w:spacing w:val="-7"/>
        </w:rPr>
        <w:t> </w:t>
      </w:r>
      <w:r>
        <w:rPr>
          <w:spacing w:val="-1"/>
        </w:rPr>
        <w:t>data.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421"/>
        <w:gridCol w:w="1945"/>
        <w:gridCol w:w="5243"/>
      </w:tblGrid>
      <w:tr>
        <w:trPr>
          <w:trHeight w:val="71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User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4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type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7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76" w:top="500" w:bottom="700" w:left="920" w:right="740"/>
        </w:sect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  <w:r>
        <w:rPr/>
        <w:pict>
          <v:group style="position:absolute;margin-left:290.449982pt;margin-top:28.919983pt;width:.1pt;height:23.55pt;mso-position-horizontal-relative:page;mso-position-vertical-relative:page;z-index:-23488" coordorigin="5809,578" coordsize="2,471">
            <v:shape style="position:absolute;left:5809;top:578;width:2;height:471" coordorigin="5809,578" coordsize="0,471" path="m5809,578l5809,1049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56.639999pt;margin-top:697.419983pt;width:65.7pt;height:81pt;mso-position-horizontal-relative:page;mso-position-vertical-relative:page;z-index:-23440" coordorigin="1133,13948" coordsize="1314,1620">
            <v:group style="position:absolute;left:1133;top:13948;width:1314;height:351" coordorigin="1133,13948" coordsize="1314,351">
              <v:shape style="position:absolute;left:1133;top:13948;width:1314;height:351" coordorigin="1133,13948" coordsize="1314,351" path="m1133,14299l2446,14299,2446,13948,1133,13948,1133,14299xe" filled="true" fillcolor="#d9d9d9" stroked="false">
                <v:path arrowok="t"/>
                <v:fill type="solid"/>
              </v:shape>
            </v:group>
            <v:group style="position:absolute;left:1133;top:14299;width:1314;height:231" coordorigin="1133,14299" coordsize="1314,231">
              <v:shape style="position:absolute;left:1133;top:14299;width:1314;height:231" coordorigin="1133,14299" coordsize="1314,231" path="m1133,14529l2446,14529,2446,14299,1133,14299,1133,14529xe" filled="true" fillcolor="#d9d9d9" stroked="false">
                <v:path arrowok="t"/>
                <v:fill type="solid"/>
              </v:shape>
            </v:group>
            <v:group style="position:absolute;left:1133;top:14529;width:1314;height:231" coordorigin="1133,14529" coordsize="1314,231">
              <v:shape style="position:absolute;left:1133;top:14529;width:1314;height:231" coordorigin="1133,14529" coordsize="1314,231" path="m1133,14760l2446,14760,2446,14529,1133,14529,1133,14760xe" filled="true" fillcolor="#d9d9d9" stroked="false">
                <v:path arrowok="t"/>
                <v:fill type="solid"/>
              </v:shape>
            </v:group>
            <v:group style="position:absolute;left:1133;top:14760;width:1314;height:231" coordorigin="1133,14760" coordsize="1314,231">
              <v:shape style="position:absolute;left:1133;top:14760;width:1314;height:231" coordorigin="1133,14760" coordsize="1314,231" path="m1133,14990l2446,14990,2446,14760,1133,14760,1133,14990xe" filled="true" fillcolor="#d9d9d9" stroked="false">
                <v:path arrowok="t"/>
                <v:fill type="solid"/>
              </v:shape>
            </v:group>
            <v:group style="position:absolute;left:1133;top:14990;width:1314;height:231" coordorigin="1133,14990" coordsize="1314,231">
              <v:shape style="position:absolute;left:1133;top:14990;width:1314;height:231" coordorigin="1133,14990" coordsize="1314,231" path="m1133,15220l2446,15220,2446,14990,1133,14990,1133,15220xe" filled="true" fillcolor="#d9d9d9" stroked="false">
                <v:path arrowok="t"/>
                <v:fill type="solid"/>
              </v:shape>
            </v:group>
            <v:group style="position:absolute;left:1133;top:15220;width:1314;height:348" coordorigin="1133,15220" coordsize="1314,348">
              <v:shape style="position:absolute;left:1133;top:15220;width:1314;height:348" coordorigin="1133,15220" coordsize="1314,348" path="m1133,15568l2446,15568,2446,15220,1133,15220,1133,15568xe" filled="true" fillcolor="#d9d9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421"/>
        <w:gridCol w:w="7187"/>
      </w:tblGrid>
      <w:tr>
        <w:trPr>
          <w:trHeight w:val="474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4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User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4" w:right="3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type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Throughput</w:t>
            </w:r>
            <w:r>
              <w:rPr>
                <w:rFonts w:ascii="Arial"/>
                <w:b/>
                <w:spacing w:val="-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6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5"/>
              <w:ind w:left="102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User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5"/>
              <w:ind w:left="104" w:right="3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type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Demographic</w:t>
            </w:r>
            <w:r>
              <w:rPr>
                <w:rFonts w:ascii="Arial"/>
                <w:b/>
                <w:spacing w:val="-2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4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6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User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4" w:right="3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type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4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6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User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4" w:right="3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type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1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4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Heading2"/>
        <w:numPr>
          <w:ilvl w:val="1"/>
          <w:numId w:val="1"/>
        </w:numPr>
        <w:tabs>
          <w:tab w:pos="754" w:val="left" w:leader="none"/>
        </w:tabs>
        <w:spacing w:line="240" w:lineRule="auto" w:before="114" w:after="0"/>
        <w:ind w:left="753" w:right="0" w:hanging="541"/>
        <w:jc w:val="both"/>
        <w:rPr>
          <w:b w:val="0"/>
          <w:bCs w:val="0"/>
        </w:rPr>
      </w:pPr>
      <w:r>
        <w:rPr/>
        <w:t>Data,</w:t>
      </w:r>
      <w:r>
        <w:rPr>
          <w:spacing w:val="-7"/>
        </w:rPr>
        <w:t> </w:t>
      </w:r>
      <w:r>
        <w:rPr/>
        <w:t>statements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reports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submit</w:t>
      </w:r>
      <w:r>
        <w:rPr>
          <w:b w:val="0"/>
        </w:rPr>
      </w:r>
    </w:p>
    <w:p>
      <w:pPr>
        <w:pStyle w:val="BodyText"/>
        <w:spacing w:line="250" w:lineRule="auto" w:before="135"/>
        <w:ind w:left="212" w:right="669" w:firstLine="0"/>
        <w:jc w:val="both"/>
      </w:pPr>
      <w:r>
        <w:rPr/>
        <w:pict>
          <v:group style="position:absolute;margin-left:56.639999pt;margin-top:84.309891pt;width:65.7pt;height:46.45pt;mso-position-horizontal-relative:page;mso-position-vertical-relative:paragraph;z-index:-23464" coordorigin="1133,1686" coordsize="1314,929">
            <v:group style="position:absolute;left:1133;top:1686;width:1314;height:351" coordorigin="1133,1686" coordsize="1314,351">
              <v:shape style="position:absolute;left:1133;top:1686;width:1314;height:351" coordorigin="1133,1686" coordsize="1314,351" path="m1133,2037l2446,2037,2446,1686,1133,1686,1133,2037xe" filled="true" fillcolor="#d9d9d9" stroked="false">
                <v:path arrowok="t"/>
                <v:fill type="solid"/>
              </v:shape>
            </v:group>
            <v:group style="position:absolute;left:1133;top:2037;width:1314;height:228" coordorigin="1133,2037" coordsize="1314,228">
              <v:shape style="position:absolute;left:1133;top:2037;width:1314;height:228" coordorigin="1133,2037" coordsize="1314,228" path="m1133,2265l2446,2265,2446,2037,1133,2037,1133,2265xe" filled="true" fillcolor="#d9d9d9" stroked="false">
                <v:path arrowok="t"/>
                <v:fill type="solid"/>
              </v:shape>
            </v:group>
            <v:group style="position:absolute;left:1133;top:2265;width:1314;height:351" coordorigin="1133,2265" coordsize="1314,351">
              <v:shape style="position:absolute;left:1133;top:2265;width:1314;height:351" coordorigin="1133,2265" coordsize="1314,351" path="m1133,2615l2446,2615,2446,2265,1133,2265,1133,2615xe" filled="true" fillcolor="#d9d9d9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5"/>
        </w:rPr>
        <w:t> </w:t>
      </w:r>
      <w:r>
        <w:rPr/>
        <w:t>submit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data,</w:t>
      </w:r>
      <w:r>
        <w:rPr>
          <w:spacing w:val="-3"/>
        </w:rPr>
        <w:t> </w:t>
      </w:r>
      <w:r>
        <w:rPr/>
        <w:t>statements</w:t>
      </w:r>
      <w:r>
        <w:rPr>
          <w:spacing w:val="-4"/>
        </w:rPr>
        <w:t> </w:t>
      </w:r>
      <w:r>
        <w:rPr>
          <w:spacing w:val="-1"/>
        </w:rPr>
        <w:t>and/or</w:t>
      </w:r>
      <w:r>
        <w:rPr>
          <w:spacing w:val="-4"/>
        </w:rPr>
        <w:t> </w:t>
      </w:r>
      <w:r>
        <w:rPr/>
        <w:t>reports</w:t>
      </w:r>
      <w:r>
        <w:rPr>
          <w:spacing w:val="-4"/>
        </w:rPr>
        <w:t> </w:t>
      </w:r>
      <w:r>
        <w:rPr/>
        <w:t>specified</w:t>
      </w:r>
      <w:r>
        <w:rPr>
          <w:spacing w:val="-5"/>
        </w:rPr>
        <w:t> </w:t>
      </w:r>
      <w:r>
        <w:rPr>
          <w:spacing w:val="-1"/>
        </w:rPr>
        <w:t>below,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54"/>
          <w:w w:val="99"/>
        </w:rPr>
        <w:t> </w:t>
      </w:r>
      <w:r>
        <w:rPr/>
        <w:t>accordance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details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requirements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lodgement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specified</w:t>
      </w:r>
      <w:r>
        <w:rPr>
          <w:spacing w:val="36"/>
          <w:w w:val="99"/>
        </w:rPr>
        <w:t> </w:t>
      </w:r>
      <w:r>
        <w:rPr>
          <w:spacing w:val="-1"/>
        </w:rPr>
        <w:t>below.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1827"/>
        <w:gridCol w:w="4025"/>
        <w:gridCol w:w="2645"/>
      </w:tblGrid>
      <w:tr>
        <w:trPr>
          <w:trHeight w:val="711" w:hRule="exact"/>
        </w:trPr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Reporting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period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Details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standard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reporting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Lodgement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088" w:hRule="exact"/>
        </w:trPr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25" w:right="101" w:firstLine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w w:val="95"/>
                <w:sz w:val="20"/>
              </w:rPr>
              <w:t>Performance</w:t>
            </w:r>
            <w:r>
              <w:rPr>
                <w:rFonts w:ascii="Arial"/>
                <w:b/>
                <w:i/>
                <w:w w:val="99"/>
                <w:sz w:val="20"/>
              </w:rPr>
              <w:t> </w:t>
            </w:r>
            <w:r>
              <w:rPr>
                <w:rFonts w:ascii="Arial"/>
                <w:b/>
                <w:i/>
                <w:w w:val="95"/>
                <w:sz w:val="20"/>
              </w:rPr>
              <w:t>Measurement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8" w:lineRule="exact"/>
              <w:ind w:left="98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2" w:right="7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Reporting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period: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4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Performance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Measurement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Data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9.1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collected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accordance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counting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Outputs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Measures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Catalogue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Website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applicable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investment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specification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listed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6.3.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 w:before="118"/>
              <w:ind w:left="102" w:right="2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Submitted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via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Online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2"/>
                <w:sz w:val="20"/>
              </w:rPr>
              <w:t>t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z w:val="20"/>
              </w:rPr>
              <w:t>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3"/>
                <w:sz w:val="20"/>
              </w:rPr>
              <w:t>S</w:t>
            </w:r>
            <w:r>
              <w:rPr>
                <w:rFonts w:ascii="Arial"/>
                <w:spacing w:val="-7"/>
                <w:sz w:val="20"/>
              </w:rPr>
              <w:t>y</w:t>
            </w:r>
            <w:r>
              <w:rPr>
                <w:rFonts w:ascii="Arial"/>
                <w:spacing w:val="3"/>
                <w:sz w:val="20"/>
              </w:rPr>
              <w:t>s</w:t>
            </w:r>
            <w:r>
              <w:rPr>
                <w:rFonts w:ascii="Arial"/>
                <w:sz w:val="20"/>
              </w:rPr>
              <w:t>tem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</w:t>
            </w:r>
            <w:r>
              <w:rPr>
                <w:rFonts w:ascii="Arial"/>
                <w:b/>
                <w:spacing w:val="-1"/>
                <w:sz w:val="20"/>
              </w:rPr>
              <w:t>OASIS</w:t>
            </w:r>
            <w:r>
              <w:rPr>
                <w:rFonts w:ascii="Arial"/>
                <w:spacing w:val="-1"/>
                <w:sz w:val="20"/>
              </w:rPr>
              <w:t>).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091" w:hRule="exact"/>
        </w:trPr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8"/>
              <w:ind w:left="247" w:right="99" w:firstLine="2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w w:val="95"/>
                <w:sz w:val="20"/>
                <w:szCs w:val="20"/>
              </w:rPr>
              <w:t>Directors’</w:t>
            </w:r>
            <w:r>
              <w:rPr>
                <w:rFonts w:ascii="Arial" w:hAnsi="Arial" w:cs="Arial" w:eastAsia="Arial"/>
                <w:b/>
                <w:bCs/>
                <w:i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sz w:val="20"/>
                <w:szCs w:val="20"/>
              </w:rPr>
              <w:t>Certification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7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Reporting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period: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</w:t>
            </w:r>
          </w:p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19"/>
              <w:ind w:left="104" w:right="26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You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must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complete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submit*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</w:t>
            </w:r>
            <w:r>
              <w:rPr>
                <w:rFonts w:ascii="Arial" w:hAnsi="Arial" w:cs="Arial" w:eastAsia="Arial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titled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Directors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i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Certification</w:t>
            </w:r>
            <w:r>
              <w:rPr>
                <w:rFonts w:ascii="Arial" w:hAnsi="Arial" w:cs="Arial" w:eastAsia="Arial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available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Our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Website.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54" w:lineRule="auto" w:before="136"/>
              <w:ind w:left="104" w:right="2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i/>
                <w:sz w:val="16"/>
                <w:szCs w:val="16"/>
              </w:rPr>
              <w:t>*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Note: If You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have</w:t>
            </w:r>
            <w:r>
              <w:rPr>
                <w:rFonts w:ascii="Arial" w:hAnsi="Arial" w:cs="Arial" w:eastAsia="Arial"/>
                <w:i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more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than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one</w:t>
            </w:r>
            <w:r>
              <w:rPr>
                <w:rFonts w:ascii="Arial" w:hAnsi="Arial" w:cs="Arial" w:eastAsia="Arial"/>
                <w:i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Service</w:t>
            </w:r>
            <w:r>
              <w:rPr>
                <w:rFonts w:ascii="Arial" w:hAnsi="Arial" w:cs="Arial" w:eastAsia="Arial"/>
                <w:i/>
                <w:spacing w:val="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Agreement</w:t>
            </w:r>
            <w:r>
              <w:rPr>
                <w:rFonts w:ascii="Arial" w:hAnsi="Arial" w:cs="Arial" w:eastAsia="Arial"/>
                <w:i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Short Form Agreement 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with</w:t>
            </w:r>
            <w:r>
              <w:rPr>
                <w:rFonts w:ascii="Arial" w:hAnsi="Arial" w:cs="Arial" w:eastAsia="Arial"/>
                <w:i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Us, You</w:t>
            </w:r>
            <w:r>
              <w:rPr>
                <w:rFonts w:ascii="Arial" w:hAnsi="Arial" w:cs="Arial" w:eastAsia="Arial"/>
                <w:i/>
                <w:spacing w:val="2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are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only</w:t>
            </w:r>
            <w:r>
              <w:rPr>
                <w:rFonts w:ascii="Arial" w:hAnsi="Arial" w:cs="Arial" w:eastAsia="Arial"/>
                <w:i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required</w:t>
            </w:r>
            <w:r>
              <w:rPr>
                <w:rFonts w:ascii="Arial" w:hAnsi="Arial" w:cs="Arial" w:eastAsia="Arial"/>
                <w:i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i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complete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i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submit</w:t>
            </w:r>
            <w:r>
              <w:rPr>
                <w:rFonts w:ascii="Arial" w:hAnsi="Arial" w:cs="Arial" w:eastAsia="Arial"/>
                <w:i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one</w:t>
            </w:r>
            <w:r>
              <w:rPr>
                <w:rFonts w:ascii="Arial" w:hAnsi="Arial" w:cs="Arial" w:eastAsia="Arial"/>
                <w:i/>
                <w:spacing w:val="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organisational-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level</w:t>
            </w:r>
            <w:r>
              <w:rPr>
                <w:rFonts w:ascii="Arial" w:hAnsi="Arial" w:cs="Arial" w:eastAsia="Arial"/>
                <w:i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Directors’</w:t>
            </w:r>
            <w:r>
              <w:rPr>
                <w:rFonts w:ascii="Arial" w:hAnsi="Arial" w:cs="Arial" w:eastAsia="Arial"/>
                <w:i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Certification</w:t>
            </w:r>
            <w:r>
              <w:rPr>
                <w:rFonts w:ascii="Arial" w:hAnsi="Arial" w:cs="Arial" w:eastAsia="Arial"/>
                <w:i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2"/>
                <w:sz w:val="16"/>
                <w:szCs w:val="16"/>
              </w:rPr>
              <w:t>each</w:t>
            </w:r>
            <w:r>
              <w:rPr>
                <w:rFonts w:ascii="Arial" w:hAnsi="Arial" w:cs="Arial" w:eastAsia="Arial"/>
                <w:i/>
                <w:spacing w:val="4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6"/>
                <w:szCs w:val="16"/>
              </w:rPr>
              <w:t>reporting period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2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Submitted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via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Online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2"/>
                <w:sz w:val="20"/>
              </w:rPr>
              <w:t>t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z w:val="20"/>
              </w:rPr>
              <w:t>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3"/>
                <w:sz w:val="20"/>
              </w:rPr>
              <w:t>S</w:t>
            </w:r>
            <w:r>
              <w:rPr>
                <w:rFonts w:ascii="Arial"/>
                <w:spacing w:val="-7"/>
                <w:sz w:val="20"/>
              </w:rPr>
              <w:t>y</w:t>
            </w:r>
            <w:r>
              <w:rPr>
                <w:rFonts w:ascii="Arial"/>
                <w:spacing w:val="3"/>
                <w:sz w:val="20"/>
              </w:rPr>
              <w:t>s</w:t>
            </w:r>
            <w:r>
              <w:rPr>
                <w:rFonts w:ascii="Arial"/>
                <w:sz w:val="20"/>
              </w:rPr>
              <w:t>tem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</w:t>
            </w:r>
            <w:r>
              <w:rPr>
                <w:rFonts w:ascii="Arial"/>
                <w:b/>
                <w:spacing w:val="-1"/>
                <w:sz w:val="20"/>
              </w:rPr>
              <w:t>OASIS</w:t>
            </w:r>
            <w:r>
              <w:rPr>
                <w:rFonts w:ascii="Arial"/>
                <w:spacing w:val="-1"/>
                <w:sz w:val="20"/>
              </w:rPr>
              <w:t>).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62" w:hRule="exact"/>
        </w:trPr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83" w:right="100" w:firstLine="62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20"/>
              </w:rPr>
              <w:t>[insert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type/name</w:t>
            </w:r>
            <w:r>
              <w:rPr>
                <w:rFonts w:ascii="Arial"/>
                <w:b/>
                <w:i/>
                <w:spacing w:val="-1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428" w:right="100" w:firstLine="17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report</w:t>
            </w:r>
            <w:r>
              <w:rPr>
                <w:rFonts w:asci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in</w:t>
            </w:r>
            <w:r>
              <w:rPr>
                <w:rFonts w:ascii="Arial"/>
                <w:b/>
                <w:i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i/>
                <w:spacing w:val="-1"/>
                <w:sz w:val="20"/>
              </w:rPr>
              <w:t>italics</w:t>
            </w:r>
            <w:r>
              <w:rPr>
                <w:rFonts w:asci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/>
                <w:b/>
                <w:i/>
                <w:spacing w:val="1"/>
                <w:sz w:val="20"/>
              </w:rPr>
              <w:t>or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b/>
                <w:i/>
                <w:spacing w:val="-1"/>
                <w:sz w:val="20"/>
              </w:rPr>
              <w:t>delete</w:t>
            </w:r>
            <w:r>
              <w:rPr>
                <w:rFonts w:ascii="Arial"/>
                <w:b/>
                <w:i/>
                <w:spacing w:val="-11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this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10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20"/>
              </w:rPr>
              <w:t>row]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2" w:right="7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Reporting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period: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504" w:top="480" w:bottom="660" w:left="920" w:right="740"/>
        </w:sectPr>
      </w:pP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2.4pt;height:18.6pt;mso-position-horizontal-relative:char;mso-position-vertical-relative:line" coordorigin="0,0" coordsize="10048,372">
            <v:group style="position:absolute;left:18;top:11;width:1518;height:351" coordorigin="18,11" coordsize="1518,351">
              <v:shape style="position:absolute;left:18;top:11;width:1518;height:351" coordorigin="18,11" coordsize="1518,351" path="m18,361l1535,361,1535,11,18,11,18,361xe" filled="true" fillcolor="#d9d9d9" stroked="false">
                <v:path arrowok="t"/>
                <v:fill type="solid"/>
              </v:shape>
            </v:group>
            <v:group style="position:absolute;left:6;top:6;width:10037;height:2" coordorigin="6,6" coordsize="10037,2">
              <v:shape style="position:absolute;left:6;top:6;width:10037;height:2" coordorigin="6,6" coordsize="10037,0" path="m6,6l10042,6e" filled="false" stroked="true" strokeweight=".580pt" strokecolor="#000000">
                <v:path arrowok="t"/>
              </v:shape>
            </v:group>
            <v:group style="position:absolute;left:11;top:11;width:2;height:351" coordorigin="11,11" coordsize="2,351">
              <v:shape style="position:absolute;left:11;top:11;width:2;height:351" coordorigin="11,11" coordsize="0,351" path="m11,11l11,361e" filled="false" stroked="true" strokeweight=".580pt" strokecolor="#000000">
                <v:path arrowok="t"/>
              </v:shape>
            </v:group>
            <v:group style="position:absolute;left:6;top:366;width:10037;height:2" coordorigin="6,366" coordsize="10037,2">
              <v:shape style="position:absolute;left:6;top:366;width:10037;height:2" coordorigin="6,366" coordsize="10037,0" path="m6,366l10042,366e" filled="false" stroked="true" strokeweight=".580pt" strokecolor="#000000">
                <v:path arrowok="t"/>
              </v:shape>
            </v:group>
            <v:group style="position:absolute;left:1540;top:11;width:2;height:351" coordorigin="1540,11" coordsize="2,351">
              <v:shape style="position:absolute;left:1540;top:11;width:2;height:351" coordorigin="1540,11" coordsize="0,351" path="m1540,11l1540,361e" filled="false" stroked="true" strokeweight=".580pt" strokecolor="#000000">
                <v:path arrowok="t"/>
              </v:shape>
            </v:group>
            <v:group style="position:absolute;left:3367;top:11;width:2;height:351" coordorigin="3367,11" coordsize="2,351">
              <v:shape style="position:absolute;left:3367;top:11;width:2;height:351" coordorigin="3367,11" coordsize="0,351" path="m3367,11l3367,361e" filled="false" stroked="true" strokeweight=".580pt" strokecolor="#000000">
                <v:path arrowok="t"/>
              </v:shape>
            </v:group>
            <v:group style="position:absolute;left:7392;top:11;width:2;height:351" coordorigin="7392,11" coordsize="2,351">
              <v:shape style="position:absolute;left:7392;top:11;width:2;height:351" coordorigin="7392,11" coordsize="0,351" path="m7392,11l7392,361e" filled="false" stroked="true" strokeweight=".58001pt" strokecolor="#000000">
                <v:path arrowok="t"/>
              </v:shape>
            </v:group>
            <v:group style="position:absolute;left:10037;top:11;width:2;height:351" coordorigin="10037,11" coordsize="2,351">
              <v:shape style="position:absolute;left:10037;top:11;width:2;height:351" coordorigin="10037,11" coordsize="0,351" path="m10037,11l10037,361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9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1"/>
        <w:numPr>
          <w:ilvl w:val="0"/>
          <w:numId w:val="1"/>
        </w:numPr>
        <w:tabs>
          <w:tab w:pos="774" w:val="left" w:leader="none"/>
        </w:tabs>
        <w:spacing w:line="249" w:lineRule="exact" w:before="0" w:after="0"/>
        <w:ind w:left="773" w:right="0" w:hanging="541"/>
        <w:jc w:val="left"/>
        <w:rPr>
          <w:b w:val="0"/>
          <w:bCs w:val="0"/>
        </w:rPr>
      </w:pPr>
      <w:r>
        <w:rPr>
          <w:spacing w:val="-2"/>
        </w:rPr>
        <w:t>SPECIAL</w:t>
      </w:r>
      <w:r>
        <w:rPr/>
        <w:t> </w:t>
      </w:r>
      <w:r>
        <w:rPr>
          <w:spacing w:val="-1"/>
        </w:rPr>
        <w:t>CONDITIONS</w:t>
      </w:r>
      <w:r>
        <w:rPr>
          <w:spacing w:val="4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OTHER</w:t>
      </w:r>
      <w:r>
        <w:rPr/>
        <w:t> </w:t>
      </w:r>
      <w:r>
        <w:rPr>
          <w:spacing w:val="-1"/>
        </w:rPr>
        <w:t>MATTERS</w:t>
      </w:r>
      <w:r>
        <w:rPr>
          <w:b w:val="0"/>
        </w:rPr>
      </w:r>
    </w:p>
    <w:p>
      <w:pPr>
        <w:pStyle w:val="Heading2"/>
        <w:numPr>
          <w:ilvl w:val="1"/>
          <w:numId w:val="1"/>
        </w:numPr>
        <w:tabs>
          <w:tab w:pos="774" w:val="left" w:leader="none"/>
        </w:tabs>
        <w:spacing w:line="240" w:lineRule="auto" w:before="121" w:after="0"/>
        <w:ind w:left="773" w:right="0" w:hanging="541"/>
        <w:jc w:val="left"/>
        <w:rPr>
          <w:b w:val="0"/>
          <w:bCs w:val="0"/>
        </w:rPr>
      </w:pPr>
      <w:r>
        <w:rPr/>
        <w:t>Special</w:t>
      </w:r>
      <w:r>
        <w:rPr>
          <w:spacing w:val="-10"/>
        </w:rPr>
        <w:t> </w:t>
      </w:r>
      <w:r>
        <w:rPr/>
        <w:t>Conditions</w:t>
      </w:r>
      <w:r>
        <w:rPr>
          <w:spacing w:val="-7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0"/>
        </w:rPr>
        <w:t> </w:t>
      </w:r>
      <w:r>
        <w:rPr/>
        <w:t>Standard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6"/>
        </w:numPr>
        <w:tabs>
          <w:tab w:pos="774" w:val="left" w:leader="none"/>
        </w:tabs>
        <w:spacing w:line="240" w:lineRule="auto" w:before="123" w:after="0"/>
        <w:ind w:left="773" w:right="0" w:hanging="541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start</w:t>
      </w:r>
      <w:r>
        <w:rPr>
          <w:spacing w:val="-6"/>
        </w:rPr>
        <w:t> </w:t>
      </w:r>
      <w:r>
        <w:rPr/>
        <w:t>delivering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specified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item</w:t>
      </w:r>
      <w:r>
        <w:rPr>
          <w:spacing w:val="-2"/>
        </w:rPr>
        <w:t> </w:t>
      </w:r>
      <w:r>
        <w:rPr/>
        <w:t>6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6"/>
        </w:rPr>
        <w:t> </w:t>
      </w:r>
      <w:r>
        <w:rPr/>
        <w:t>Date.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774" w:val="left" w:leader="none"/>
        </w:tabs>
        <w:spacing w:line="240" w:lineRule="auto" w:before="0" w:after="0"/>
        <w:ind w:left="773" w:right="309" w:hanging="541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records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accounts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expenditure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Funding for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6"/>
        </w:rPr>
        <w:t> </w:t>
      </w:r>
      <w:r>
        <w:rPr/>
        <w:t>7</w:t>
      </w:r>
      <w:r>
        <w:rPr>
          <w:spacing w:val="28"/>
          <w:w w:val="99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end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Agreement.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774" w:val="left" w:leader="none"/>
        </w:tabs>
        <w:spacing w:line="240" w:lineRule="auto" w:before="0" w:after="0"/>
        <w:ind w:left="773" w:right="0" w:hanging="541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>
          <w:spacing w:val="5"/>
        </w:rPr>
        <w:t>We</w:t>
      </w:r>
      <w:r>
        <w:rPr>
          <w:spacing w:val="-9"/>
        </w:rPr>
        <w:t> </w:t>
      </w:r>
      <w:r>
        <w:rPr>
          <w:spacing w:val="-1"/>
        </w:rPr>
        <w:t>request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relation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Funding.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774" w:val="left" w:leader="none"/>
        </w:tabs>
        <w:spacing w:line="240" w:lineRule="auto" w:before="0" w:after="0"/>
        <w:ind w:left="773" w:right="416" w:hanging="541"/>
        <w:jc w:val="left"/>
      </w:pP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/>
        <w:t>conduct</w:t>
      </w:r>
      <w:r>
        <w:rPr>
          <w:spacing w:val="-6"/>
        </w:rPr>
        <w:t> </w:t>
      </w:r>
      <w:r>
        <w:rPr/>
        <w:t>audits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records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accounts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must</w:t>
      </w:r>
      <w:r>
        <w:rPr>
          <w:spacing w:val="46"/>
          <w:w w:val="99"/>
        </w:rPr>
        <w:t> </w:t>
      </w:r>
      <w:r>
        <w:rPr>
          <w:spacing w:val="1"/>
        </w:rPr>
        <w:t>make</w:t>
      </w:r>
      <w:r>
        <w:rPr>
          <w:spacing w:val="-6"/>
        </w:rPr>
        <w:t> </w:t>
      </w:r>
      <w:r>
        <w:rPr>
          <w:spacing w:val="-1"/>
        </w:rPr>
        <w:t>available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>
          <w:spacing w:val="2"/>
        </w:rPr>
        <w:t>We,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auditors,</w:t>
      </w:r>
      <w:r>
        <w:rPr>
          <w:spacing w:val="-6"/>
        </w:rPr>
        <w:t> </w:t>
      </w:r>
      <w:r>
        <w:rPr/>
        <w:t>request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relation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>
          <w:spacing w:val="-1"/>
        </w:rPr>
        <w:t>audit.</w:t>
      </w:r>
      <w:r>
        <w:rPr/>
      </w:r>
    </w:p>
    <w:p>
      <w:pPr>
        <w:pStyle w:val="Heading2"/>
        <w:numPr>
          <w:ilvl w:val="1"/>
          <w:numId w:val="1"/>
        </w:numPr>
        <w:tabs>
          <w:tab w:pos="774" w:val="left" w:leader="none"/>
        </w:tabs>
        <w:spacing w:line="240" w:lineRule="auto" w:before="118" w:after="0"/>
        <w:ind w:left="773" w:right="0" w:hanging="541"/>
        <w:jc w:val="left"/>
        <w:rPr>
          <w:b w:val="0"/>
          <w:bCs w:val="0"/>
        </w:rPr>
      </w:pPr>
      <w:r>
        <w:rPr/>
        <w:t>Special</w:t>
      </w:r>
      <w:r>
        <w:rPr>
          <w:spacing w:val="-10"/>
        </w:rPr>
        <w:t> </w:t>
      </w:r>
      <w:r>
        <w:rPr/>
        <w:t>Conditions</w:t>
      </w:r>
      <w:r>
        <w:rPr>
          <w:spacing w:val="-7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6"/>
        </w:rPr>
        <w:t> </w:t>
      </w:r>
      <w:r>
        <w:rPr>
          <w:spacing w:val="-1"/>
        </w:rPr>
        <w:t>Additional</w:t>
      </w:r>
      <w:r>
        <w:rPr>
          <w:b w:val="0"/>
          <w:bCs w:val="0"/>
        </w:rPr>
      </w:r>
    </w:p>
    <w:p>
      <w:pPr>
        <w:numPr>
          <w:ilvl w:val="1"/>
          <w:numId w:val="1"/>
        </w:numPr>
        <w:tabs>
          <w:tab w:pos="774" w:val="left" w:leader="none"/>
        </w:tabs>
        <w:spacing w:before="120"/>
        <w:ind w:left="773" w:right="0" w:hanging="54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b/>
          <w:sz w:val="20"/>
        </w:rPr>
        <w:t>Insurance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1"/>
          <w:numId w:val="1"/>
        </w:numPr>
        <w:tabs>
          <w:tab w:pos="774" w:val="left" w:leader="none"/>
        </w:tabs>
        <w:spacing w:before="0"/>
        <w:ind w:left="773" w:right="0" w:hanging="54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Departures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1"/>
          <w:sz w:val="20"/>
        </w:rPr>
        <w:t>from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Short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Form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Terms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Conditions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0" w:lineRule="atLeast"/>
        <w:ind w:left="19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0"/>
          <w:numId w:val="1"/>
        </w:numPr>
        <w:tabs>
          <w:tab w:pos="774" w:val="left" w:leader="none"/>
        </w:tabs>
        <w:spacing w:before="0"/>
        <w:ind w:left="773" w:right="0" w:hanging="541"/>
        <w:jc w:val="left"/>
        <w:rPr>
          <w:rFonts w:ascii="Arial" w:hAnsi="Arial" w:cs="Arial" w:eastAsia="Arial"/>
          <w:sz w:val="22"/>
          <w:szCs w:val="22"/>
        </w:rPr>
      </w:pPr>
      <w:bookmarkStart w:name="_bookmark6" w:id="12"/>
      <w:bookmarkEnd w:id="12"/>
      <w:r>
        <w:rPr/>
      </w:r>
      <w:bookmarkStart w:name="_bookmark6" w:id="13"/>
      <w:bookmarkEnd w:id="13"/>
      <w:r>
        <w:rPr>
          <w:rFonts w:ascii="Arial"/>
          <w:b/>
          <w:spacing w:val="-2"/>
          <w:sz w:val="22"/>
        </w:rPr>
        <w:t>N</w:t>
      </w:r>
      <w:r>
        <w:rPr>
          <w:rFonts w:ascii="Arial"/>
          <w:b/>
          <w:spacing w:val="-2"/>
          <w:sz w:val="22"/>
        </w:rPr>
        <w:t>OTICE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DETAILS</w:t>
      </w:r>
      <w:r>
        <w:rPr>
          <w:rFonts w:ascii="Arial"/>
          <w:sz w:val="22"/>
        </w:rPr>
      </w:r>
    </w:p>
    <w:p>
      <w:pPr>
        <w:spacing w:before="161"/>
        <w:ind w:left="77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You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7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6663"/>
      </w:tblGrid>
      <w:tr>
        <w:trPr>
          <w:trHeight w:val="828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365" w:lineRule="auto" w:before="114"/>
              <w:ind w:left="102" w:right="3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officer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(person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4"/>
        <w:ind w:left="77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Us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7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6663"/>
      </w:tblGrid>
      <w:tr>
        <w:trPr>
          <w:trHeight w:val="83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365" w:lineRule="auto" w:before="114"/>
              <w:ind w:left="102" w:right="3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officer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(person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" w:lineRule="atLeast"/>
        <w:ind w:left="19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0"/>
          <w:numId w:val="1"/>
        </w:numPr>
        <w:tabs>
          <w:tab w:pos="774" w:val="left" w:leader="none"/>
        </w:tabs>
        <w:spacing w:line="249" w:lineRule="exact" w:before="0"/>
        <w:ind w:left="773" w:right="0" w:hanging="541"/>
        <w:jc w:val="left"/>
        <w:rPr>
          <w:rFonts w:ascii="Arial" w:hAnsi="Arial" w:cs="Arial" w:eastAsia="Arial"/>
          <w:sz w:val="22"/>
          <w:szCs w:val="22"/>
        </w:rPr>
      </w:pPr>
      <w:bookmarkStart w:name="_bookmark7" w:id="14"/>
      <w:bookmarkEnd w:id="14"/>
      <w:r>
        <w:rPr/>
      </w:r>
      <w:bookmarkStart w:name="_bookmark7" w:id="15"/>
      <w:bookmarkEnd w:id="15"/>
      <w:r>
        <w:rPr>
          <w:rFonts w:ascii="Arial"/>
          <w:b/>
          <w:spacing w:val="-1"/>
          <w:sz w:val="22"/>
        </w:rPr>
        <w:t>D</w:t>
      </w:r>
      <w:r>
        <w:rPr>
          <w:rFonts w:ascii="Arial"/>
          <w:b/>
          <w:spacing w:val="-1"/>
          <w:sz w:val="22"/>
        </w:rPr>
        <w:t>EFINITIONS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FOR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PARTICULARS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1"/>
        <w:ind w:left="232" w:right="0" w:firstLine="0"/>
        <w:jc w:val="left"/>
      </w:pPr>
      <w:r>
        <w:rPr/>
        <w:t>In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Particulars,</w:t>
      </w:r>
      <w:r>
        <w:rPr>
          <w:spacing w:val="-7"/>
        </w:rPr>
        <w:t> </w:t>
      </w:r>
      <w:r>
        <w:rPr>
          <w:spacing w:val="-1"/>
        </w:rPr>
        <w:t>unless</w:t>
      </w:r>
      <w:r>
        <w:rPr>
          <w:spacing w:val="-4"/>
        </w:rPr>
        <w:t> </w:t>
      </w:r>
      <w:r>
        <w:rPr/>
        <w:t>otherwise</w:t>
      </w:r>
      <w:r>
        <w:rPr>
          <w:spacing w:val="-7"/>
        </w:rPr>
        <w:t> </w:t>
      </w:r>
      <w:r>
        <w:rPr/>
        <w:t>stated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contrary</w:t>
      </w:r>
      <w:r>
        <w:rPr>
          <w:spacing w:val="-10"/>
        </w:rPr>
        <w:t> </w:t>
      </w:r>
      <w:r>
        <w:rPr/>
        <w:t>intention</w:t>
      </w:r>
      <w:r>
        <w:rPr>
          <w:spacing w:val="-6"/>
        </w:rPr>
        <w:t> </w:t>
      </w:r>
      <w:r>
        <w:rPr/>
        <w:t>appears:</w:t>
      </w:r>
      <w:r>
        <w:rPr/>
      </w:r>
    </w:p>
    <w:p>
      <w:pPr>
        <w:spacing w:before="118"/>
        <w:ind w:left="2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“Geographic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Catchment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Area”</w:t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if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specified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item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6,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means: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774" w:val="left" w:leader="none"/>
        </w:tabs>
        <w:spacing w:line="240" w:lineRule="auto" w:before="122" w:after="0"/>
        <w:ind w:left="773" w:right="288" w:hanging="541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youth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women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/>
        <w:t>streams,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areas</w:t>
      </w:r>
      <w:r>
        <w:rPr>
          <w:spacing w:val="-1"/>
        </w:rPr>
        <w:t> 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3"/>
          <w:w w:val="99"/>
        </w:rPr>
        <w:t> </w:t>
      </w:r>
      <w:r>
        <w:rPr/>
        <w:t>be</w:t>
      </w:r>
      <w:r>
        <w:rPr>
          <w:spacing w:val="-8"/>
        </w:rPr>
        <w:t> </w:t>
      </w:r>
      <w:r>
        <w:rPr/>
        <w:t>delivered,</w:t>
      </w:r>
      <w:r>
        <w:rPr>
          <w:spacing w:val="-6"/>
        </w:rPr>
        <w:t> </w:t>
      </w:r>
      <w:r>
        <w:rPr/>
        <w:t>which,</w:t>
      </w:r>
      <w:r>
        <w:rPr>
          <w:spacing w:val="-8"/>
        </w:rPr>
        <w:t> </w:t>
      </w:r>
      <w:r>
        <w:rPr>
          <w:spacing w:val="-1"/>
        </w:rPr>
        <w:t>unless</w:t>
      </w:r>
      <w:r>
        <w:rPr>
          <w:spacing w:val="-4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otherwise,</w:t>
      </w:r>
      <w:r>
        <w:rPr>
          <w:spacing w:val="-6"/>
        </w:rPr>
        <w:t> </w:t>
      </w:r>
      <w:r>
        <w:rPr/>
        <w:t>correspond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Australian</w:t>
      </w:r>
      <w:r>
        <w:rPr>
          <w:spacing w:val="-7"/>
        </w:rPr>
        <w:t> </w:t>
      </w:r>
      <w:r>
        <w:rPr/>
        <w:t>Bureau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Statistics</w:t>
      </w:r>
      <w:r>
        <w:rPr>
          <w:spacing w:val="-7"/>
        </w:rPr>
        <w:t> </w:t>
      </w:r>
      <w:r>
        <w:rPr/>
        <w:t>Statistical</w:t>
      </w:r>
      <w:r>
        <w:rPr>
          <w:spacing w:val="42"/>
          <w:w w:val="99"/>
        </w:rPr>
        <w:t> </w:t>
      </w:r>
      <w:r>
        <w:rPr>
          <w:spacing w:val="-1"/>
        </w:rPr>
        <w:t>Areas;</w:t>
      </w:r>
      <w:r>
        <w:rPr>
          <w:spacing w:val="-11"/>
        </w:rPr>
        <w:t> </w:t>
      </w:r>
      <w:r>
        <w:rPr/>
        <w:t>and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476" w:top="460" w:bottom="700" w:left="900" w:right="740"/>
        </w:sectPr>
      </w:pPr>
    </w:p>
    <w:p>
      <w:pPr>
        <w:pStyle w:val="BodyText"/>
        <w:numPr>
          <w:ilvl w:val="0"/>
          <w:numId w:val="7"/>
        </w:numPr>
        <w:tabs>
          <w:tab w:pos="694" w:val="left" w:leader="none"/>
        </w:tabs>
        <w:spacing w:line="240" w:lineRule="auto" w:before="47" w:after="0"/>
        <w:ind w:left="693" w:right="396" w:hanging="541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from the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safety</w:t>
      </w:r>
      <w:r>
        <w:rPr>
          <w:spacing w:val="-8"/>
        </w:rPr>
        <w:t> </w:t>
      </w:r>
      <w:r>
        <w:rPr/>
        <w:t>funding</w:t>
      </w:r>
      <w:r>
        <w:rPr>
          <w:spacing w:val="-5"/>
        </w:rPr>
        <w:t> </w:t>
      </w:r>
      <w:r>
        <w:rPr/>
        <w:t>stream,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areas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56"/>
          <w:w w:val="99"/>
        </w:rPr>
        <w:t> </w:t>
      </w:r>
      <w:r>
        <w:rPr/>
        <w:t>delivered,</w:t>
      </w:r>
      <w:r>
        <w:rPr>
          <w:spacing w:val="-4"/>
        </w:rPr>
        <w:t> </w:t>
      </w:r>
      <w:r>
        <w:rPr>
          <w:spacing w:val="-1"/>
        </w:rPr>
        <w:t>which,</w:t>
      </w:r>
      <w:r>
        <w:rPr>
          <w:spacing w:val="-8"/>
        </w:rPr>
        <w:t> </w:t>
      </w:r>
      <w:r>
        <w:rPr>
          <w:spacing w:val="-1"/>
        </w:rPr>
        <w:t>unless</w:t>
      </w:r>
      <w:r>
        <w:rPr>
          <w:spacing w:val="-7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otherwise,</w:t>
      </w:r>
      <w:r>
        <w:rPr>
          <w:spacing w:val="-7"/>
        </w:rPr>
        <w:t> </w:t>
      </w:r>
      <w:r>
        <w:rPr/>
        <w:t>correspond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8"/>
        </w:rPr>
        <w:t> </w:t>
      </w:r>
      <w:r>
        <w:rPr/>
        <w:t>child</w:t>
      </w:r>
      <w:r>
        <w:rPr>
          <w:spacing w:val="-8"/>
        </w:rPr>
        <w:t> </w:t>
      </w:r>
      <w:r>
        <w:rPr/>
        <w:t>safety</w:t>
      </w:r>
      <w:r>
        <w:rPr>
          <w:spacing w:val="-10"/>
        </w:rPr>
        <w:t> </w:t>
      </w:r>
      <w:r>
        <w:rPr/>
        <w:t>service</w:t>
      </w:r>
      <w:r>
        <w:rPr>
          <w:spacing w:val="-8"/>
        </w:rPr>
        <w:t> </w:t>
      </w:r>
      <w:r>
        <w:rPr>
          <w:spacing w:val="-1"/>
        </w:rPr>
        <w:t>centre</w:t>
      </w:r>
      <w:r>
        <w:rPr>
          <w:spacing w:val="-8"/>
        </w:rPr>
        <w:t> </w:t>
      </w:r>
      <w:r>
        <w:rPr/>
        <w:t>catchment</w:t>
      </w:r>
      <w:r>
        <w:rPr>
          <w:spacing w:val="60"/>
          <w:w w:val="99"/>
        </w:rPr>
        <w:t> </w:t>
      </w:r>
      <w:r>
        <w:rPr/>
        <w:t>areas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Australian</w:t>
      </w:r>
      <w:r>
        <w:rPr>
          <w:spacing w:val="-5"/>
        </w:rPr>
        <w:t> </w:t>
      </w:r>
      <w:r>
        <w:rPr/>
        <w:t>Bureau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Statistics</w:t>
      </w:r>
      <w:r>
        <w:rPr>
          <w:spacing w:val="-6"/>
        </w:rPr>
        <w:t> </w:t>
      </w:r>
      <w:r>
        <w:rPr/>
        <w:t>Statistical</w:t>
      </w:r>
      <w:r>
        <w:rPr>
          <w:spacing w:val="-6"/>
        </w:rPr>
        <w:t> </w:t>
      </w:r>
      <w:r>
        <w:rPr>
          <w:spacing w:val="-1"/>
        </w:rPr>
        <w:t>Areas;</w:t>
      </w:r>
      <w:r>
        <w:rPr/>
      </w:r>
    </w:p>
    <w:p>
      <w:pPr>
        <w:spacing w:line="242" w:lineRule="auto" w:before="118"/>
        <w:ind w:left="152" w:right="294" w:firstLine="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“</w:t>
      </w:r>
      <w:r>
        <w:rPr>
          <w:rFonts w:ascii="Arial" w:hAnsi="Arial" w:cs="Arial" w:eastAsia="Arial"/>
          <w:b/>
          <w:bCs/>
          <w:sz w:val="20"/>
          <w:szCs w:val="20"/>
        </w:rPr>
        <w:t>Human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Services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Quality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Standards”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‘Human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Services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Quality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Standards’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forming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6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Quality</w:t>
      </w:r>
      <w:r>
        <w:rPr>
          <w:rFonts w:ascii="Arial" w:hAnsi="Arial" w:cs="Arial" w:eastAsia="Arial"/>
          <w:spacing w:val="-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Framework;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15"/>
        <w:ind w:left="152" w:right="364" w:firstLine="0"/>
        <w:jc w:val="left"/>
      </w:pPr>
      <w:r>
        <w:rPr>
          <w:rFonts w:ascii="Arial" w:hAnsi="Arial" w:cs="Arial" w:eastAsia="Arial"/>
          <w:b/>
          <w:bCs/>
        </w:rPr>
        <w:t>“Online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  <w:spacing w:val="-1"/>
        </w:rPr>
        <w:t>Reporting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System”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6"/>
        </w:rPr>
        <w:t> </w:t>
      </w:r>
      <w:r>
        <w:rPr/>
        <w:t>Our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electronic</w:t>
      </w:r>
      <w:r>
        <w:rPr>
          <w:spacing w:val="-6"/>
        </w:rPr>
        <w:t> </w:t>
      </w:r>
      <w:r>
        <w:rPr/>
        <w:t>lodgement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60"/>
          <w:w w:val="99"/>
        </w:rPr>
        <w:t> </w:t>
      </w:r>
      <w:r>
        <w:rPr>
          <w:spacing w:val="-1"/>
        </w:rPr>
        <w:t>reports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Requirements,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/>
        <w:t>system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-6"/>
        </w:rPr>
        <w:t> </w:t>
      </w:r>
      <w:r>
        <w:rPr>
          <w:rFonts w:ascii="Arial" w:hAnsi="Arial" w:cs="Arial" w:eastAsia="Arial"/>
          <w:b/>
          <w:bCs/>
        </w:rPr>
        <w:t>OASIS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>
          <w:spacing w:val="-1"/>
        </w:rPr>
        <w:t>at: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8">
        <w:r>
          <w:rPr>
            <w:color w:val="0000FF"/>
            <w:w w:val="95"/>
            <w:u w:val="single" w:color="0000FF"/>
          </w:rPr>
          <w:t>http://www.communities.qld.gov.au/gateway/funding-and-grants/online-acquittal-support-information-system-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8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u w:val="single" w:color="0000FF"/>
          </w:rPr>
          <w:t>oasis</w:t>
        </w:r>
        <w:r>
          <w:rPr>
            <w:color w:val="0000FF"/>
          </w:rPr>
        </w:r>
        <w:r>
          <w:rPr/>
          <w:t>;</w:t>
        </w:r>
        <w:r>
          <w:rPr/>
        </w:r>
      </w:hyperlink>
    </w:p>
    <w:p>
      <w:pPr>
        <w:pStyle w:val="BodyText"/>
        <w:spacing w:line="242" w:lineRule="auto" w:before="118"/>
        <w:ind w:left="152" w:right="396" w:firstLine="0"/>
        <w:jc w:val="left"/>
      </w:pPr>
      <w:r>
        <w:rPr>
          <w:rFonts w:ascii="Arial" w:hAnsi="Arial" w:cs="Arial" w:eastAsia="Arial"/>
          <w:b/>
          <w:bCs/>
        </w:rPr>
        <w:t>“Our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</w:rPr>
        <w:t>Website”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website</w:t>
      </w:r>
      <w:r>
        <w:rPr>
          <w:spacing w:val="-8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color w:val="0000FF"/>
          <w:spacing w:val="-5"/>
        </w:rPr>
      </w:r>
      <w:hyperlink r:id="rId9">
        <w:r>
          <w:rPr>
            <w:color w:val="0000FF"/>
            <w:u w:val="single" w:color="0000FF"/>
          </w:rPr>
          <w:t>http://www.communities.qld.gov.au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/>
        <w:t>or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/>
        <w:t>website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38"/>
          <w:w w:val="99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notify</w:t>
      </w:r>
      <w:r>
        <w:rPr>
          <w:spacing w:val="-7"/>
        </w:rPr>
        <w:t> </w:t>
      </w:r>
      <w:r>
        <w:rPr/>
        <w:t>You;</w:t>
      </w:r>
      <w:r>
        <w:rPr/>
      </w:r>
    </w:p>
    <w:p>
      <w:pPr>
        <w:pStyle w:val="BodyText"/>
        <w:spacing w:line="242" w:lineRule="auto" w:before="115"/>
        <w:ind w:left="152" w:right="294" w:firstLine="0"/>
        <w:jc w:val="left"/>
      </w:pPr>
      <w:r>
        <w:rPr>
          <w:rFonts w:ascii="Arial" w:hAnsi="Arial" w:cs="Arial" w:eastAsia="Arial"/>
          <w:b/>
          <w:bCs/>
        </w:rPr>
        <w:t>“Quality</w:t>
      </w:r>
      <w:r>
        <w:rPr>
          <w:rFonts w:ascii="Arial" w:hAnsi="Arial" w:cs="Arial" w:eastAsia="Arial"/>
          <w:b/>
          <w:bCs/>
          <w:spacing w:val="-10"/>
        </w:rPr>
        <w:t> </w:t>
      </w:r>
      <w:r>
        <w:rPr>
          <w:rFonts w:ascii="Arial" w:hAnsi="Arial" w:cs="Arial" w:eastAsia="Arial"/>
          <w:b/>
          <w:bCs/>
        </w:rPr>
        <w:t>Framework”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Arial" w:hAnsi="Arial" w:cs="Arial" w:eastAsia="Arial"/>
        </w:rPr>
        <w:t>‘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7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Framework</w:t>
      </w:r>
      <w:r>
        <w:rPr>
          <w:rFonts w:ascii="Arial" w:hAnsi="Arial" w:cs="Arial" w:eastAsia="Arial"/>
        </w:rPr>
        <w:t>’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-1"/>
        </w:rPr>
        <w:t>version</w:t>
      </w:r>
      <w:r>
        <w:rPr>
          <w:rFonts w:ascii="Arial" w:hAnsi="Arial" w:cs="Arial" w:eastAsia="Arial"/>
          <w:spacing w:val="-6"/>
        </w:rPr>
        <w:t> </w:t>
      </w:r>
      <w:r>
        <w:rPr/>
        <w:t>4.0,</w:t>
      </w:r>
      <w:r>
        <w:rPr>
          <w:spacing w:val="-8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1"/>
        </w:rPr>
        <w:t>Our</w:t>
      </w:r>
      <w:r>
        <w:rPr>
          <w:spacing w:val="66"/>
          <w:w w:val="99"/>
        </w:rPr>
        <w:t> </w:t>
      </w:r>
      <w:r>
        <w:rPr/>
        <w:t>Website;</w:t>
      </w:r>
      <w:r>
        <w:rPr/>
      </w:r>
    </w:p>
    <w:p>
      <w:pPr>
        <w:pStyle w:val="BodyText"/>
        <w:spacing w:line="240" w:lineRule="auto" w:before="113"/>
        <w:ind w:left="152" w:right="0" w:firstLine="0"/>
        <w:jc w:val="left"/>
      </w:pPr>
      <w:r>
        <w:rPr>
          <w:rFonts w:ascii="Arial" w:hAnsi="Arial" w:cs="Arial" w:eastAsia="Arial"/>
          <w:b/>
          <w:bCs/>
        </w:rPr>
        <w:t>“</w:t>
      </w:r>
      <w:r>
        <w:rPr>
          <w:rFonts w:ascii="Arial" w:hAnsi="Arial" w:cs="Arial" w:eastAsia="Arial"/>
          <w:b/>
          <w:bCs/>
        </w:rPr>
        <w:t>Quality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  <w:spacing w:val="-1"/>
        </w:rPr>
        <w:t>Standards”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</w:rPr>
        <w:t>means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‘Human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Quality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Standards’</w:t>
      </w:r>
      <w:r>
        <w:rPr>
          <w:rFonts w:ascii="Arial" w:hAnsi="Arial" w:cs="Arial" w:eastAsia="Arial"/>
          <w:spacing w:val="-8"/>
        </w:rPr>
        <w:t> </w:t>
      </w:r>
      <w:r>
        <w:rPr/>
        <w:t>forming</w:t>
      </w:r>
      <w:r>
        <w:rPr>
          <w:spacing w:val="-7"/>
        </w:rPr>
        <w:t> </w:t>
      </w:r>
      <w:r>
        <w:rPr>
          <w:spacing w:val="-1"/>
        </w:rPr>
        <w:t>part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Framework;</w:t>
      </w:r>
      <w:r>
        <w:rPr/>
      </w:r>
    </w:p>
    <w:p>
      <w:pPr>
        <w:pStyle w:val="BodyText"/>
        <w:spacing w:line="242" w:lineRule="auto" w:before="120"/>
        <w:ind w:left="152" w:right="294" w:firstLine="0"/>
        <w:jc w:val="left"/>
      </w:pPr>
      <w:r>
        <w:rPr>
          <w:rFonts w:ascii="Arial" w:hAnsi="Arial" w:cs="Arial" w:eastAsia="Arial"/>
          <w:b/>
          <w:bCs/>
        </w:rPr>
        <w:t>“Self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</w:rPr>
        <w:t>Assessable”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/>
        <w:t>means</w:t>
      </w:r>
      <w:r>
        <w:rPr>
          <w:spacing w:val="-6"/>
        </w:rPr>
        <w:t> </w:t>
      </w:r>
      <w:r>
        <w:rPr/>
        <w:t>human</w:t>
      </w:r>
      <w:r>
        <w:rPr>
          <w:spacing w:val="-8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type</w:t>
      </w:r>
      <w:r>
        <w:rPr>
          <w:spacing w:val="-6"/>
        </w:rPr>
        <w:t> </w:t>
      </w:r>
      <w:r>
        <w:rPr/>
        <w:t>subject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self-assessment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compliance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58"/>
          <w:w w:val="99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Standards,</w:t>
      </w:r>
      <w:r>
        <w:rPr>
          <w:spacing w:val="-9"/>
        </w:rPr>
        <w:t> </w:t>
      </w:r>
      <w:r>
        <w:rPr/>
        <w:t>determined</w:t>
      </w:r>
      <w:r>
        <w:rPr>
          <w:spacing w:val="-8"/>
        </w:rPr>
        <w:t> </w:t>
      </w:r>
      <w:r>
        <w:rPr/>
        <w:t>under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Framework;</w:t>
      </w:r>
      <w:r>
        <w:rPr/>
      </w:r>
    </w:p>
    <w:p>
      <w:pPr>
        <w:spacing w:before="115"/>
        <w:ind w:left="15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“Services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Start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Date”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Services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Start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Date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specified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item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2;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20"/>
        <w:ind w:left="152" w:right="213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“Short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Form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</w:rPr>
        <w:t>Terms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>
          <w:rFonts w:ascii="Arial" w:hAnsi="Arial" w:cs="Arial" w:eastAsia="Arial"/>
          <w:b/>
          <w:bCs/>
        </w:rPr>
        <w:t>and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Conditions</w:t>
      </w:r>
      <w:r>
        <w:rPr>
          <w:rFonts w:ascii="Arial" w:hAnsi="Arial" w:cs="Arial" w:eastAsia="Arial"/>
          <w:b/>
          <w:bCs/>
        </w:rPr>
        <w:t>”</w:t>
      </w:r>
      <w:r>
        <w:rPr>
          <w:rFonts w:ascii="Arial" w:hAnsi="Arial" w:cs="Arial" w:eastAsia="Arial"/>
          <w:b/>
          <w:bCs/>
          <w:spacing w:val="3"/>
        </w:rPr>
        <w:t> </w:t>
      </w:r>
      <w:r>
        <w:rPr/>
        <w:t>means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document</w:t>
      </w:r>
      <w:r>
        <w:rPr>
          <w:spacing w:val="-7"/>
        </w:rPr>
        <w:t> </w:t>
      </w:r>
      <w:r>
        <w:rPr>
          <w:spacing w:val="-1"/>
        </w:rPr>
        <w:t>titled</w:t>
      </w:r>
      <w:r>
        <w:rPr>
          <w:spacing w:val="-7"/>
        </w:rPr>
        <w:t> </w:t>
      </w:r>
      <w:r>
        <w:rPr>
          <w:rFonts w:ascii="Arial" w:hAnsi="Arial" w:cs="Arial" w:eastAsia="Arial"/>
        </w:rPr>
        <w:t>‘</w:t>
      </w:r>
      <w:r>
        <w:rPr/>
        <w:t>(Short</w:t>
      </w:r>
      <w:r>
        <w:rPr>
          <w:spacing w:val="-7"/>
        </w:rPr>
        <w:t> </w:t>
      </w:r>
      <w:r>
        <w:rPr>
          <w:spacing w:val="1"/>
        </w:rPr>
        <w:t>Form)</w:t>
      </w:r>
      <w:r>
        <w:rPr>
          <w:spacing w:val="-8"/>
        </w:rPr>
        <w:t> </w:t>
      </w:r>
      <w:r>
        <w:rPr/>
        <w:t>Terms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Conditions</w:t>
      </w:r>
      <w:r>
        <w:rPr>
          <w:rFonts w:ascii="Arial" w:hAnsi="Arial" w:cs="Arial" w:eastAsia="Arial"/>
        </w:rPr>
        <w:t>’</w:t>
      </w:r>
      <w:r>
        <w:rPr/>
        <w:t>,</w:t>
      </w:r>
      <w:r>
        <w:rPr>
          <w:spacing w:val="56"/>
          <w:w w:val="99"/>
        </w:rPr>
        <w:t> </w:t>
      </w:r>
      <w:r>
        <w:rPr>
          <w:spacing w:val="-1"/>
        </w:rPr>
        <w:t>version</w:t>
      </w:r>
      <w:r>
        <w:rPr>
          <w:spacing w:val="-7"/>
        </w:rPr>
        <w:t> </w:t>
      </w:r>
      <w:r>
        <w:rPr/>
        <w:t>1.2,</w:t>
      </w:r>
      <w:r>
        <w:rPr>
          <w:spacing w:val="-6"/>
        </w:rPr>
        <w:t> </w:t>
      </w:r>
      <w:r>
        <w:rPr/>
        <w:t>published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website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1"/>
          <w:w w:val="99"/>
        </w:rPr>
        <w:t> </w:t>
      </w:r>
      <w:r>
        <w:rPr>
          <w:color w:val="0000FF"/>
          <w:spacing w:val="-1"/>
          <w:w w:val="99"/>
        </w:rPr>
      </w:r>
      <w:r>
        <w:rPr>
          <w:color w:val="0000FF"/>
          <w:spacing w:val="-1"/>
          <w:w w:val="99"/>
        </w:rPr>
        <w:t> </w:t>
      </w:r>
      <w:hyperlink r:id="rId10">
        <w:r>
          <w:rPr>
            <w:color w:val="0000FF"/>
            <w:u w:val="single" w:color="0000FF"/>
          </w:rPr>
          <w:t>http://www.hpw.qld.gov.au/SiteCollectionDocuments/UpdatedShortFormtermsandconditions.pdf</w:t>
        </w:r>
        <w:r>
          <w:rPr>
            <w:color w:val="0000FF"/>
            <w:spacing w:val="27"/>
            <w:u w:val="single" w:color="0000FF"/>
          </w:rPr>
          <w:t> </w:t>
        </w:r>
        <w:r>
          <w:rPr>
            <w:color w:val="0000FF"/>
            <w:spacing w:val="27"/>
          </w:rPr>
        </w:r>
      </w:hyperlink>
      <w:r>
        <w:rPr>
          <w:color w:val="0000FF"/>
          <w:spacing w:val="27"/>
        </w:rPr>
      </w:r>
      <w:r>
        <w:rPr/>
        <w:t>or</w:t>
      </w:r>
      <w:r>
        <w:rPr>
          <w:spacing w:val="-23"/>
        </w:rPr>
        <w:t> </w:t>
      </w:r>
      <w:r>
        <w:rPr/>
        <w:t>such</w:t>
      </w:r>
      <w:r>
        <w:rPr>
          <w:spacing w:val="-22"/>
        </w:rPr>
        <w:t> </w:t>
      </w:r>
      <w:r>
        <w:rPr/>
        <w:t>other</w:t>
      </w:r>
      <w:r>
        <w:rPr>
          <w:spacing w:val="22"/>
          <w:w w:val="99"/>
        </w:rPr>
        <w:t> </w:t>
      </w:r>
      <w:r>
        <w:rPr/>
        <w:t>website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4"/>
        </w:rPr>
        <w:t>We</w:t>
      </w:r>
      <w:r>
        <w:rPr>
          <w:spacing w:val="-8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>
          <w:spacing w:val="-1"/>
        </w:rPr>
        <w:t>from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notify</w:t>
      </w:r>
      <w:r>
        <w:rPr>
          <w:spacing w:val="-6"/>
        </w:rPr>
        <w:t> </w:t>
      </w:r>
      <w:r>
        <w:rPr>
          <w:spacing w:val="-1"/>
        </w:rPr>
        <w:t>You.</w:t>
      </w:r>
      <w:r>
        <w:rPr/>
      </w:r>
    </w:p>
    <w:p>
      <w:pPr>
        <w:spacing w:line="183" w:lineRule="exact" w:before="0"/>
        <w:ind w:left="1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 </w:t>
      </w:r>
      <w:r>
        <w:rPr>
          <w:rFonts w:ascii="Arial"/>
          <w:i/>
          <w:sz w:val="16"/>
        </w:rPr>
        <w:t>If</w:t>
      </w:r>
      <w:r>
        <w:rPr>
          <w:rFonts w:ascii="Arial"/>
          <w:i/>
          <w:spacing w:val="-1"/>
          <w:sz w:val="16"/>
        </w:rPr>
        <w:t> You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cannot locate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Short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Form Terms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and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Conditions,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please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contact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2"/>
          <w:sz w:val="16"/>
        </w:rPr>
        <w:t>Us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and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We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will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2"/>
          <w:sz w:val="16"/>
        </w:rPr>
        <w:t>assist</w:t>
      </w:r>
      <w:r>
        <w:rPr>
          <w:rFonts w:ascii="Arial"/>
          <w:i/>
          <w:spacing w:val="-1"/>
          <w:sz w:val="16"/>
        </w:rPr>
        <w:t> You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provide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You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with</w:t>
      </w:r>
      <w:r>
        <w:rPr>
          <w:rFonts w:ascii="Arial"/>
          <w:i/>
          <w:spacing w:val="6"/>
          <w:sz w:val="16"/>
        </w:rPr>
        <w:t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copy.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2"/>
          <w:szCs w:val="12"/>
        </w:rPr>
      </w:pP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4pt;height:.6pt;mso-position-horizontal-relative:char;mso-position-vertical-relative:line" coordorigin="0,0" coordsize="9880,12">
            <v:group style="position:absolute;left:6;top:6;width:9869;height:2" coordorigin="6,6" coordsize="9869,2">
              <v:shape style="position:absolute;left:6;top:6;width:9869;height:2" coordorigin="6,6" coordsize="9869,0" path="m6,6l9874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1910" w:h="16840"/>
          <w:pgMar w:header="0" w:footer="504" w:top="500" w:bottom="660" w:left="980" w:right="820"/>
        </w:sectPr>
      </w:pPr>
    </w:p>
    <w:p>
      <w:pPr>
        <w:spacing w:before="47"/>
        <w:ind w:left="59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78.264pt;margin-top:154.7267pt;width:186.75pt;height:.1pt;mso-position-horizontal-relative:page;mso-position-vertical-relative:page;z-index:-23032" coordorigin="1565,3095" coordsize="3735,2">
            <v:shape style="position:absolute;left:1565;top:3095;width:3735;height:2" coordorigin="1565,3095" coordsize="3735,0" path="m1565,3095l5299,3095e" filled="false" stroked="true" strokeweight=".50652pt" strokecolor="#000000">
              <v:path arrowok="t"/>
            </v:shape>
            <w10:wrap type="none"/>
          </v:group>
        </w:pict>
      </w:r>
      <w:r>
        <w:rPr/>
        <w:pict>
          <v:group style="position:absolute;margin-left:78.264pt;margin-top:182.326675pt;width:186.75pt;height:.1pt;mso-position-horizontal-relative:page;mso-position-vertical-relative:page;z-index:-23008" coordorigin="1565,3647" coordsize="3735,2">
            <v:shape style="position:absolute;left:1565;top:3647;width:3735;height:2" coordorigin="1565,3647" coordsize="3735,0" path="m1565,3647l5300,3647e" filled="false" stroked="true" strokeweight=".50652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28"/>
        </w:rPr>
        <w:t>EXECUTED </w:t>
      </w:r>
      <w:r>
        <w:rPr>
          <w:rFonts w:ascii="Arial"/>
          <w:b/>
          <w:sz w:val="28"/>
        </w:rPr>
        <w:t>as an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1"/>
          <w:sz w:val="28"/>
        </w:rPr>
        <w:t>Agreement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3"/>
        <w:gridCol w:w="622"/>
        <w:gridCol w:w="4499"/>
      </w:tblGrid>
      <w:tr>
        <w:trPr>
          <w:trHeight w:val="3030" w:hRule="exact"/>
        </w:trPr>
        <w:tc>
          <w:tcPr>
            <w:tcW w:w="5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1" w:lineRule="auto"/>
              <w:ind w:left="230" w:right="10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behalf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QUEENSLAND</w:t>
            </w:r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Child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Safety,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Youth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Women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by: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550" w:lineRule="atLeast"/>
              <w:ind w:left="2529" w:right="24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(name)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(title)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authorised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person,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presence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of: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 w:before="34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4047" w:val="left" w:leader="none"/>
              </w:tabs>
              <w:spacing w:line="240" w:lineRule="auto"/>
              <w:ind w:left="26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45"/>
              <w:ind w:left="2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(signature)</w:t>
            </w:r>
          </w:p>
        </w:tc>
      </w:tr>
      <w:tr>
        <w:trPr>
          <w:trHeight w:val="690" w:hRule="exact"/>
        </w:trPr>
        <w:tc>
          <w:tcPr>
            <w:tcW w:w="5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7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witness)</w:t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43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91.75pt;height:.550pt;mso-position-horizontal-relative:char;mso-position-vertical-relative:line" coordorigin="0,0" coordsize="3835,11">
                  <v:group style="position:absolute;left:5;top:5;width:3825;height:2" coordorigin="5,5" coordsize="3825,2">
                    <v:shape style="position:absolute;left:5;top:5;width:3825;height:2" coordorigin="5,5" coordsize="3825,0" path="m5,5l382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  <w:tr>
        <w:trPr>
          <w:trHeight w:val="509" w:hRule="exact"/>
        </w:trPr>
        <w:tc>
          <w:tcPr>
            <w:tcW w:w="1056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witness)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2"/>
        <w:spacing w:line="240" w:lineRule="auto" w:before="74"/>
        <w:ind w:left="592" w:right="0" w:firstLine="0"/>
        <w:jc w:val="left"/>
        <w:rPr>
          <w:b w:val="0"/>
          <w:bCs w:val="0"/>
        </w:rPr>
      </w:pPr>
      <w:r>
        <w:rPr/>
        <w:t>Entity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Than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Company.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739"/>
        <w:gridCol w:w="4499"/>
      </w:tblGrid>
      <w:tr>
        <w:trPr>
          <w:trHeight w:val="1880" w:hRule="exact"/>
        </w:trPr>
        <w:tc>
          <w:tcPr>
            <w:tcW w:w="5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22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name]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position]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behalf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funded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organisation]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5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authorised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officer,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presence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4047" w:val="left" w:leader="none"/>
              </w:tabs>
              <w:spacing w:line="240" w:lineRule="auto"/>
              <w:ind w:left="26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45"/>
              <w:ind w:left="2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(signature)</w:t>
            </w:r>
          </w:p>
        </w:tc>
      </w:tr>
      <w:tr>
        <w:trPr>
          <w:trHeight w:val="460" w:hRule="exact"/>
        </w:trPr>
        <w:tc>
          <w:tcPr>
            <w:tcW w:w="5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0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witness)</w:t>
            </w:r>
          </w:p>
        </w:tc>
        <w:tc>
          <w:tcPr>
            <w:tcW w:w="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43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91.75pt;height:.550pt;mso-position-horizontal-relative:char;mso-position-vertical-relative:line" coordorigin="0,0" coordsize="3835,11">
                  <v:group style="position:absolute;left:5;top:5;width:3825;height:2" coordorigin="5,5" coordsize="3825,2">
                    <v:shape style="position:absolute;left:5;top:5;width:3825;height:2" coordorigin="5,5" coordsize="3825,0" path="m5,5l382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  <w:tr>
        <w:trPr>
          <w:trHeight w:val="509" w:hRule="exact"/>
        </w:trPr>
        <w:tc>
          <w:tcPr>
            <w:tcW w:w="1056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witness)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4"/>
        <w:ind w:left="5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Company.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1"/>
        <w:gridCol w:w="4916"/>
      </w:tblGrid>
      <w:tr>
        <w:trPr>
          <w:trHeight w:val="1094" w:hRule="exact"/>
        </w:trPr>
        <w:tc>
          <w:tcPr>
            <w:tcW w:w="1051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57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behalf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corporation]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accordance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127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Corporations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Act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2001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6" w:hRule="exact"/>
        </w:trPr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6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director/secretary)</w:t>
            </w:r>
          </w:p>
        </w:tc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0" w:lineRule="atLeast"/>
              <w:ind w:left="9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0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director)</w:t>
            </w:r>
          </w:p>
        </w:tc>
      </w:tr>
      <w:tr>
        <w:trPr>
          <w:trHeight w:val="645" w:hRule="exact"/>
        </w:trPr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director/secretary)</w:t>
            </w:r>
          </w:p>
        </w:tc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director)</w:t>
            </w:r>
          </w:p>
        </w:tc>
      </w:tr>
      <w:tr>
        <w:trPr>
          <w:trHeight w:val="601" w:hRule="exact"/>
        </w:trPr>
        <w:tc>
          <w:tcPr>
            <w:tcW w:w="1051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" w:lineRule="atLeast"/>
              <w:ind w:left="65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right="185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</w:tbl>
    <w:sectPr>
      <w:pgSz w:w="11910" w:h="16840"/>
      <w:pgMar w:header="0" w:footer="476" w:top="500" w:bottom="70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6.015991pt;width:493.45pt;height:.1pt;mso-position-horizontal-relative:page;mso-position-vertical-relative:page;z-index:-23776" coordorigin="1104,16120" coordsize="9869,2">
          <v:shape style="position:absolute;left:1104;top:16120;width:9869;height:2" coordorigin="1104,16120" coordsize="9869,0" path="m1104,16120l10972,16120e" filled="false" stroked="true" strokeweight=".5799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7.141052pt;width:188.15pt;height:10.050pt;mso-position-horizontal-relative:page;mso-position-vertical-relative:page;z-index:-237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DCSYW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Particulars (Service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Provision)</w:t>
                </w:r>
                <w:r>
                  <w:rPr>
                    <w:rFonts w:ascii="Arial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version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Arial"/>
                    <w:spacing w:val="-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7"/>
        <w:szCs w:val="17"/>
      </w:rPr>
    </w:pPr>
    <w:r>
      <w:rPr/>
      <w:pict>
        <v:group style="position:absolute;margin-left:55.200001pt;margin-top:806.015991pt;width:493.45pt;height:.1pt;mso-position-horizontal-relative:page;mso-position-vertical-relative:page;z-index:-23728" coordorigin="1104,16120" coordsize="9869,2">
          <v:shape style="position:absolute;left:1104;top:16120;width:9869;height:2" coordorigin="1104,16120" coordsize="9869,0" path="m1104,16120l10972,16120e" filled="false" stroked="true" strokeweight=".579980pt" strokecolor="#000000">
            <v:path arrowok="t"/>
          </v:shape>
          <w10:wrap type="none"/>
        </v:group>
      </w:pict>
    </w:r>
    <w:r>
      <w:rPr/>
      <w:pict>
        <v:shape style="position:absolute;margin-left:55.639999pt;margin-top:807.141052pt;width:188.15pt;height:10.050pt;mso-position-horizontal-relative:page;mso-position-vertical-relative:page;z-index:-2370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DCSYW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Particulars (Service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Provision)</w:t>
                </w:r>
                <w:r>
                  <w:rPr>
                    <w:rFonts w:ascii="Arial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version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Arial"/>
                    <w:spacing w:val="-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(%1)"/>
      <w:lvlJc w:val="left"/>
      <w:pPr>
        <w:ind w:left="773" w:hanging="541"/>
        <w:jc w:val="righ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22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1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8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7" w:hanging="541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773" w:hanging="541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22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1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8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7" w:hanging="541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753" w:hanging="541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lowerRoman"/>
      <w:lvlText w:val="(%2)"/>
      <w:lvlJc w:val="left"/>
      <w:pPr>
        <w:ind w:left="1290" w:hanging="538"/>
        <w:jc w:val="left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85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1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6" w:hanging="538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753" w:hanging="541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02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1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1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54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753" w:hanging="541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02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1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1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541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753" w:hanging="541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02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1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1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5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3" w:hanging="541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753" w:hanging="541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773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57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5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54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53" w:hanging="541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753" w:hanging="541"/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753" w:hanging="541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communities.qld.gov.au/gateway/funding-and-grants/online-acquittal-support-information-system-oasis" TargetMode="External"/><Relationship Id="rId9" Type="http://schemas.openxmlformats.org/officeDocument/2006/relationships/hyperlink" Target="http://www.communities.qld.gov.au/" TargetMode="External"/><Relationship Id="rId10" Type="http://schemas.openxmlformats.org/officeDocument/2006/relationships/hyperlink" Target="http://www.hpw.qld.gov.au/SiteCollectionDocuments/UpdatedShortFormtermsandconditions.pdf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DCSYW Particulars for Service Provision</dc:title>
  <dc:subject>Form</dc:subject>
  <dc:creator>Queensland Government</dc:creator>
  <cp:keywords>Particulars; Short Form; Service Provision; Community Services; Child Safety</cp:keywords>
  <dcterms:created xsi:type="dcterms:W3CDTF">2019-02-07T16:27:33Z</dcterms:created>
  <dcterms:modified xsi:type="dcterms:W3CDTF">2019-02-07T16:27:33Z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2019-02-07T00:00:00Z</vt:filetime>
  </property>
</Properties>
</file>