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CBF" w14:textId="647F94BD" w:rsidR="007D173A" w:rsidRPr="003465A1" w:rsidRDefault="00EC0DDF" w:rsidP="00C84C81">
      <w:pPr>
        <w:pStyle w:val="Heading1"/>
      </w:pPr>
      <w:r>
        <w:t>Communique</w:t>
      </w:r>
      <w:r w:rsidR="00E12B7C">
        <w:t xml:space="preserve"> – </w:t>
      </w:r>
      <w:r w:rsidR="00B87297">
        <w:t>November</w:t>
      </w:r>
      <w:r w:rsidR="00E12B7C">
        <w:t xml:space="preserve"> 2022</w:t>
      </w:r>
    </w:p>
    <w:p w14:paraId="64DD0509" w14:textId="5C663F0C" w:rsidR="003D511D" w:rsidRPr="00675E13" w:rsidRDefault="002A7CE4" w:rsidP="00E02DFA">
      <w:pPr>
        <w:spacing w:after="240" w:line="276" w:lineRule="auto"/>
        <w:rPr>
          <w:sz w:val="22"/>
          <w:szCs w:val="22"/>
        </w:rPr>
      </w:pPr>
      <w:r w:rsidRPr="00675E13">
        <w:rPr>
          <w:sz w:val="22"/>
          <w:szCs w:val="22"/>
        </w:rPr>
        <w:t xml:space="preserve">The Queensland Carers Advisory Council met on </w:t>
      </w:r>
      <w:r w:rsidR="00B87297">
        <w:rPr>
          <w:sz w:val="22"/>
          <w:szCs w:val="22"/>
        </w:rPr>
        <w:t xml:space="preserve">1 November </w:t>
      </w:r>
      <w:r w:rsidRPr="00675E13">
        <w:rPr>
          <w:sz w:val="22"/>
          <w:szCs w:val="22"/>
        </w:rPr>
        <w:t>2022</w:t>
      </w:r>
      <w:r w:rsidR="006B2FC0" w:rsidRPr="00675E13">
        <w:rPr>
          <w:sz w:val="22"/>
          <w:szCs w:val="22"/>
        </w:rPr>
        <w:t xml:space="preserve"> for </w:t>
      </w:r>
      <w:r w:rsidR="00E84C39">
        <w:rPr>
          <w:sz w:val="22"/>
          <w:szCs w:val="22"/>
        </w:rPr>
        <w:t>the</w:t>
      </w:r>
      <w:r w:rsidR="006B2FC0" w:rsidRPr="00675E13">
        <w:rPr>
          <w:sz w:val="22"/>
          <w:szCs w:val="22"/>
        </w:rPr>
        <w:t xml:space="preserve"> </w:t>
      </w:r>
      <w:r w:rsidR="00B87297">
        <w:rPr>
          <w:sz w:val="22"/>
          <w:szCs w:val="22"/>
        </w:rPr>
        <w:t>third</w:t>
      </w:r>
      <w:r w:rsidR="005433E1" w:rsidRPr="00675E13">
        <w:rPr>
          <w:sz w:val="22"/>
          <w:szCs w:val="22"/>
        </w:rPr>
        <w:t xml:space="preserve"> meeting of </w:t>
      </w:r>
      <w:r w:rsidR="00E84C39">
        <w:rPr>
          <w:sz w:val="22"/>
          <w:szCs w:val="22"/>
        </w:rPr>
        <w:t>its</w:t>
      </w:r>
      <w:r w:rsidR="005433E1" w:rsidRPr="00675E13">
        <w:rPr>
          <w:sz w:val="22"/>
          <w:szCs w:val="22"/>
        </w:rPr>
        <w:t xml:space="preserve"> </w:t>
      </w:r>
      <w:r w:rsidR="00691F94" w:rsidRPr="00675E13">
        <w:rPr>
          <w:sz w:val="22"/>
          <w:szCs w:val="22"/>
        </w:rPr>
        <w:t>2022</w:t>
      </w:r>
      <w:r w:rsidR="00606D60">
        <w:rPr>
          <w:sz w:val="22"/>
          <w:szCs w:val="22"/>
        </w:rPr>
        <w:t>–</w:t>
      </w:r>
      <w:r w:rsidR="00691F94" w:rsidRPr="00675E13">
        <w:rPr>
          <w:sz w:val="22"/>
          <w:szCs w:val="22"/>
        </w:rPr>
        <w:t>24</w:t>
      </w:r>
      <w:r w:rsidR="00606D60">
        <w:rPr>
          <w:sz w:val="22"/>
          <w:szCs w:val="22"/>
        </w:rPr>
        <w:t xml:space="preserve"> term</w:t>
      </w:r>
      <w:r w:rsidR="00E84C39">
        <w:rPr>
          <w:sz w:val="22"/>
          <w:szCs w:val="22"/>
        </w:rPr>
        <w:t>.</w:t>
      </w:r>
    </w:p>
    <w:p w14:paraId="21A9C3C0" w14:textId="598D866D" w:rsidR="00B87297" w:rsidRDefault="00691F94" w:rsidP="00E02DFA">
      <w:pPr>
        <w:spacing w:after="240" w:line="276" w:lineRule="auto"/>
        <w:rPr>
          <w:sz w:val="22"/>
          <w:szCs w:val="22"/>
        </w:rPr>
      </w:pPr>
      <w:r w:rsidRPr="00675E13">
        <w:rPr>
          <w:sz w:val="22"/>
          <w:szCs w:val="22"/>
        </w:rPr>
        <w:t>Dr Chris Sarra, Director-General, Department of Seniors, Disability Services and Aboriginal and Torres Strait Islander Partnerships</w:t>
      </w:r>
      <w:r w:rsidR="006B2FC0" w:rsidRPr="00675E13">
        <w:rPr>
          <w:sz w:val="22"/>
          <w:szCs w:val="22"/>
        </w:rPr>
        <w:t xml:space="preserve"> (the </w:t>
      </w:r>
      <w:r w:rsidR="00606D60">
        <w:rPr>
          <w:sz w:val="22"/>
          <w:szCs w:val="22"/>
        </w:rPr>
        <w:t>d</w:t>
      </w:r>
      <w:r w:rsidR="00606D60" w:rsidRPr="00675E13">
        <w:rPr>
          <w:sz w:val="22"/>
          <w:szCs w:val="22"/>
        </w:rPr>
        <w:t>epartment</w:t>
      </w:r>
      <w:r w:rsidR="006B2FC0" w:rsidRPr="00675E13">
        <w:rPr>
          <w:sz w:val="22"/>
          <w:szCs w:val="22"/>
        </w:rPr>
        <w:t xml:space="preserve">) </w:t>
      </w:r>
      <w:r w:rsidR="00B87297">
        <w:rPr>
          <w:sz w:val="22"/>
          <w:szCs w:val="22"/>
        </w:rPr>
        <w:t>chaired the meeting.</w:t>
      </w:r>
    </w:p>
    <w:p w14:paraId="59A20446" w14:textId="4B1F2D6F" w:rsidR="00D42870" w:rsidRDefault="00B87297" w:rsidP="00D42870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Other attendees </w:t>
      </w:r>
      <w:proofErr w:type="gramStart"/>
      <w:r>
        <w:rPr>
          <w:sz w:val="22"/>
          <w:szCs w:val="22"/>
        </w:rPr>
        <w:t>were:</w:t>
      </w:r>
      <w:proofErr w:type="gramEnd"/>
      <w:r>
        <w:rPr>
          <w:sz w:val="22"/>
          <w:szCs w:val="22"/>
        </w:rPr>
        <w:t xml:space="preserve"> </w:t>
      </w:r>
      <w:r w:rsidR="002D024E" w:rsidRPr="00675E13">
        <w:rPr>
          <w:sz w:val="22"/>
          <w:szCs w:val="22"/>
        </w:rPr>
        <w:t xml:space="preserve">Ms </w:t>
      </w:r>
      <w:r w:rsidR="00EF51D0" w:rsidRPr="00675E13">
        <w:rPr>
          <w:sz w:val="22"/>
          <w:szCs w:val="22"/>
        </w:rPr>
        <w:t>Slawka Bell</w:t>
      </w:r>
      <w:r w:rsidR="00691F94" w:rsidRPr="00675E13">
        <w:rPr>
          <w:sz w:val="22"/>
          <w:szCs w:val="22"/>
        </w:rPr>
        <w:t xml:space="preserve"> (Deputy Chair)</w:t>
      </w:r>
      <w:r w:rsidR="00606D60">
        <w:rPr>
          <w:sz w:val="22"/>
          <w:szCs w:val="22"/>
        </w:rPr>
        <w:t>,</w:t>
      </w:r>
      <w:r w:rsidR="006B2FC0" w:rsidRPr="00675E13">
        <w:rPr>
          <w:sz w:val="22"/>
          <w:szCs w:val="22"/>
        </w:rPr>
        <w:t xml:space="preserve"> </w:t>
      </w:r>
      <w:r w:rsidR="00691F94" w:rsidRPr="00675E13">
        <w:rPr>
          <w:sz w:val="22"/>
          <w:szCs w:val="22"/>
        </w:rPr>
        <w:t xml:space="preserve">Ms Natalie Bird, </w:t>
      </w:r>
      <w:r w:rsidR="002D024E" w:rsidRPr="00675E13">
        <w:rPr>
          <w:sz w:val="22"/>
          <w:szCs w:val="22"/>
        </w:rPr>
        <w:t xml:space="preserve">Ms </w:t>
      </w:r>
      <w:r w:rsidR="00EF51D0" w:rsidRPr="00675E13">
        <w:rPr>
          <w:sz w:val="22"/>
          <w:szCs w:val="22"/>
        </w:rPr>
        <w:t>Melissa Williams</w:t>
      </w:r>
      <w:r w:rsidR="00606D60">
        <w:rPr>
          <w:sz w:val="22"/>
          <w:szCs w:val="22"/>
        </w:rPr>
        <w:t>,</w:t>
      </w:r>
      <w:r w:rsidR="00691F94" w:rsidRPr="00675E13">
        <w:rPr>
          <w:sz w:val="22"/>
          <w:szCs w:val="22"/>
        </w:rPr>
        <w:t xml:space="preserve"> </w:t>
      </w:r>
      <w:r w:rsidR="00EF51D0" w:rsidRPr="00675E13">
        <w:rPr>
          <w:sz w:val="22"/>
          <w:szCs w:val="22"/>
        </w:rPr>
        <w:t>Dr Nancy Spencer</w:t>
      </w:r>
      <w:r w:rsidR="006B2FC0" w:rsidRPr="00675E13">
        <w:rPr>
          <w:sz w:val="22"/>
          <w:szCs w:val="22"/>
        </w:rPr>
        <w:t xml:space="preserve">, </w:t>
      </w:r>
      <w:r w:rsidR="00710EA7" w:rsidRPr="00675E13">
        <w:rPr>
          <w:sz w:val="22"/>
          <w:szCs w:val="22"/>
        </w:rPr>
        <w:t>Ms Debra Cottrell (Carers Queensland)</w:t>
      </w:r>
      <w:r w:rsidR="00606D60">
        <w:rPr>
          <w:sz w:val="22"/>
          <w:szCs w:val="22"/>
        </w:rPr>
        <w:t>,</w:t>
      </w:r>
      <w:r w:rsidR="00710EA7" w:rsidRPr="00675E13">
        <w:rPr>
          <w:sz w:val="22"/>
          <w:szCs w:val="22"/>
        </w:rPr>
        <w:t xml:space="preserve"> Mr Adam Campbell (</w:t>
      </w:r>
      <w:proofErr w:type="spellStart"/>
      <w:r w:rsidR="00710EA7" w:rsidRPr="00675E13">
        <w:rPr>
          <w:sz w:val="22"/>
          <w:szCs w:val="22"/>
        </w:rPr>
        <w:t>Wellways</w:t>
      </w:r>
      <w:proofErr w:type="spellEnd"/>
      <w:r w:rsidR="00710EA7" w:rsidRPr="00675E13">
        <w:rPr>
          <w:sz w:val="22"/>
          <w:szCs w:val="22"/>
        </w:rPr>
        <w:t xml:space="preserve"> Australia</w:t>
      </w:r>
      <w:r w:rsidR="00606D60" w:rsidRPr="00675E13">
        <w:rPr>
          <w:sz w:val="22"/>
          <w:szCs w:val="22"/>
        </w:rPr>
        <w:t>)</w:t>
      </w:r>
      <w:r w:rsidR="00606D60">
        <w:rPr>
          <w:sz w:val="22"/>
          <w:szCs w:val="22"/>
        </w:rPr>
        <w:t>,</w:t>
      </w:r>
      <w:r w:rsidR="00606D60" w:rsidRPr="00675E13">
        <w:rPr>
          <w:sz w:val="22"/>
          <w:szCs w:val="22"/>
        </w:rPr>
        <w:t xml:space="preserve"> </w:t>
      </w:r>
      <w:r w:rsidR="00710EA7" w:rsidRPr="00675E13">
        <w:rPr>
          <w:sz w:val="22"/>
          <w:szCs w:val="22"/>
        </w:rPr>
        <w:t xml:space="preserve">Ms </w:t>
      </w:r>
      <w:proofErr w:type="spellStart"/>
      <w:r w:rsidR="00710EA7" w:rsidRPr="00675E13">
        <w:rPr>
          <w:sz w:val="22"/>
          <w:szCs w:val="22"/>
        </w:rPr>
        <w:t>Robynne</w:t>
      </w:r>
      <w:proofErr w:type="spellEnd"/>
      <w:r w:rsidR="00710EA7" w:rsidRPr="00675E13">
        <w:rPr>
          <w:sz w:val="22"/>
          <w:szCs w:val="22"/>
        </w:rPr>
        <w:t xml:space="preserve"> Cooper (Anglicare</w:t>
      </w:r>
      <w:r w:rsidR="006029C1" w:rsidRPr="00675E13">
        <w:rPr>
          <w:sz w:val="22"/>
          <w:szCs w:val="22"/>
        </w:rPr>
        <w:t>,</w:t>
      </w:r>
      <w:r w:rsidR="00710EA7" w:rsidRPr="00675E13">
        <w:rPr>
          <w:sz w:val="22"/>
          <w:szCs w:val="22"/>
        </w:rPr>
        <w:t xml:space="preserve"> Central Queensland)</w:t>
      </w:r>
      <w:r w:rsidR="000A506D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Ms </w:t>
      </w:r>
      <w:r w:rsidRPr="00675E13">
        <w:rPr>
          <w:sz w:val="22"/>
          <w:szCs w:val="22"/>
        </w:rPr>
        <w:t xml:space="preserve">Irene </w:t>
      </w:r>
      <w:proofErr w:type="spellStart"/>
      <w:r w:rsidRPr="00675E13">
        <w:rPr>
          <w:sz w:val="22"/>
          <w:szCs w:val="22"/>
        </w:rPr>
        <w:t>Clelland</w:t>
      </w:r>
      <w:proofErr w:type="spellEnd"/>
      <w:r w:rsidRPr="00675E13">
        <w:rPr>
          <w:sz w:val="22"/>
          <w:szCs w:val="22"/>
        </w:rPr>
        <w:t xml:space="preserve"> (</w:t>
      </w:r>
      <w:proofErr w:type="spellStart"/>
      <w:r w:rsidRPr="00675E13">
        <w:rPr>
          <w:sz w:val="22"/>
          <w:szCs w:val="22"/>
        </w:rPr>
        <w:t>Arafmi</w:t>
      </w:r>
      <w:proofErr w:type="spellEnd"/>
      <w:r w:rsidRPr="00675E13">
        <w:rPr>
          <w:sz w:val="22"/>
          <w:szCs w:val="22"/>
        </w:rPr>
        <w:t>)</w:t>
      </w:r>
      <w:r w:rsidR="000A506D">
        <w:rPr>
          <w:sz w:val="22"/>
          <w:szCs w:val="22"/>
        </w:rPr>
        <w:t>.</w:t>
      </w:r>
      <w:r w:rsidR="00D42870">
        <w:rPr>
          <w:sz w:val="22"/>
          <w:szCs w:val="22"/>
        </w:rPr>
        <w:t xml:space="preserve"> </w:t>
      </w:r>
      <w:r w:rsidR="00D42870" w:rsidRPr="00675E13">
        <w:rPr>
          <w:sz w:val="22"/>
          <w:szCs w:val="22"/>
        </w:rPr>
        <w:t xml:space="preserve">The Department of Education </w:t>
      </w:r>
      <w:r w:rsidR="00D42870">
        <w:rPr>
          <w:sz w:val="22"/>
          <w:szCs w:val="22"/>
        </w:rPr>
        <w:t>was also</w:t>
      </w:r>
      <w:r w:rsidR="00D42870" w:rsidRPr="00675E13">
        <w:rPr>
          <w:sz w:val="22"/>
          <w:szCs w:val="22"/>
        </w:rPr>
        <w:t xml:space="preserve"> represented. </w:t>
      </w:r>
    </w:p>
    <w:p w14:paraId="345B2108" w14:textId="695D0CFC" w:rsidR="000A506D" w:rsidRDefault="000A506D" w:rsidP="00E02DFA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Members welcomed </w:t>
      </w:r>
      <w:r w:rsidR="00606D60">
        <w:rPr>
          <w:sz w:val="22"/>
          <w:szCs w:val="22"/>
        </w:rPr>
        <w:t xml:space="preserve">Mr </w:t>
      </w:r>
      <w:r>
        <w:rPr>
          <w:sz w:val="22"/>
          <w:szCs w:val="22"/>
        </w:rPr>
        <w:t xml:space="preserve">Nick Dwyer, Deputy Public Guardian, who replaces </w:t>
      </w:r>
      <w:r w:rsidR="00606D60">
        <w:rPr>
          <w:sz w:val="22"/>
          <w:szCs w:val="22"/>
        </w:rPr>
        <w:t xml:space="preserve">Ms </w:t>
      </w:r>
      <w:r>
        <w:rPr>
          <w:sz w:val="22"/>
          <w:szCs w:val="22"/>
        </w:rPr>
        <w:t xml:space="preserve">Lisa Pritchard on the </w:t>
      </w:r>
      <w:r w:rsidR="00606D60">
        <w:rPr>
          <w:sz w:val="22"/>
          <w:szCs w:val="22"/>
        </w:rPr>
        <w:t>council</w:t>
      </w:r>
      <w:r>
        <w:rPr>
          <w:sz w:val="22"/>
          <w:szCs w:val="22"/>
        </w:rPr>
        <w:t>.</w:t>
      </w:r>
    </w:p>
    <w:p w14:paraId="157E646E" w14:textId="77777777" w:rsidR="00D31DE0" w:rsidRDefault="00E02DFA" w:rsidP="00D42870">
      <w:pPr>
        <w:spacing w:after="60" w:line="276" w:lineRule="auto"/>
        <w:rPr>
          <w:sz w:val="22"/>
          <w:szCs w:val="22"/>
        </w:rPr>
      </w:pPr>
      <w:r w:rsidRPr="00675E13">
        <w:rPr>
          <w:sz w:val="22"/>
          <w:szCs w:val="22"/>
        </w:rPr>
        <w:t>The</w:t>
      </w:r>
      <w:r w:rsidR="00895C13" w:rsidRPr="00675E13">
        <w:rPr>
          <w:sz w:val="22"/>
          <w:szCs w:val="22"/>
        </w:rPr>
        <w:t xml:space="preserve"> Chair updated members on actions taken </w:t>
      </w:r>
      <w:r w:rsidR="00D31DE0">
        <w:rPr>
          <w:sz w:val="22"/>
          <w:szCs w:val="22"/>
        </w:rPr>
        <w:t xml:space="preserve">by the department </w:t>
      </w:r>
      <w:r w:rsidR="00895C13" w:rsidRPr="00675E13">
        <w:rPr>
          <w:sz w:val="22"/>
          <w:szCs w:val="22"/>
        </w:rPr>
        <w:t>out-of-session, including</w:t>
      </w:r>
      <w:r w:rsidR="00D31DE0">
        <w:rPr>
          <w:sz w:val="22"/>
          <w:szCs w:val="22"/>
        </w:rPr>
        <w:t>:</w:t>
      </w:r>
    </w:p>
    <w:p w14:paraId="048281BB" w14:textId="31C81C87" w:rsidR="00D31DE0" w:rsidRDefault="00606D60" w:rsidP="00D31DE0">
      <w:pPr>
        <w:pStyle w:val="ListParagraph"/>
        <w:numPr>
          <w:ilvl w:val="0"/>
          <w:numId w:val="26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funding </w:t>
      </w:r>
      <w:r w:rsidR="00D31DE0">
        <w:rPr>
          <w:sz w:val="22"/>
          <w:szCs w:val="22"/>
        </w:rPr>
        <w:t>research on carer wellbeing commissioned with Health Consumers Queensland undertaking 10 ‘kitchen table’ discussions</w:t>
      </w:r>
    </w:p>
    <w:p w14:paraId="4CCBB9B4" w14:textId="64FB3FFB" w:rsidR="000A506D" w:rsidRDefault="00606D60" w:rsidP="00D31DE0">
      <w:pPr>
        <w:pStyle w:val="ListParagraph"/>
        <w:numPr>
          <w:ilvl w:val="0"/>
          <w:numId w:val="26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31DE0">
        <w:rPr>
          <w:sz w:val="22"/>
          <w:szCs w:val="22"/>
        </w:rPr>
        <w:t xml:space="preserve">carers identifier </w:t>
      </w:r>
      <w:r w:rsidR="0055774A">
        <w:rPr>
          <w:sz w:val="22"/>
          <w:szCs w:val="22"/>
        </w:rPr>
        <w:t xml:space="preserve">was </w:t>
      </w:r>
      <w:r w:rsidR="00D31DE0">
        <w:rPr>
          <w:sz w:val="22"/>
          <w:szCs w:val="22"/>
        </w:rPr>
        <w:t>added to the annual Working for Queensland staff survey of the Queensland Public Service which will provide information</w:t>
      </w:r>
      <w:r w:rsidR="0055774A">
        <w:rPr>
          <w:sz w:val="22"/>
          <w:szCs w:val="22"/>
        </w:rPr>
        <w:t xml:space="preserve"> on a cohort of</w:t>
      </w:r>
      <w:r w:rsidR="00D31DE0">
        <w:rPr>
          <w:sz w:val="22"/>
          <w:szCs w:val="22"/>
        </w:rPr>
        <w:t xml:space="preserve"> working carers</w:t>
      </w:r>
    </w:p>
    <w:p w14:paraId="1DEAE198" w14:textId="455261A2" w:rsidR="00D31DE0" w:rsidRPr="00D31DE0" w:rsidRDefault="00606D60" w:rsidP="00D31DE0">
      <w:pPr>
        <w:pStyle w:val="ListParagraph"/>
        <w:numPr>
          <w:ilvl w:val="0"/>
          <w:numId w:val="26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31DE0">
        <w:rPr>
          <w:sz w:val="22"/>
          <w:szCs w:val="22"/>
        </w:rPr>
        <w:t xml:space="preserve">development of the Grandparents Day </w:t>
      </w:r>
      <w:r>
        <w:rPr>
          <w:sz w:val="22"/>
          <w:szCs w:val="22"/>
        </w:rPr>
        <w:t xml:space="preserve">promotional </w:t>
      </w:r>
      <w:r w:rsidR="00D31DE0">
        <w:rPr>
          <w:sz w:val="22"/>
          <w:szCs w:val="22"/>
        </w:rPr>
        <w:t>toolkit which assists organisations and individuals to promote Grandparents Day.</w:t>
      </w:r>
    </w:p>
    <w:p w14:paraId="5BAF15D0" w14:textId="16451CC8" w:rsidR="000A506D" w:rsidRDefault="000A506D" w:rsidP="00895C13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Members provided updates on </w:t>
      </w:r>
      <w:r w:rsidR="008F5F2B">
        <w:rPr>
          <w:sz w:val="22"/>
          <w:szCs w:val="22"/>
        </w:rPr>
        <w:t>the many successful events that occurred during National Carers Week (16-22 October</w:t>
      </w:r>
      <w:r w:rsidR="00606D60">
        <w:rPr>
          <w:sz w:val="22"/>
          <w:szCs w:val="22"/>
        </w:rPr>
        <w:t xml:space="preserve"> 2022</w:t>
      </w:r>
      <w:r w:rsidR="008F5F2B">
        <w:rPr>
          <w:sz w:val="22"/>
          <w:szCs w:val="22"/>
        </w:rPr>
        <w:t xml:space="preserve">) and Grandparents Day (31 October 2022) including </w:t>
      </w:r>
      <w:r w:rsidR="00077DA2">
        <w:rPr>
          <w:sz w:val="22"/>
          <w:szCs w:val="22"/>
        </w:rPr>
        <w:t>a men’s golfing event and LGBTIQ cabaret show during Carers Week</w:t>
      </w:r>
      <w:r w:rsidR="00606D60">
        <w:rPr>
          <w:sz w:val="22"/>
          <w:szCs w:val="22"/>
        </w:rPr>
        <w:t xml:space="preserve">. </w:t>
      </w:r>
      <w:r w:rsidR="003527A4">
        <w:rPr>
          <w:sz w:val="22"/>
          <w:szCs w:val="22"/>
        </w:rPr>
        <w:t xml:space="preserve"> ABC Radio National dedicated </w:t>
      </w:r>
      <w:r w:rsidR="00606D60">
        <w:rPr>
          <w:sz w:val="22"/>
          <w:szCs w:val="22"/>
        </w:rPr>
        <w:t xml:space="preserve">a </w:t>
      </w:r>
      <w:r w:rsidR="003527A4">
        <w:rPr>
          <w:sz w:val="22"/>
          <w:szCs w:val="22"/>
        </w:rPr>
        <w:t xml:space="preserve">broadcasting day to </w:t>
      </w:r>
      <w:r w:rsidR="00606D60">
        <w:rPr>
          <w:sz w:val="22"/>
          <w:szCs w:val="22"/>
        </w:rPr>
        <w:t>grandparents</w:t>
      </w:r>
      <w:r w:rsidR="003527A4">
        <w:rPr>
          <w:sz w:val="22"/>
          <w:szCs w:val="22"/>
        </w:rPr>
        <w:t>.</w:t>
      </w:r>
    </w:p>
    <w:p w14:paraId="76B67BDD" w14:textId="31CBD847" w:rsidR="001340BD" w:rsidRDefault="00D42870" w:rsidP="00895C13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340BD">
        <w:rPr>
          <w:sz w:val="22"/>
          <w:szCs w:val="22"/>
        </w:rPr>
        <w:t xml:space="preserve">Carer </w:t>
      </w:r>
      <w:r w:rsidR="00077DA2">
        <w:rPr>
          <w:sz w:val="22"/>
          <w:szCs w:val="22"/>
        </w:rPr>
        <w:t>F</w:t>
      </w:r>
      <w:r w:rsidR="001340BD">
        <w:rPr>
          <w:sz w:val="22"/>
          <w:szCs w:val="22"/>
        </w:rPr>
        <w:t xml:space="preserve">riendly </w:t>
      </w:r>
      <w:r w:rsidR="00077DA2">
        <w:rPr>
          <w:sz w:val="22"/>
          <w:szCs w:val="22"/>
        </w:rPr>
        <w:t>B</w:t>
      </w:r>
      <w:r w:rsidR="001340BD">
        <w:rPr>
          <w:sz w:val="22"/>
          <w:szCs w:val="22"/>
        </w:rPr>
        <w:t xml:space="preserve">usiness </w:t>
      </w:r>
      <w:r w:rsidR="00077DA2">
        <w:rPr>
          <w:sz w:val="22"/>
          <w:szCs w:val="22"/>
        </w:rPr>
        <w:t>A</w:t>
      </w:r>
      <w:r w:rsidR="001340BD">
        <w:rPr>
          <w:sz w:val="22"/>
          <w:szCs w:val="22"/>
        </w:rPr>
        <w:t>wards</w:t>
      </w:r>
      <w:r>
        <w:rPr>
          <w:sz w:val="22"/>
          <w:szCs w:val="22"/>
        </w:rPr>
        <w:t xml:space="preserve">, </w:t>
      </w:r>
      <w:r w:rsidR="001340BD">
        <w:rPr>
          <w:sz w:val="22"/>
          <w:szCs w:val="22"/>
        </w:rPr>
        <w:t xml:space="preserve">the premier event in </w:t>
      </w:r>
      <w:proofErr w:type="gramStart"/>
      <w:r w:rsidR="001340BD">
        <w:rPr>
          <w:sz w:val="22"/>
          <w:szCs w:val="22"/>
        </w:rPr>
        <w:t>Carers</w:t>
      </w:r>
      <w:proofErr w:type="gramEnd"/>
      <w:r w:rsidR="001340BD">
        <w:rPr>
          <w:sz w:val="22"/>
          <w:szCs w:val="22"/>
        </w:rPr>
        <w:t xml:space="preserve"> week</w:t>
      </w:r>
      <w:r w:rsidR="0055774A">
        <w:rPr>
          <w:sz w:val="22"/>
          <w:szCs w:val="22"/>
        </w:rPr>
        <w:t>,</w:t>
      </w:r>
      <w:r w:rsidR="00077DA2">
        <w:rPr>
          <w:sz w:val="22"/>
          <w:szCs w:val="22"/>
        </w:rPr>
        <w:t xml:space="preserve"> which recognises and celebrates employers, employees and businesses that make life better for carers</w:t>
      </w:r>
      <w:r>
        <w:rPr>
          <w:sz w:val="22"/>
          <w:szCs w:val="22"/>
        </w:rPr>
        <w:t xml:space="preserve"> saw 100 people </w:t>
      </w:r>
      <w:r w:rsidR="0055774A">
        <w:rPr>
          <w:sz w:val="22"/>
          <w:szCs w:val="22"/>
        </w:rPr>
        <w:t xml:space="preserve">in </w:t>
      </w:r>
      <w:r>
        <w:rPr>
          <w:sz w:val="22"/>
          <w:szCs w:val="22"/>
        </w:rPr>
        <w:t>attend</w:t>
      </w:r>
      <w:r w:rsidR="0055774A">
        <w:rPr>
          <w:sz w:val="22"/>
          <w:szCs w:val="22"/>
        </w:rPr>
        <w:t>ance</w:t>
      </w:r>
      <w:r w:rsidR="00077DA2">
        <w:rPr>
          <w:sz w:val="22"/>
          <w:szCs w:val="22"/>
        </w:rPr>
        <w:t>.</w:t>
      </w:r>
    </w:p>
    <w:p w14:paraId="3032EB94" w14:textId="61AC0946" w:rsidR="008F5F2B" w:rsidRDefault="00077DA2" w:rsidP="008F5F2B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It was reported that carers attending these events welcomed the opportunity to get back to face-to-face interaction </w:t>
      </w:r>
      <w:r w:rsidR="00D42870">
        <w:rPr>
          <w:sz w:val="22"/>
          <w:szCs w:val="22"/>
        </w:rPr>
        <w:t>for sharing support and experiences.</w:t>
      </w:r>
    </w:p>
    <w:p w14:paraId="1FE3A904" w14:textId="61F9B37F" w:rsidR="000A506D" w:rsidRDefault="00D42870" w:rsidP="00895C13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It was noted that the findings of the 2022 Carer Wellbeing Survey are now available online at </w:t>
      </w:r>
      <w:hyperlink r:id="rId7" w:history="1">
        <w:r w:rsidRPr="007C4282">
          <w:rPr>
            <w:rStyle w:val="Hyperlink"/>
            <w:sz w:val="22"/>
            <w:szCs w:val="22"/>
          </w:rPr>
          <w:t>https://www.carersaustralia.com.au/carer-wellbeing-survey/</w:t>
        </w:r>
      </w:hyperlink>
      <w:r w:rsidR="00606D60">
        <w:rPr>
          <w:rStyle w:val="Hyperlink"/>
          <w:sz w:val="22"/>
          <w:szCs w:val="22"/>
        </w:rPr>
        <w:t>.</w:t>
      </w:r>
    </w:p>
    <w:p w14:paraId="5A01C387" w14:textId="2DA776C7" w:rsidR="008F5F2B" w:rsidRDefault="008F5F2B" w:rsidP="00895C13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Mr Rhett Chapman</w:t>
      </w:r>
      <w:r w:rsidR="00606D60">
        <w:rPr>
          <w:sz w:val="22"/>
          <w:szCs w:val="22"/>
        </w:rPr>
        <w:t>, UnitingCare Community,</w:t>
      </w:r>
      <w:r>
        <w:rPr>
          <w:sz w:val="22"/>
          <w:szCs w:val="22"/>
        </w:rPr>
        <w:t xml:space="preserve"> provided information about </w:t>
      </w:r>
      <w:r w:rsidR="00606D60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state-wide </w:t>
      </w:r>
      <w:r w:rsidR="00606D60">
        <w:rPr>
          <w:sz w:val="22"/>
          <w:szCs w:val="22"/>
        </w:rPr>
        <w:t xml:space="preserve">Time for Grandparents </w:t>
      </w:r>
      <w:r>
        <w:rPr>
          <w:sz w:val="22"/>
          <w:szCs w:val="22"/>
        </w:rPr>
        <w:t xml:space="preserve">program for full-time grandparent carers of grandchildren. Members heard that </w:t>
      </w:r>
      <w:r w:rsidR="00A950FE">
        <w:rPr>
          <w:sz w:val="22"/>
          <w:szCs w:val="22"/>
        </w:rPr>
        <w:t xml:space="preserve">420 grandparents are registered as participating in the program. The program runs </w:t>
      </w:r>
      <w:r w:rsidR="00606D60">
        <w:rPr>
          <w:sz w:val="22"/>
          <w:szCs w:val="22"/>
        </w:rPr>
        <w:t xml:space="preserve">four </w:t>
      </w:r>
      <w:r w:rsidR="00A950FE">
        <w:rPr>
          <w:sz w:val="22"/>
          <w:szCs w:val="22"/>
        </w:rPr>
        <w:t xml:space="preserve">or </w:t>
      </w:r>
      <w:r w:rsidR="00606D60">
        <w:rPr>
          <w:sz w:val="22"/>
          <w:szCs w:val="22"/>
        </w:rPr>
        <w:t xml:space="preserve">five </w:t>
      </w:r>
      <w:r w:rsidR="00A950FE">
        <w:rPr>
          <w:sz w:val="22"/>
          <w:szCs w:val="22"/>
        </w:rPr>
        <w:t xml:space="preserve">camps over the year which provide: respite for grandparents; opportunities to connect with other grandparent carers; connection to services and other activities that support the grandparent; </w:t>
      </w:r>
      <w:r w:rsidR="00606D60">
        <w:rPr>
          <w:sz w:val="22"/>
          <w:szCs w:val="22"/>
        </w:rPr>
        <w:t xml:space="preserve">opportunities for </w:t>
      </w:r>
      <w:r w:rsidR="00A950FE">
        <w:rPr>
          <w:sz w:val="22"/>
          <w:szCs w:val="22"/>
        </w:rPr>
        <w:t xml:space="preserve">grandchildren to connect with each other. Members </w:t>
      </w:r>
      <w:r w:rsidR="00451479">
        <w:rPr>
          <w:sz w:val="22"/>
          <w:szCs w:val="22"/>
        </w:rPr>
        <w:t>supported</w:t>
      </w:r>
      <w:r w:rsidR="00A950FE">
        <w:rPr>
          <w:sz w:val="22"/>
          <w:szCs w:val="22"/>
        </w:rPr>
        <w:t xml:space="preserve"> </w:t>
      </w:r>
      <w:r w:rsidR="003527A4">
        <w:rPr>
          <w:sz w:val="22"/>
          <w:szCs w:val="22"/>
        </w:rPr>
        <w:t xml:space="preserve">activities </w:t>
      </w:r>
      <w:r w:rsidR="00A950FE">
        <w:rPr>
          <w:sz w:val="22"/>
          <w:szCs w:val="22"/>
        </w:rPr>
        <w:t xml:space="preserve">to improve awareness of this valuable program. </w:t>
      </w:r>
    </w:p>
    <w:p w14:paraId="5D0A36FF" w14:textId="30820737" w:rsidR="00A950FE" w:rsidRDefault="00F13000" w:rsidP="00895C13">
      <w:pPr>
        <w:spacing w:after="240" w:line="276" w:lineRule="auto"/>
        <w:rPr>
          <w:sz w:val="22"/>
          <w:szCs w:val="22"/>
        </w:rPr>
      </w:pPr>
      <w:r w:rsidRPr="00675E13">
        <w:rPr>
          <w:sz w:val="22"/>
          <w:szCs w:val="22"/>
        </w:rPr>
        <w:lastRenderedPageBreak/>
        <w:t>A focus of discussion at this meeting</w:t>
      </w:r>
      <w:r>
        <w:rPr>
          <w:sz w:val="22"/>
          <w:szCs w:val="22"/>
        </w:rPr>
        <w:t xml:space="preserve"> was the next steps and actions to progress the review of the </w:t>
      </w:r>
      <w:r w:rsidRPr="00F13000">
        <w:rPr>
          <w:i/>
          <w:iCs/>
          <w:sz w:val="22"/>
          <w:szCs w:val="22"/>
        </w:rPr>
        <w:t>Carers (Recognition) Act 2008</w:t>
      </w:r>
      <w:r>
        <w:rPr>
          <w:sz w:val="22"/>
          <w:szCs w:val="22"/>
        </w:rPr>
        <w:t xml:space="preserve"> which the </w:t>
      </w:r>
      <w:r w:rsidR="00606D60">
        <w:rPr>
          <w:sz w:val="22"/>
          <w:szCs w:val="22"/>
        </w:rPr>
        <w:t xml:space="preserve">council </w:t>
      </w:r>
      <w:r>
        <w:rPr>
          <w:sz w:val="22"/>
          <w:szCs w:val="22"/>
        </w:rPr>
        <w:t>aims to have completed by Carers Week 2023</w:t>
      </w:r>
      <w:r w:rsidR="003527A4">
        <w:rPr>
          <w:sz w:val="22"/>
          <w:szCs w:val="22"/>
        </w:rPr>
        <w:t>. Council members will continue to provide input to the review, as well as consultation with their networks as the work progresses.</w:t>
      </w:r>
    </w:p>
    <w:p w14:paraId="5FF576E7" w14:textId="28219FAD" w:rsidR="00D42870" w:rsidRDefault="00F13000" w:rsidP="00D42870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Council </w:t>
      </w:r>
      <w:r w:rsidR="00B83491">
        <w:rPr>
          <w:sz w:val="22"/>
          <w:szCs w:val="22"/>
        </w:rPr>
        <w:t>members shared their ideas for projects to advance the interests of carers. Further work will occur to reach a shortlist of projects for possible funding.</w:t>
      </w:r>
    </w:p>
    <w:sectPr w:rsidR="00D42870" w:rsidSect="003465A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71" w:right="907" w:bottom="1701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4562" w14:textId="77777777" w:rsidR="006B3F27" w:rsidRDefault="006B3F27" w:rsidP="00843FBF">
      <w:r>
        <w:separator/>
      </w:r>
    </w:p>
  </w:endnote>
  <w:endnote w:type="continuationSeparator" w:id="0">
    <w:p w14:paraId="35123A5F" w14:textId="77777777" w:rsidR="006B3F27" w:rsidRDefault="006B3F27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27C" w14:textId="77777777" w:rsidR="006B3F27" w:rsidRDefault="006B3F27" w:rsidP="00843FBF">
      <w:r>
        <w:separator/>
      </w:r>
    </w:p>
  </w:footnote>
  <w:footnote w:type="continuationSeparator" w:id="0">
    <w:p w14:paraId="674B9229" w14:textId="77777777" w:rsidR="006B3F27" w:rsidRDefault="006B3F27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1E3DF58A" w:rsidR="00FC7681" w:rsidRPr="0022302F" w:rsidRDefault="00E12B7C" w:rsidP="0022302F">
    <w:pPr>
      <w:pStyle w:val="Header"/>
    </w:pPr>
    <w:r>
      <w:t xml:space="preserve">Queensland Carers Advisory Council – </w:t>
    </w:r>
    <w:r w:rsidR="006F24FC">
      <w:t xml:space="preserve">November </w:t>
    </w:r>
    <w: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4B3" w14:textId="60D21C1D" w:rsidR="00686F14" w:rsidRPr="003465A1" w:rsidRDefault="00166878" w:rsidP="00C84C81">
    <w:pPr>
      <w:pStyle w:val="DOCUMENTTITLE"/>
    </w:pPr>
    <w:r w:rsidRPr="003465A1">
      <w:drawing>
        <wp:anchor distT="0" distB="0" distL="114300" distR="114300" simplePos="0" relativeHeight="251657216" behindDoc="1" locked="0" layoutInCell="1" allowOverlap="1" wp14:anchorId="46D0327C" wp14:editId="4C16F77F">
          <wp:simplePos x="0" y="0"/>
          <wp:positionH relativeFrom="margin">
            <wp:posOffset>-550520</wp:posOffset>
          </wp:positionH>
          <wp:positionV relativeFrom="paragraph">
            <wp:posOffset>-484505</wp:posOffset>
          </wp:positionV>
          <wp:extent cx="7580950" cy="10697280"/>
          <wp:effectExtent l="0" t="0" r="1270" b="0"/>
          <wp:wrapNone/>
          <wp:docPr id="21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D8">
      <w:t>Queensland carers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28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F0A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00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E9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A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4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B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10" w15:restartNumberingAfterBreak="0">
    <w:nsid w:val="0D104BBB"/>
    <w:multiLevelType w:val="hybridMultilevel"/>
    <w:tmpl w:val="F46ED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00141"/>
    <w:multiLevelType w:val="hybridMultilevel"/>
    <w:tmpl w:val="6F50D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918EB"/>
    <w:multiLevelType w:val="hybridMultilevel"/>
    <w:tmpl w:val="6F101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81537"/>
    <w:multiLevelType w:val="hybridMultilevel"/>
    <w:tmpl w:val="43F6A7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A22A9"/>
    <w:multiLevelType w:val="hybridMultilevel"/>
    <w:tmpl w:val="25CC507C"/>
    <w:lvl w:ilvl="0" w:tplc="F35483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05207"/>
    <w:multiLevelType w:val="hybridMultilevel"/>
    <w:tmpl w:val="E1F296F4"/>
    <w:lvl w:ilvl="0" w:tplc="8304BC18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595959" w:themeColor="text1" w:themeTint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26570"/>
    <w:multiLevelType w:val="hybridMultilevel"/>
    <w:tmpl w:val="397A45D6"/>
    <w:lvl w:ilvl="0" w:tplc="9B988A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F771DE"/>
    <w:multiLevelType w:val="hybridMultilevel"/>
    <w:tmpl w:val="61043BDA"/>
    <w:lvl w:ilvl="0" w:tplc="7E74AA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A7446"/>
    <w:multiLevelType w:val="hybridMultilevel"/>
    <w:tmpl w:val="F56E2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F378B"/>
    <w:multiLevelType w:val="hybridMultilevel"/>
    <w:tmpl w:val="3130513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9"/>
  </w:num>
  <w:num w:numId="15">
    <w:abstractNumId w:val="15"/>
  </w:num>
  <w:num w:numId="16">
    <w:abstractNumId w:val="8"/>
  </w:num>
  <w:num w:numId="17">
    <w:abstractNumId w:val="14"/>
  </w:num>
  <w:num w:numId="18">
    <w:abstractNumId w:val="9"/>
  </w:num>
  <w:num w:numId="19">
    <w:abstractNumId w:val="15"/>
  </w:num>
  <w:num w:numId="20">
    <w:abstractNumId w:val="8"/>
  </w:num>
  <w:num w:numId="21">
    <w:abstractNumId w:val="13"/>
  </w:num>
  <w:num w:numId="22">
    <w:abstractNumId w:val="12"/>
  </w:num>
  <w:num w:numId="23">
    <w:abstractNumId w:val="18"/>
  </w:num>
  <w:num w:numId="24">
    <w:abstractNumId w:val="1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dataType w:val="textFile"/>
    <w:activeRecord w:val="-1"/>
  </w:mailMerge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212E7"/>
    <w:rsid w:val="00057966"/>
    <w:rsid w:val="000602C5"/>
    <w:rsid w:val="000634CC"/>
    <w:rsid w:val="00077DA2"/>
    <w:rsid w:val="0009022F"/>
    <w:rsid w:val="000974D4"/>
    <w:rsid w:val="000A47D8"/>
    <w:rsid w:val="000A506D"/>
    <w:rsid w:val="000E45F7"/>
    <w:rsid w:val="000E4F27"/>
    <w:rsid w:val="000E72CB"/>
    <w:rsid w:val="000F392E"/>
    <w:rsid w:val="000F7F7A"/>
    <w:rsid w:val="00103440"/>
    <w:rsid w:val="00121532"/>
    <w:rsid w:val="00132B62"/>
    <w:rsid w:val="001340BD"/>
    <w:rsid w:val="001345BF"/>
    <w:rsid w:val="00151CC3"/>
    <w:rsid w:val="00156C62"/>
    <w:rsid w:val="00166878"/>
    <w:rsid w:val="001719FB"/>
    <w:rsid w:val="00175796"/>
    <w:rsid w:val="00196407"/>
    <w:rsid w:val="001C3907"/>
    <w:rsid w:val="001C430F"/>
    <w:rsid w:val="001D4DD1"/>
    <w:rsid w:val="001D5147"/>
    <w:rsid w:val="002005C9"/>
    <w:rsid w:val="0020436F"/>
    <w:rsid w:val="00220D9A"/>
    <w:rsid w:val="00222131"/>
    <w:rsid w:val="0022302F"/>
    <w:rsid w:val="00231166"/>
    <w:rsid w:val="00233909"/>
    <w:rsid w:val="002432AB"/>
    <w:rsid w:val="00265BC1"/>
    <w:rsid w:val="00270E9A"/>
    <w:rsid w:val="00274A66"/>
    <w:rsid w:val="0029264A"/>
    <w:rsid w:val="002A7CE4"/>
    <w:rsid w:val="002C128F"/>
    <w:rsid w:val="002D024E"/>
    <w:rsid w:val="002D0835"/>
    <w:rsid w:val="002E5EED"/>
    <w:rsid w:val="00310B3A"/>
    <w:rsid w:val="00310E49"/>
    <w:rsid w:val="00327E45"/>
    <w:rsid w:val="00337696"/>
    <w:rsid w:val="0034267B"/>
    <w:rsid w:val="003445EF"/>
    <w:rsid w:val="003465A1"/>
    <w:rsid w:val="00351776"/>
    <w:rsid w:val="003527A4"/>
    <w:rsid w:val="00397518"/>
    <w:rsid w:val="003A0C6A"/>
    <w:rsid w:val="003B7562"/>
    <w:rsid w:val="003C0FE2"/>
    <w:rsid w:val="003C74F9"/>
    <w:rsid w:val="003D511D"/>
    <w:rsid w:val="003D6C28"/>
    <w:rsid w:val="003E50B7"/>
    <w:rsid w:val="003E5521"/>
    <w:rsid w:val="003F3C29"/>
    <w:rsid w:val="003F5145"/>
    <w:rsid w:val="004171DE"/>
    <w:rsid w:val="00421B03"/>
    <w:rsid w:val="00451479"/>
    <w:rsid w:val="004741F6"/>
    <w:rsid w:val="004745EC"/>
    <w:rsid w:val="00486C06"/>
    <w:rsid w:val="004903BE"/>
    <w:rsid w:val="004A18EC"/>
    <w:rsid w:val="004A1A8A"/>
    <w:rsid w:val="004A52E7"/>
    <w:rsid w:val="004B3619"/>
    <w:rsid w:val="004B49CE"/>
    <w:rsid w:val="004C6E1D"/>
    <w:rsid w:val="004C75FC"/>
    <w:rsid w:val="004D16BC"/>
    <w:rsid w:val="004D30C0"/>
    <w:rsid w:val="004D346E"/>
    <w:rsid w:val="004F2869"/>
    <w:rsid w:val="004F71D7"/>
    <w:rsid w:val="0050016D"/>
    <w:rsid w:val="00501471"/>
    <w:rsid w:val="005264DC"/>
    <w:rsid w:val="00531BC9"/>
    <w:rsid w:val="005433E1"/>
    <w:rsid w:val="00543833"/>
    <w:rsid w:val="00544A69"/>
    <w:rsid w:val="0054727F"/>
    <w:rsid w:val="005472DB"/>
    <w:rsid w:val="0055774A"/>
    <w:rsid w:val="00567569"/>
    <w:rsid w:val="005902A5"/>
    <w:rsid w:val="00592307"/>
    <w:rsid w:val="005A3C07"/>
    <w:rsid w:val="005A3CBA"/>
    <w:rsid w:val="005D7319"/>
    <w:rsid w:val="005E1C7F"/>
    <w:rsid w:val="006029C1"/>
    <w:rsid w:val="00606D60"/>
    <w:rsid w:val="0061433F"/>
    <w:rsid w:val="00614FD7"/>
    <w:rsid w:val="00622ECB"/>
    <w:rsid w:val="00634644"/>
    <w:rsid w:val="006433A1"/>
    <w:rsid w:val="00661735"/>
    <w:rsid w:val="006740CA"/>
    <w:rsid w:val="00675E13"/>
    <w:rsid w:val="00677838"/>
    <w:rsid w:val="00680AB8"/>
    <w:rsid w:val="00686F14"/>
    <w:rsid w:val="00691F94"/>
    <w:rsid w:val="00694030"/>
    <w:rsid w:val="006B2FC0"/>
    <w:rsid w:val="006B3F27"/>
    <w:rsid w:val="006C0C1B"/>
    <w:rsid w:val="006E32EF"/>
    <w:rsid w:val="006E6100"/>
    <w:rsid w:val="006F24FC"/>
    <w:rsid w:val="00710EA7"/>
    <w:rsid w:val="00711885"/>
    <w:rsid w:val="00734BD5"/>
    <w:rsid w:val="00741732"/>
    <w:rsid w:val="00747823"/>
    <w:rsid w:val="007669FD"/>
    <w:rsid w:val="00780179"/>
    <w:rsid w:val="007820CC"/>
    <w:rsid w:val="007A00DF"/>
    <w:rsid w:val="007D173A"/>
    <w:rsid w:val="007D2A59"/>
    <w:rsid w:val="00805810"/>
    <w:rsid w:val="0083359D"/>
    <w:rsid w:val="0083461B"/>
    <w:rsid w:val="00843FBF"/>
    <w:rsid w:val="0085029B"/>
    <w:rsid w:val="008652E0"/>
    <w:rsid w:val="00873864"/>
    <w:rsid w:val="0087399A"/>
    <w:rsid w:val="0087537B"/>
    <w:rsid w:val="00881D1A"/>
    <w:rsid w:val="00895C13"/>
    <w:rsid w:val="008E5720"/>
    <w:rsid w:val="008F5F2B"/>
    <w:rsid w:val="00914EE4"/>
    <w:rsid w:val="00932749"/>
    <w:rsid w:val="00957451"/>
    <w:rsid w:val="00976742"/>
    <w:rsid w:val="00982D16"/>
    <w:rsid w:val="00983F80"/>
    <w:rsid w:val="00992490"/>
    <w:rsid w:val="009B4E61"/>
    <w:rsid w:val="009B5779"/>
    <w:rsid w:val="009B6EB7"/>
    <w:rsid w:val="009B7EDF"/>
    <w:rsid w:val="009C2EBF"/>
    <w:rsid w:val="009C5883"/>
    <w:rsid w:val="00A100A0"/>
    <w:rsid w:val="00A16045"/>
    <w:rsid w:val="00A162F7"/>
    <w:rsid w:val="00A31F1B"/>
    <w:rsid w:val="00A353E8"/>
    <w:rsid w:val="00A364A3"/>
    <w:rsid w:val="00A40E0A"/>
    <w:rsid w:val="00A474FB"/>
    <w:rsid w:val="00A709A0"/>
    <w:rsid w:val="00A86F7D"/>
    <w:rsid w:val="00A950FE"/>
    <w:rsid w:val="00AB2C9A"/>
    <w:rsid w:val="00AD0B95"/>
    <w:rsid w:val="00AE415B"/>
    <w:rsid w:val="00AE4C1A"/>
    <w:rsid w:val="00AE5A59"/>
    <w:rsid w:val="00B063BA"/>
    <w:rsid w:val="00B1641A"/>
    <w:rsid w:val="00B21AAF"/>
    <w:rsid w:val="00B305DC"/>
    <w:rsid w:val="00B80CAC"/>
    <w:rsid w:val="00B83491"/>
    <w:rsid w:val="00B87297"/>
    <w:rsid w:val="00B92BEF"/>
    <w:rsid w:val="00B93981"/>
    <w:rsid w:val="00B9665B"/>
    <w:rsid w:val="00BB3962"/>
    <w:rsid w:val="00BB3B07"/>
    <w:rsid w:val="00BC2C31"/>
    <w:rsid w:val="00BD61F2"/>
    <w:rsid w:val="00BE52CB"/>
    <w:rsid w:val="00C167D2"/>
    <w:rsid w:val="00C16B05"/>
    <w:rsid w:val="00C350E5"/>
    <w:rsid w:val="00C57420"/>
    <w:rsid w:val="00C63246"/>
    <w:rsid w:val="00C75B08"/>
    <w:rsid w:val="00C84C81"/>
    <w:rsid w:val="00C92F7C"/>
    <w:rsid w:val="00C97EF1"/>
    <w:rsid w:val="00CA1DA2"/>
    <w:rsid w:val="00CA212A"/>
    <w:rsid w:val="00CB1AD0"/>
    <w:rsid w:val="00CB5345"/>
    <w:rsid w:val="00CB5631"/>
    <w:rsid w:val="00CD239D"/>
    <w:rsid w:val="00CF0FAF"/>
    <w:rsid w:val="00CF18ED"/>
    <w:rsid w:val="00CF1FCE"/>
    <w:rsid w:val="00CF232B"/>
    <w:rsid w:val="00CF5EF5"/>
    <w:rsid w:val="00D31DE0"/>
    <w:rsid w:val="00D42870"/>
    <w:rsid w:val="00D576EF"/>
    <w:rsid w:val="00D706B5"/>
    <w:rsid w:val="00D8469B"/>
    <w:rsid w:val="00D84B71"/>
    <w:rsid w:val="00D92F63"/>
    <w:rsid w:val="00DC2E95"/>
    <w:rsid w:val="00DC5D1F"/>
    <w:rsid w:val="00DD0F9A"/>
    <w:rsid w:val="00DD3BD4"/>
    <w:rsid w:val="00E02DFA"/>
    <w:rsid w:val="00E056E1"/>
    <w:rsid w:val="00E12B7C"/>
    <w:rsid w:val="00E463B4"/>
    <w:rsid w:val="00E57562"/>
    <w:rsid w:val="00E810FC"/>
    <w:rsid w:val="00E84C39"/>
    <w:rsid w:val="00E9199D"/>
    <w:rsid w:val="00EA3F47"/>
    <w:rsid w:val="00EA628A"/>
    <w:rsid w:val="00EB3B51"/>
    <w:rsid w:val="00EC0DDF"/>
    <w:rsid w:val="00EC58B8"/>
    <w:rsid w:val="00ED143E"/>
    <w:rsid w:val="00EE201E"/>
    <w:rsid w:val="00EF51D0"/>
    <w:rsid w:val="00F124C2"/>
    <w:rsid w:val="00F13000"/>
    <w:rsid w:val="00F34D24"/>
    <w:rsid w:val="00F3516E"/>
    <w:rsid w:val="00F42671"/>
    <w:rsid w:val="00F4445B"/>
    <w:rsid w:val="00F834E5"/>
    <w:rsid w:val="00F97E20"/>
    <w:rsid w:val="00FA3258"/>
    <w:rsid w:val="00FC58E4"/>
    <w:rsid w:val="00FC7681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18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3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19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20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27E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ersaustralia.com.au/carer-wellbeing-surve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1</TotalTime>
  <Pages>2</Pages>
  <Words>453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Carers Advisory Council Communique November 2022</vt:lpstr>
    </vt:vector>
  </TitlesOfParts>
  <Manager/>
  <Company>Queensland Government</Company>
  <LinksUpToDate>false</LinksUpToDate>
  <CharactersWithSpaces>3211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Carers Advisory Council Communique November 2022</dc:title>
  <dc:subject>Queensland Carers Advisory Council </dc:subject>
  <dc:creator>Queensland Government</dc:creator>
  <cp:keywords>QLD; QCAC; communique; November; Nov; 2022; carers</cp:keywords>
  <dc:description/>
  <cp:lastModifiedBy>Tanya R Campbell</cp:lastModifiedBy>
  <cp:revision>2</cp:revision>
  <cp:lastPrinted>2022-11-23T00:08:00Z</cp:lastPrinted>
  <dcterms:created xsi:type="dcterms:W3CDTF">2022-12-04T22:29:00Z</dcterms:created>
  <dcterms:modified xsi:type="dcterms:W3CDTF">2022-12-04T22:29:00Z</dcterms:modified>
  <cp:category/>
</cp:coreProperties>
</file>