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B639" w14:textId="77777777" w:rsidR="00EB4184" w:rsidRDefault="00EB4184" w:rsidP="00EB4184">
      <w:pPr>
        <w:rPr>
          <w:rFonts w:ascii="Arial" w:eastAsia="Times New Roman" w:hAnsi="Arial" w:cs="Arial"/>
          <w:b/>
          <w:bCs/>
          <w:color w:val="000000"/>
          <w:kern w:val="36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eastAsia="en-AU"/>
        </w:rPr>
        <w:t xml:space="preserve">Newsletter copy and 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lang w:eastAsia="en-AU"/>
        </w:rPr>
        <w:t>image</w:t>
      </w:r>
      <w:proofErr w:type="gramEnd"/>
      <w:r>
        <w:rPr>
          <w:rFonts w:ascii="Arial" w:eastAsia="Times New Roman" w:hAnsi="Arial" w:cs="Arial"/>
          <w:b/>
          <w:bCs/>
          <w:color w:val="000000"/>
          <w:kern w:val="36"/>
          <w:lang w:eastAsia="en-AU"/>
        </w:rPr>
        <w:t xml:space="preserve"> </w:t>
      </w:r>
    </w:p>
    <w:p w14:paraId="38E39CFF" w14:textId="77777777" w:rsidR="00EB4184" w:rsidRDefault="00EB4184" w:rsidP="00EB4184">
      <w:pPr>
        <w:spacing w:after="200" w:line="276" w:lineRule="auto"/>
        <w:rPr>
          <w:rFonts w:ascii="Arial" w:eastAsia="Times New Roman" w:hAnsi="Arial" w:cs="Arial"/>
          <w:b/>
          <w:bCs/>
          <w:color w:val="2E323D"/>
          <w:sz w:val="24"/>
          <w:szCs w:val="24"/>
          <w:lang w:val="en-US" w:eastAsia="en-AU"/>
        </w:rPr>
      </w:pPr>
      <w:bookmarkStart w:id="0" w:name="_Hlk115270269"/>
      <w:bookmarkStart w:id="1" w:name="_Hlk115274514"/>
      <w:r w:rsidRPr="0032683F">
        <w:rPr>
          <w:rFonts w:ascii="Arial" w:eastAsia="Times New Roman" w:hAnsi="Arial" w:cs="Arial"/>
          <w:b/>
          <w:bCs/>
          <w:color w:val="2E323D"/>
          <w:sz w:val="24"/>
          <w:szCs w:val="24"/>
          <w:lang w:val="en-US" w:eastAsia="en-AU"/>
        </w:rPr>
        <w:t>Celebrate Grandparents Day on Sunday 27 October</w:t>
      </w:r>
      <w:bookmarkEnd w:id="0"/>
    </w:p>
    <w:p w14:paraId="0F0AB8E2" w14:textId="77777777" w:rsidR="00EB4184" w:rsidRDefault="00EB4184" w:rsidP="00EB4184">
      <w:pPr>
        <w:spacing w:after="200" w:line="276" w:lineRule="auto"/>
        <w:rPr>
          <w:rFonts w:ascii="Arial" w:eastAsia="Times New Roman" w:hAnsi="Arial" w:cs="Arial"/>
          <w:lang w:val="en-US" w:eastAsia="en-AU"/>
        </w:rPr>
      </w:pPr>
      <w:bookmarkStart w:id="2" w:name="_Hlk115270394"/>
      <w:r>
        <w:rPr>
          <w:rFonts w:ascii="Arial" w:eastAsia="Times New Roman" w:hAnsi="Arial" w:cs="Arial"/>
          <w:noProof/>
          <w:lang w:val="en-US" w:eastAsia="en-AU"/>
        </w:rPr>
        <w:drawing>
          <wp:inline distT="0" distB="0" distL="0" distR="0" wp14:anchorId="223BF537" wp14:editId="713AFB4C">
            <wp:extent cx="5913755" cy="2329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636C34" w14:textId="77777777" w:rsidR="00EB4184" w:rsidRPr="0032683F" w:rsidRDefault="00EB4184" w:rsidP="00EB4184">
      <w:pPr>
        <w:spacing w:after="200" w:line="276" w:lineRule="auto"/>
        <w:rPr>
          <w:rFonts w:ascii="Arial" w:eastAsia="Times New Roman" w:hAnsi="Arial" w:cs="Arial"/>
          <w:lang w:val="en-US" w:eastAsia="en-AU"/>
        </w:rPr>
      </w:pPr>
      <w:r w:rsidRPr="0032683F">
        <w:rPr>
          <w:rFonts w:ascii="Arial" w:eastAsia="Times New Roman" w:hAnsi="Arial" w:cs="Arial"/>
          <w:lang w:val="en-US" w:eastAsia="en-AU"/>
        </w:rPr>
        <w:t xml:space="preserve">Grandparents Day is an opportunity for Queenslanders to say ‘thank you’ to grandparents for their care and support and for sharing their knowledge, </w:t>
      </w:r>
      <w:proofErr w:type="gramStart"/>
      <w:r w:rsidRPr="0032683F">
        <w:rPr>
          <w:rFonts w:ascii="Arial" w:eastAsia="Times New Roman" w:hAnsi="Arial" w:cs="Arial"/>
          <w:lang w:val="en-US" w:eastAsia="en-AU"/>
        </w:rPr>
        <w:t>experience</w:t>
      </w:r>
      <w:proofErr w:type="gramEnd"/>
      <w:r w:rsidRPr="0032683F">
        <w:rPr>
          <w:rFonts w:ascii="Arial" w:eastAsia="Times New Roman" w:hAnsi="Arial" w:cs="Arial"/>
          <w:lang w:val="en-US" w:eastAsia="en-AU"/>
        </w:rPr>
        <w:t xml:space="preserve"> and traditions with younger generations.</w:t>
      </w:r>
    </w:p>
    <w:p w14:paraId="663ABFE9" w14:textId="77777777" w:rsidR="00EB4184" w:rsidRPr="0032683F" w:rsidRDefault="00EB4184" w:rsidP="00EB4184">
      <w:pPr>
        <w:spacing w:after="200" w:line="276" w:lineRule="auto"/>
        <w:rPr>
          <w:rFonts w:ascii="Arial" w:eastAsia="Times New Roman" w:hAnsi="Arial" w:cs="Arial"/>
          <w:lang w:val="en-US" w:eastAsia="en-AU"/>
        </w:rPr>
      </w:pPr>
      <w:r w:rsidRPr="0032683F">
        <w:rPr>
          <w:rFonts w:ascii="Arial" w:eastAsia="Times New Roman" w:hAnsi="Arial" w:cs="Arial"/>
          <w:szCs w:val="21"/>
          <w:lang w:val="en-US" w:eastAsia="en-AU"/>
        </w:rPr>
        <w:t>A child’s interactions with their grandparent are often their first interactions with an older person</w:t>
      </w:r>
      <w:r w:rsidRPr="0032683F">
        <w:rPr>
          <w:rFonts w:ascii="Arial" w:eastAsia="Times New Roman" w:hAnsi="Arial" w:cs="Arial"/>
          <w:lang w:val="en-US" w:eastAsia="en-AU"/>
        </w:rPr>
        <w:t>. High</w:t>
      </w:r>
      <w:r>
        <w:rPr>
          <w:rFonts w:ascii="Arial" w:eastAsia="Times New Roman" w:hAnsi="Arial" w:cs="Arial"/>
          <w:lang w:val="en-US" w:eastAsia="en-AU"/>
        </w:rPr>
        <w:t>-</w:t>
      </w:r>
      <w:r w:rsidRPr="0032683F">
        <w:rPr>
          <w:rFonts w:ascii="Arial" w:eastAsia="Times New Roman" w:hAnsi="Arial" w:cs="Arial"/>
          <w:lang w:val="en-US" w:eastAsia="en-AU"/>
        </w:rPr>
        <w:t xml:space="preserve">quality relationships between grandparents and young people help to create and foster positive attitudes toward ageing and older people and combat ageism. </w:t>
      </w:r>
    </w:p>
    <w:p w14:paraId="76E1303F" w14:textId="77777777" w:rsidR="00EB4184" w:rsidRPr="0032683F" w:rsidRDefault="00EB4184" w:rsidP="00EB4184">
      <w:pPr>
        <w:spacing w:after="0" w:line="240" w:lineRule="auto"/>
        <w:rPr>
          <w:rFonts w:ascii="Arial" w:eastAsia="Calibri" w:hAnsi="Arial" w:cs="Arial"/>
          <w:kern w:val="2"/>
          <w14:ligatures w14:val="standardContextual"/>
        </w:rPr>
      </w:pPr>
      <w:r w:rsidRPr="0032683F">
        <w:rPr>
          <w:rFonts w:ascii="Arial" w:eastAsia="Calibri" w:hAnsi="Arial" w:cs="Arial"/>
          <w:kern w:val="2"/>
          <w14:ligatures w14:val="standardContextual"/>
        </w:rPr>
        <w:t xml:space="preserve">The bond between grandparents and their grandchildren is unique. The intergenerational love, care, </w:t>
      </w:r>
      <w:proofErr w:type="gramStart"/>
      <w:r w:rsidRPr="0032683F">
        <w:rPr>
          <w:rFonts w:ascii="Arial" w:eastAsia="Calibri" w:hAnsi="Arial" w:cs="Arial"/>
          <w:kern w:val="2"/>
          <w14:ligatures w14:val="standardContextual"/>
        </w:rPr>
        <w:t>wisdom</w:t>
      </w:r>
      <w:proofErr w:type="gramEnd"/>
      <w:r w:rsidRPr="0032683F">
        <w:rPr>
          <w:rFonts w:ascii="Arial" w:eastAsia="Calibri" w:hAnsi="Arial" w:cs="Arial"/>
          <w:kern w:val="2"/>
          <w14:ligatures w14:val="standardContextual"/>
        </w:rPr>
        <w:t xml:space="preserve"> and teachings shared can last a lifetime and beyond.</w:t>
      </w:r>
    </w:p>
    <w:p w14:paraId="3804E297" w14:textId="77777777" w:rsidR="00EB4184" w:rsidRPr="0032683F" w:rsidRDefault="00EB4184" w:rsidP="00EB4184">
      <w:pPr>
        <w:spacing w:after="0" w:line="240" w:lineRule="auto"/>
        <w:rPr>
          <w:rFonts w:ascii="Arial" w:eastAsia="Calibri" w:hAnsi="Arial" w:cs="Arial"/>
          <w:kern w:val="2"/>
          <w14:ligatures w14:val="standardContextual"/>
        </w:rPr>
      </w:pPr>
    </w:p>
    <w:p w14:paraId="2E757E84" w14:textId="77777777" w:rsidR="00EB4184" w:rsidRPr="0032683F" w:rsidRDefault="00EB4184" w:rsidP="00EB4184">
      <w:pPr>
        <w:spacing w:after="0" w:line="240" w:lineRule="auto"/>
        <w:rPr>
          <w:rFonts w:ascii="Arial" w:eastAsia="Calibri" w:hAnsi="Arial" w:cs="Arial"/>
          <w:kern w:val="2"/>
          <w14:ligatures w14:val="standardContextual"/>
        </w:rPr>
      </w:pPr>
      <w:r w:rsidRPr="0032683F">
        <w:rPr>
          <w:rFonts w:ascii="Arial" w:eastAsia="Calibri" w:hAnsi="Arial" w:cs="Arial"/>
          <w:kern w:val="2"/>
          <w14:ligatures w14:val="standardContextual"/>
        </w:rPr>
        <w:t>This Grandparents Day, celebrate and thank the grandparents in your life, in person or virtually by:</w:t>
      </w:r>
    </w:p>
    <w:p w14:paraId="6C83689D" w14:textId="77777777" w:rsidR="00EB4184" w:rsidRPr="008807C6" w:rsidRDefault="00EB4184" w:rsidP="00EB4184">
      <w:pPr>
        <w:spacing w:after="0" w:line="240" w:lineRule="auto"/>
        <w:rPr>
          <w:rFonts w:ascii="Arial" w:eastAsia="Calibri" w:hAnsi="Arial" w:cs="Arial"/>
          <w:color w:val="000000" w:themeColor="text1"/>
          <w:kern w:val="2"/>
          <w14:ligatures w14:val="standardContextual"/>
        </w:rPr>
      </w:pPr>
    </w:p>
    <w:p w14:paraId="08514700" w14:textId="77777777" w:rsidR="00EB4184" w:rsidRPr="008807C6" w:rsidRDefault="00EB4184" w:rsidP="00EB418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lang w:val="en-US" w:eastAsia="en-AU"/>
        </w:rPr>
      </w:pPr>
      <w:r w:rsidRPr="008807C6">
        <w:rPr>
          <w:rFonts w:ascii="Arial" w:eastAsia="Times New Roman" w:hAnsi="Arial" w:cs="Arial"/>
          <w:color w:val="000000" w:themeColor="text1"/>
          <w:lang w:val="en-US" w:eastAsia="en-AU"/>
        </w:rPr>
        <w:t>downloading and sending a free e-card</w:t>
      </w:r>
    </w:p>
    <w:p w14:paraId="311D7722" w14:textId="77777777" w:rsidR="00EB4184" w:rsidRPr="008807C6" w:rsidRDefault="00EB4184" w:rsidP="00EB418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lang w:val="en-US" w:eastAsia="en-AU"/>
        </w:rPr>
      </w:pPr>
      <w:r w:rsidRPr="008807C6">
        <w:rPr>
          <w:rFonts w:ascii="Arial" w:eastAsia="Times New Roman" w:hAnsi="Arial" w:cs="Arial"/>
          <w:color w:val="000000" w:themeColor="text1"/>
          <w:lang w:val="en-US" w:eastAsia="en-AU"/>
        </w:rPr>
        <w:t xml:space="preserve">downloading and sending a free activity sheet and listing the top 10 reasons why you love your </w:t>
      </w:r>
      <w:proofErr w:type="gramStart"/>
      <w:r w:rsidRPr="008807C6">
        <w:rPr>
          <w:rFonts w:ascii="Arial" w:eastAsia="Times New Roman" w:hAnsi="Arial" w:cs="Arial"/>
          <w:color w:val="000000" w:themeColor="text1"/>
          <w:lang w:val="en-US" w:eastAsia="en-AU"/>
        </w:rPr>
        <w:t>grandparents</w:t>
      </w:r>
      <w:proofErr w:type="gramEnd"/>
    </w:p>
    <w:p w14:paraId="52702CAA" w14:textId="77777777" w:rsidR="00EB4184" w:rsidRPr="008807C6" w:rsidRDefault="00EB4184" w:rsidP="00EB418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lang w:val="en-US" w:eastAsia="en-AU"/>
        </w:rPr>
      </w:pPr>
      <w:r w:rsidRPr="008807C6">
        <w:rPr>
          <w:rFonts w:ascii="Arial" w:eastAsia="Times New Roman" w:hAnsi="Arial" w:cs="Arial"/>
          <w:color w:val="000000" w:themeColor="text1"/>
          <w:lang w:val="en-US" w:eastAsia="en-AU"/>
        </w:rPr>
        <w:t xml:space="preserve">asking your grandparents about their experiences, </w:t>
      </w:r>
      <w:proofErr w:type="gramStart"/>
      <w:r w:rsidRPr="008807C6">
        <w:rPr>
          <w:rFonts w:ascii="Arial" w:eastAsia="Times New Roman" w:hAnsi="Arial" w:cs="Arial"/>
          <w:color w:val="000000" w:themeColor="text1"/>
          <w:lang w:val="en-US" w:eastAsia="en-AU"/>
        </w:rPr>
        <w:t>memories</w:t>
      </w:r>
      <w:proofErr w:type="gramEnd"/>
      <w:r w:rsidRPr="008807C6">
        <w:rPr>
          <w:rFonts w:ascii="Arial" w:eastAsia="Times New Roman" w:hAnsi="Arial" w:cs="Arial"/>
          <w:color w:val="000000" w:themeColor="text1"/>
          <w:lang w:val="en-US" w:eastAsia="en-AU"/>
        </w:rPr>
        <w:t xml:space="preserve"> and the joys of being a grandparent</w:t>
      </w:r>
    </w:p>
    <w:p w14:paraId="346E6361" w14:textId="77777777" w:rsidR="00EB4184" w:rsidRPr="008807C6" w:rsidRDefault="00EB4184" w:rsidP="00EB418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lang w:val="en-US" w:eastAsia="en-AU"/>
        </w:rPr>
      </w:pPr>
      <w:r w:rsidRPr="008807C6">
        <w:rPr>
          <w:rFonts w:ascii="Arial" w:eastAsia="Times New Roman" w:hAnsi="Arial" w:cs="Arial"/>
          <w:color w:val="000000" w:themeColor="text1"/>
          <w:lang w:val="en-US" w:eastAsia="en-AU"/>
        </w:rPr>
        <w:t xml:space="preserve">reading a book, playing a </w:t>
      </w:r>
      <w:proofErr w:type="gramStart"/>
      <w:r w:rsidRPr="008807C6">
        <w:rPr>
          <w:rFonts w:ascii="Arial" w:eastAsia="Times New Roman" w:hAnsi="Arial" w:cs="Arial"/>
          <w:color w:val="000000" w:themeColor="text1"/>
          <w:lang w:val="en-US" w:eastAsia="en-AU"/>
        </w:rPr>
        <w:t>game</w:t>
      </w:r>
      <w:proofErr w:type="gramEnd"/>
      <w:r w:rsidRPr="008807C6">
        <w:rPr>
          <w:rFonts w:ascii="Arial" w:eastAsia="Times New Roman" w:hAnsi="Arial" w:cs="Arial"/>
          <w:color w:val="000000" w:themeColor="text1"/>
          <w:lang w:val="en-US" w:eastAsia="en-AU"/>
        </w:rPr>
        <w:t xml:space="preserve"> or enjoying a craft project together </w:t>
      </w:r>
    </w:p>
    <w:p w14:paraId="09E7501E" w14:textId="77777777" w:rsidR="00EB4184" w:rsidRPr="008807C6" w:rsidRDefault="00EB4184" w:rsidP="00EB418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lang w:val="en-US" w:eastAsia="en-AU"/>
        </w:rPr>
      </w:pPr>
      <w:r w:rsidRPr="008807C6">
        <w:rPr>
          <w:rFonts w:ascii="Arial" w:eastAsia="Times New Roman" w:hAnsi="Arial" w:cs="Arial"/>
          <w:color w:val="000000" w:themeColor="text1"/>
          <w:lang w:val="en-US" w:eastAsia="en-AU"/>
        </w:rPr>
        <w:t xml:space="preserve">cooking or sharing a </w:t>
      </w:r>
      <w:proofErr w:type="spellStart"/>
      <w:r w:rsidRPr="008807C6">
        <w:rPr>
          <w:rFonts w:ascii="Arial" w:eastAsia="Times New Roman" w:hAnsi="Arial" w:cs="Arial"/>
          <w:color w:val="000000" w:themeColor="text1"/>
          <w:lang w:val="en-US" w:eastAsia="en-AU"/>
        </w:rPr>
        <w:t>favourite</w:t>
      </w:r>
      <w:proofErr w:type="spellEnd"/>
      <w:r w:rsidRPr="008807C6">
        <w:rPr>
          <w:rFonts w:ascii="Arial" w:eastAsia="Times New Roman" w:hAnsi="Arial" w:cs="Arial"/>
          <w:color w:val="000000" w:themeColor="text1"/>
          <w:lang w:val="en-US" w:eastAsia="en-AU"/>
        </w:rPr>
        <w:t xml:space="preserve"> meal</w:t>
      </w:r>
    </w:p>
    <w:p w14:paraId="09F93424" w14:textId="77777777" w:rsidR="00EB4184" w:rsidRPr="008807C6" w:rsidRDefault="00EB4184" w:rsidP="00EB418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lang w:val="en-US" w:eastAsia="en-AU"/>
        </w:rPr>
      </w:pPr>
      <w:r w:rsidRPr="008807C6">
        <w:rPr>
          <w:rFonts w:ascii="Arial" w:eastAsia="Times New Roman" w:hAnsi="Arial" w:cs="Arial"/>
          <w:color w:val="000000" w:themeColor="text1"/>
          <w:lang w:val="en-US" w:eastAsia="en-AU"/>
        </w:rPr>
        <w:t>having a yarn together</w:t>
      </w:r>
    </w:p>
    <w:p w14:paraId="3852071F" w14:textId="77777777" w:rsidR="00EB4184" w:rsidRPr="008807C6" w:rsidRDefault="00EB4184" w:rsidP="00EB4184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lang w:val="en-US" w:eastAsia="en-AU"/>
        </w:rPr>
      </w:pPr>
      <w:r w:rsidRPr="008807C6">
        <w:rPr>
          <w:rFonts w:ascii="Arial" w:eastAsia="Times New Roman" w:hAnsi="Arial" w:cs="Arial"/>
          <w:color w:val="000000" w:themeColor="text1"/>
          <w:lang w:val="en-US" w:eastAsia="en-AU"/>
        </w:rPr>
        <w:t>talking about your family history.</w:t>
      </w:r>
    </w:p>
    <w:p w14:paraId="3DE7F306" w14:textId="77777777" w:rsidR="00EB4184" w:rsidRPr="0032683F" w:rsidRDefault="00EB4184" w:rsidP="00EB4184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2E323D"/>
          <w:lang w:val="en-US" w:eastAsia="en-AU"/>
        </w:rPr>
      </w:pPr>
    </w:p>
    <w:p w14:paraId="066300F4" w14:textId="77777777" w:rsidR="00EB4184" w:rsidRPr="0032683F" w:rsidRDefault="00EB4184" w:rsidP="00EB4184">
      <w:pPr>
        <w:spacing w:after="0" w:line="240" w:lineRule="auto"/>
        <w:contextualSpacing/>
        <w:rPr>
          <w:rFonts w:ascii="Arial" w:eastAsia="Times New Roman" w:hAnsi="Arial" w:cs="Arial"/>
          <w:color w:val="2E323D"/>
          <w:lang w:val="en-US" w:eastAsia="en-AU"/>
        </w:rPr>
      </w:pPr>
      <w:r w:rsidRPr="0032683F">
        <w:rPr>
          <w:rFonts w:ascii="Arial" w:eastAsia="Times New Roman" w:hAnsi="Arial" w:cs="Arial"/>
          <w:lang w:val="en-US" w:eastAsia="en-AU"/>
        </w:rPr>
        <w:t xml:space="preserve">For more ideas about ways to celebrate the grandparents in your life, including free downloadable resources, visit </w:t>
      </w:r>
      <w:hyperlink r:id="rId6" w:history="1">
        <w:r w:rsidRPr="0032683F">
          <w:rPr>
            <w:rFonts w:ascii="Arial" w:eastAsia="Times New Roman" w:hAnsi="Arial" w:cs="Arial"/>
            <w:bCs/>
            <w:color w:val="000000"/>
            <w:lang w:val="en-US" w:eastAsia="en-AU"/>
          </w:rPr>
          <w:t>qld.gov.au/</w:t>
        </w:r>
        <w:proofErr w:type="spellStart"/>
        <w:r w:rsidRPr="0032683F">
          <w:rPr>
            <w:rFonts w:ascii="Arial" w:eastAsia="Times New Roman" w:hAnsi="Arial" w:cs="Arial"/>
            <w:bCs/>
            <w:color w:val="000000"/>
            <w:lang w:val="en-US" w:eastAsia="en-AU"/>
          </w:rPr>
          <w:t>grandparentsday</w:t>
        </w:r>
        <w:proofErr w:type="spellEnd"/>
      </w:hyperlink>
      <w:r w:rsidRPr="0032683F">
        <w:rPr>
          <w:rFonts w:ascii="Arial" w:eastAsia="Times New Roman" w:hAnsi="Arial" w:cs="Arial"/>
          <w:bCs/>
          <w:color w:val="000000"/>
          <w:lang w:val="en-US" w:eastAsia="en-AU"/>
        </w:rPr>
        <w:t xml:space="preserve"> </w:t>
      </w:r>
    </w:p>
    <w:p w14:paraId="1F2846F7" w14:textId="77777777" w:rsidR="00EB4184" w:rsidRPr="0032683F" w:rsidRDefault="00EB4184" w:rsidP="00EB4184">
      <w:pPr>
        <w:spacing w:after="0" w:line="240" w:lineRule="auto"/>
        <w:rPr>
          <w:rFonts w:ascii="Arial" w:eastAsia="Times New Roman" w:hAnsi="Arial" w:cs="Arial"/>
          <w:szCs w:val="21"/>
          <w:lang w:val="en-US" w:eastAsia="en-AU"/>
        </w:rPr>
      </w:pPr>
    </w:p>
    <w:p w14:paraId="67373FA7" w14:textId="77777777" w:rsidR="00EB4184" w:rsidRPr="0032683F" w:rsidRDefault="00EB4184" w:rsidP="00EB4184">
      <w:pPr>
        <w:spacing w:after="0" w:line="240" w:lineRule="auto"/>
        <w:rPr>
          <w:rFonts w:ascii="Arial" w:eastAsia="Times New Roman" w:hAnsi="Arial" w:cs="Arial"/>
          <w:bCs/>
          <w:color w:val="000000"/>
          <w:szCs w:val="21"/>
          <w:u w:val="single"/>
          <w:lang w:val="en-US" w:eastAsia="en-AU"/>
        </w:rPr>
      </w:pPr>
      <w:r w:rsidRPr="0032683F">
        <w:rPr>
          <w:rFonts w:ascii="Arial" w:eastAsia="Times New Roman" w:hAnsi="Arial" w:cs="Arial"/>
          <w:szCs w:val="21"/>
          <w:lang w:val="en-US" w:eastAsia="en-AU"/>
        </w:rPr>
        <w:t xml:space="preserve">Grandparents can also be primary full-time carers for their grandchildren — safeguarding family connections. More information about support available for grandparent carers can be found at </w:t>
      </w:r>
      <w:hyperlink r:id="rId7" w:history="1">
        <w:r w:rsidRPr="0032683F">
          <w:rPr>
            <w:rFonts w:ascii="Arial" w:eastAsia="Times New Roman" w:hAnsi="Arial" w:cs="Arial"/>
            <w:bCs/>
            <w:color w:val="000000"/>
            <w:szCs w:val="21"/>
            <w:lang w:val="en-US" w:eastAsia="en-AU"/>
          </w:rPr>
          <w:t>qld.gov.au/seniors/grandparenting</w:t>
        </w:r>
      </w:hyperlink>
    </w:p>
    <w:p w14:paraId="4D91E646" w14:textId="77777777" w:rsidR="00EB4184" w:rsidRPr="0032683F" w:rsidRDefault="00EB4184" w:rsidP="00EB4184">
      <w:pPr>
        <w:spacing w:after="0" w:line="240" w:lineRule="auto"/>
        <w:rPr>
          <w:rFonts w:ascii="Arial" w:eastAsia="Times New Roman" w:hAnsi="Arial" w:cs="Arial"/>
          <w:bCs/>
          <w:color w:val="000000"/>
          <w:u w:val="single"/>
          <w:lang w:val="en-US" w:eastAsia="en-AU"/>
        </w:rPr>
      </w:pPr>
    </w:p>
    <w:p w14:paraId="2089D70C" w14:textId="713BE7E3" w:rsidR="00724235" w:rsidRDefault="00EB4184" w:rsidP="00EB4184">
      <w:r w:rsidRPr="0032683F">
        <w:rPr>
          <w:rFonts w:ascii="Arial" w:eastAsia="Times New Roman" w:hAnsi="Arial" w:cs="Arial"/>
          <w:color w:val="000000"/>
          <w:lang w:eastAsia="en-AU"/>
        </w:rPr>
        <w:t>Grandparents Day is celebrated during Queensland Seniors Month. For more information about Queensland Seniors Month, and to find events near you, visit the </w:t>
      </w:r>
      <w:hyperlink r:id="rId8" w:history="1">
        <w:r w:rsidRPr="0032683F">
          <w:rPr>
            <w:rFonts w:ascii="Arial" w:eastAsia="Times New Roman" w:hAnsi="Arial" w:cs="Arial"/>
            <w:color w:val="000000"/>
            <w:lang w:eastAsia="en-AU"/>
          </w:rPr>
          <w:t>Queensland Seniors Month page</w:t>
        </w:r>
      </w:hyperlink>
      <w:r w:rsidRPr="0032683F">
        <w:rPr>
          <w:rFonts w:ascii="Arial" w:eastAsia="Times New Roman" w:hAnsi="Arial" w:cs="Arial"/>
          <w:color w:val="000000"/>
          <w:lang w:eastAsia="en-AU"/>
        </w:rPr>
        <w:t xml:space="preserve"> at </w:t>
      </w:r>
      <w:hyperlink r:id="rId9" w:history="1">
        <w:r w:rsidRPr="00B00A4F">
          <w:rPr>
            <w:rStyle w:val="Hyperlink"/>
            <w:rFonts w:ascii="Arial" w:eastAsia="Times New Roman" w:hAnsi="Arial" w:cs="Arial"/>
            <w:lang w:eastAsia="en-AU"/>
          </w:rPr>
          <w:t>qldseniorsmonth.org.au</w:t>
        </w:r>
      </w:hyperlink>
      <w:bookmarkEnd w:id="1"/>
      <w:bookmarkEnd w:id="2"/>
    </w:p>
    <w:sectPr w:rsidR="00724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A07E9"/>
    <w:multiLevelType w:val="hybridMultilevel"/>
    <w:tmpl w:val="290C3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2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84"/>
    <w:rsid w:val="007079F9"/>
    <w:rsid w:val="00724235"/>
    <w:rsid w:val="00E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6BC5"/>
  <w15:chartTrackingRefBased/>
  <w15:docId w15:val="{606D2E40-69CE-416E-9E02-F075C9F3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8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ld.gov.au/seniors/recreation-staying-connected/events-awards/seniors-mon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ld.gov.au/seniors/grandparen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cssds.qld.gov.au/our-work/seniors/grandparents-da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ldseniorsmonth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Grandparents Day newsletter copy and image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Grandparents Day newsletter copy and image</dc:title>
  <dc:subject>Grandparents day</dc:subject>
  <dc:creator>Queensland Government</dc:creator>
  <cp:keywords>seniors; grandparents; day; newsletter; copy; image</cp:keywords>
  <dc:description/>
  <cp:lastModifiedBy>Tanya z Campbell</cp:lastModifiedBy>
  <cp:revision>2</cp:revision>
  <dcterms:created xsi:type="dcterms:W3CDTF">2024-07-22T00:26:00Z</dcterms:created>
  <dcterms:modified xsi:type="dcterms:W3CDTF">2024-07-22T00:27:00Z</dcterms:modified>
</cp:coreProperties>
</file>