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2B1E" w14:textId="69A9852F" w:rsidR="00707230" w:rsidRDefault="00707230"/>
    <w:tbl>
      <w:tblPr>
        <w:tblStyle w:val="TableGrid"/>
        <w:tblW w:w="99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79"/>
        <w:gridCol w:w="3118"/>
        <w:gridCol w:w="851"/>
        <w:gridCol w:w="567"/>
        <w:gridCol w:w="283"/>
        <w:gridCol w:w="4536"/>
        <w:gridCol w:w="284"/>
      </w:tblGrid>
      <w:tr w:rsidR="00231E80" w:rsidRPr="00DC7959" w14:paraId="19F869FE" w14:textId="77777777" w:rsidTr="00231E80">
        <w:trPr>
          <w:trHeight w:val="64"/>
        </w:trPr>
        <w:tc>
          <w:tcPr>
            <w:tcW w:w="279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1990769E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5623464B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224C7C3F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6B473DEC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271F7A0D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7D9A0D2D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</w:tr>
      <w:tr w:rsidR="00231E80" w:rsidRPr="00DC7959" w14:paraId="67A2CC8A" w14:textId="77777777" w:rsidTr="00231E80">
        <w:trPr>
          <w:trHeight w:val="2009"/>
        </w:trPr>
        <w:tc>
          <w:tcPr>
            <w:tcW w:w="279" w:type="dxa"/>
            <w:tcBorders>
              <w:top w:val="nil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A06E573" w14:textId="77777777" w:rsidR="00231E80" w:rsidRPr="00DC7959" w:rsidRDefault="00231E80" w:rsidP="000D3A67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  <w:vAlign w:val="center"/>
          </w:tcPr>
          <w:p w14:paraId="259D651D" w14:textId="77777777" w:rsidR="00231E80" w:rsidRDefault="00231E80" w:rsidP="000D3A67">
            <w:pPr>
              <w:jc w:val="both"/>
              <w:rPr>
                <w:b/>
                <w:bCs/>
                <w:sz w:val="20"/>
                <w:szCs w:val="20"/>
              </w:rPr>
            </w:pPr>
            <w:r w:rsidRPr="00DC7959">
              <w:rPr>
                <w:b/>
                <w:bCs/>
                <w:sz w:val="20"/>
                <w:szCs w:val="20"/>
              </w:rPr>
              <w:t>Privacy Notice</w:t>
            </w:r>
          </w:p>
          <w:p w14:paraId="223CD870" w14:textId="77777777" w:rsidR="00231E80" w:rsidRPr="00DC7959" w:rsidRDefault="00231E80" w:rsidP="000D3A67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1347FE6E" w14:textId="1FC38E86" w:rsidR="00231E80" w:rsidRDefault="00231E80" w:rsidP="000D3A67">
            <w:pPr>
              <w:jc w:val="both"/>
              <w:rPr>
                <w:sz w:val="20"/>
                <w:szCs w:val="20"/>
              </w:rPr>
            </w:pPr>
            <w:r w:rsidRPr="00DC7959">
              <w:rPr>
                <w:sz w:val="20"/>
                <w:szCs w:val="20"/>
              </w:rPr>
              <w:t xml:space="preserve">The Department of </w:t>
            </w:r>
            <w:r w:rsidR="00CE583B">
              <w:rPr>
                <w:sz w:val="20"/>
                <w:szCs w:val="20"/>
              </w:rPr>
              <w:t xml:space="preserve">Child Safety, </w:t>
            </w:r>
            <w:r w:rsidR="0047506C">
              <w:rPr>
                <w:sz w:val="20"/>
                <w:szCs w:val="20"/>
              </w:rPr>
              <w:t>Seniors,</w:t>
            </w:r>
            <w:r w:rsidR="00CE583B">
              <w:rPr>
                <w:sz w:val="20"/>
                <w:szCs w:val="20"/>
              </w:rPr>
              <w:t xml:space="preserve"> and Disability Services</w:t>
            </w:r>
            <w:r>
              <w:rPr>
                <w:sz w:val="20"/>
                <w:szCs w:val="20"/>
              </w:rPr>
              <w:t xml:space="preserve"> (Child</w:t>
            </w:r>
            <w:r w:rsidRPr="00DC7959">
              <w:rPr>
                <w:sz w:val="20"/>
                <w:szCs w:val="20"/>
              </w:rPr>
              <w:t xml:space="preserve"> Safety</w:t>
            </w:r>
            <w:r>
              <w:rPr>
                <w:sz w:val="20"/>
                <w:szCs w:val="20"/>
              </w:rPr>
              <w:t xml:space="preserve">) </w:t>
            </w:r>
            <w:r w:rsidRPr="00DC7959">
              <w:rPr>
                <w:sz w:val="20"/>
                <w:szCs w:val="20"/>
              </w:rPr>
              <w:t>is collecting personal information for the purpose of assessing the carer applican</w:t>
            </w:r>
            <w:r>
              <w:rPr>
                <w:sz w:val="20"/>
                <w:szCs w:val="20"/>
              </w:rPr>
              <w:t>t</w:t>
            </w:r>
            <w:r w:rsidRPr="00DC7959">
              <w:rPr>
                <w:sz w:val="20"/>
                <w:szCs w:val="20"/>
              </w:rPr>
              <w:t xml:space="preserve"> for consideration to become </w:t>
            </w:r>
            <w:r w:rsidR="00F32274">
              <w:rPr>
                <w:sz w:val="20"/>
                <w:szCs w:val="20"/>
              </w:rPr>
              <w:t xml:space="preserve">an </w:t>
            </w:r>
            <w:r w:rsidRPr="00DC7959">
              <w:rPr>
                <w:sz w:val="20"/>
                <w:szCs w:val="20"/>
              </w:rPr>
              <w:t>approved foster</w:t>
            </w:r>
            <w:r>
              <w:rPr>
                <w:sz w:val="20"/>
                <w:szCs w:val="20"/>
              </w:rPr>
              <w:t xml:space="preserve"> or kinship </w:t>
            </w:r>
            <w:r w:rsidRPr="00DC7959">
              <w:rPr>
                <w:sz w:val="20"/>
                <w:szCs w:val="20"/>
              </w:rPr>
              <w:t xml:space="preserve">carer. The collection of this information is authorised by the </w:t>
            </w:r>
            <w:r w:rsidRPr="00DC7959">
              <w:rPr>
                <w:i/>
                <w:iCs/>
                <w:sz w:val="20"/>
                <w:szCs w:val="20"/>
              </w:rPr>
              <w:t>Child Protection Act 1999</w:t>
            </w:r>
            <w:r w:rsidRPr="00DC7959">
              <w:rPr>
                <w:sz w:val="20"/>
                <w:szCs w:val="20"/>
              </w:rPr>
              <w:t xml:space="preserve"> and the Child Protection Regulation 20</w:t>
            </w:r>
            <w:r w:rsidR="00282069">
              <w:rPr>
                <w:sz w:val="20"/>
                <w:szCs w:val="20"/>
              </w:rPr>
              <w:t>23</w:t>
            </w:r>
            <w:r w:rsidRPr="00DC7959">
              <w:rPr>
                <w:sz w:val="20"/>
                <w:szCs w:val="20"/>
              </w:rPr>
              <w:t xml:space="preserve">. </w:t>
            </w:r>
          </w:p>
          <w:p w14:paraId="4BF88F36" w14:textId="77777777" w:rsidR="00231E80" w:rsidRDefault="00231E80" w:rsidP="000D3A67">
            <w:pPr>
              <w:jc w:val="both"/>
              <w:rPr>
                <w:sz w:val="20"/>
                <w:szCs w:val="20"/>
              </w:rPr>
            </w:pPr>
          </w:p>
          <w:p w14:paraId="199AEEE0" w14:textId="77777777" w:rsidR="00231E80" w:rsidRPr="00DC7959" w:rsidRDefault="00231E80" w:rsidP="000D3A67">
            <w:pPr>
              <w:jc w:val="both"/>
              <w:rPr>
                <w:sz w:val="20"/>
                <w:szCs w:val="20"/>
              </w:rPr>
            </w:pPr>
            <w:r w:rsidRPr="00DC7959">
              <w:rPr>
                <w:sz w:val="20"/>
                <w:szCs w:val="20"/>
              </w:rPr>
              <w:t xml:space="preserve">Personal information collected will be treated in accordance with the </w:t>
            </w:r>
            <w:r w:rsidRPr="00DC7959">
              <w:rPr>
                <w:i/>
                <w:iCs/>
                <w:sz w:val="20"/>
                <w:szCs w:val="20"/>
              </w:rPr>
              <w:t>Information Privacy Act 2009.</w:t>
            </w:r>
          </w:p>
        </w:tc>
        <w:tc>
          <w:tcPr>
            <w:tcW w:w="284" w:type="dxa"/>
            <w:tcBorders>
              <w:top w:val="nil"/>
              <w:lef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7CABC33" w14:textId="77777777" w:rsidR="00231E80" w:rsidRPr="00DC7959" w:rsidRDefault="00231E80" w:rsidP="000D3A67">
            <w:pPr>
              <w:rPr>
                <w:sz w:val="20"/>
                <w:szCs w:val="20"/>
              </w:rPr>
            </w:pPr>
          </w:p>
        </w:tc>
      </w:tr>
      <w:tr w:rsidR="00231E80" w:rsidRPr="00DC7959" w14:paraId="61C60E9F" w14:textId="77777777" w:rsidTr="00231E80">
        <w:trPr>
          <w:trHeight w:val="170"/>
        </w:trPr>
        <w:tc>
          <w:tcPr>
            <w:tcW w:w="279" w:type="dxa"/>
            <w:tcBorders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B8DA611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428D582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D93B578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6A57CE2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55B4BE18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1ED9050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</w:tr>
    </w:tbl>
    <w:p w14:paraId="27674FB1" w14:textId="24A2D3E3" w:rsidR="00231E80" w:rsidRDefault="00231E80" w:rsidP="00C33962">
      <w:pPr>
        <w:spacing w:after="0"/>
      </w:pPr>
    </w:p>
    <w:tbl>
      <w:tblPr>
        <w:tblStyle w:val="TableGrid"/>
        <w:tblW w:w="987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283"/>
        <w:gridCol w:w="151"/>
        <w:gridCol w:w="303"/>
        <w:gridCol w:w="254"/>
        <w:gridCol w:w="1116"/>
        <w:gridCol w:w="1491"/>
        <w:gridCol w:w="1952"/>
        <w:gridCol w:w="582"/>
        <w:gridCol w:w="1264"/>
        <w:gridCol w:w="1264"/>
        <w:gridCol w:w="698"/>
        <w:gridCol w:w="236"/>
      </w:tblGrid>
      <w:tr w:rsidR="00214A3E" w:rsidRPr="00231E80" w14:paraId="64AB8878" w14:textId="77777777" w:rsidTr="00C33962">
        <w:trPr>
          <w:trHeight w:val="167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E831C62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3593" w:type="dxa"/>
            <w:gridSpan w:val="6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6E4D0B7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327D2BA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3843" w:type="dxa"/>
            <w:gridSpan w:val="4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9CBDFAC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0D508283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</w:tr>
      <w:tr w:rsidR="00231E80" w:rsidRPr="00231E80" w14:paraId="0BC2625C" w14:textId="77777777" w:rsidTr="00C33962">
        <w:trPr>
          <w:trHeight w:val="340"/>
        </w:trPr>
        <w:tc>
          <w:tcPr>
            <w:tcW w:w="278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8006DA9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  <w:vAlign w:val="center"/>
          </w:tcPr>
          <w:p w14:paraId="24C283C9" w14:textId="4BF80493" w:rsidR="00231E80" w:rsidRPr="00C33962" w:rsidRDefault="00231E80" w:rsidP="00231E80">
            <w:pPr>
              <w:rPr>
                <w:color w:val="FFFFFF" w:themeColor="background1"/>
                <w:sz w:val="20"/>
                <w:szCs w:val="20"/>
              </w:rPr>
            </w:pPr>
            <w:r w:rsidRPr="00C33962">
              <w:rPr>
                <w:color w:val="FFFFFF" w:themeColor="background1"/>
                <w:sz w:val="20"/>
                <w:szCs w:val="20"/>
              </w:rPr>
              <w:t>APPLICANT CONSENT FOR DISCRETIONARY CHECKS</w:t>
            </w: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54679FB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</w:tr>
      <w:tr w:rsidR="00777B01" w:rsidRPr="00231E80" w14:paraId="04D6E1F2" w14:textId="77777777" w:rsidTr="00777B01">
        <w:trPr>
          <w:trHeight w:val="6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055DE988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3593" w:type="dxa"/>
            <w:gridSpan w:val="6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7ED4B42F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41116E9A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3843" w:type="dxa"/>
            <w:gridSpan w:val="4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54CCE9C7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4315D58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</w:tr>
      <w:tr w:rsidR="00777B01" w:rsidRPr="00231E80" w14:paraId="4CE27035" w14:textId="77777777" w:rsidTr="00777B01">
        <w:trPr>
          <w:trHeight w:val="6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7CF67413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593" w:type="dxa"/>
            <w:gridSpan w:val="6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5CFFCF5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2806D0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843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9A422B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09E90E9E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</w:tr>
      <w:tr w:rsidR="00777B01" w:rsidRPr="00231E80" w14:paraId="5D73CE00" w14:textId="77777777" w:rsidTr="00777B01">
        <w:trPr>
          <w:trHeight w:val="6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308ABC38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593" w:type="dxa"/>
            <w:gridSpan w:val="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56373A1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57C5AC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843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9473DB0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7D16597B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</w:tr>
      <w:tr w:rsidR="00231E80" w:rsidRPr="00231E80" w14:paraId="7584C350" w14:textId="77777777" w:rsidTr="00C33962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239F5C3B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3A207D8" w14:textId="6D0921C2" w:rsidR="00231E80" w:rsidRP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I, </w:t>
            </w:r>
          </w:p>
        </w:tc>
        <w:tc>
          <w:tcPr>
            <w:tcW w:w="315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A13BD16" w14:textId="107B9394" w:rsidR="00231E80" w:rsidRPr="00231E80" w:rsidRDefault="001C5435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63" w:type="dxa"/>
            <w:gridSpan w:val="5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249EA1C" w14:textId="042A385B" w:rsidR="00231E80" w:rsidRP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to Foster and Kinship care service staff, Child safety staff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38A6E3FA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</w:tr>
      <w:tr w:rsidR="00231E80" w:rsidRPr="00231E80" w14:paraId="78DAFF28" w14:textId="77777777" w:rsidTr="00C33962">
        <w:trPr>
          <w:trHeight w:val="295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5B797D95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shd w:val="clear" w:color="auto" w:fill="F2F2F2" w:themeFill="background1" w:themeFillShade="F2"/>
            <w:vAlign w:val="center"/>
          </w:tcPr>
          <w:p w14:paraId="671804C7" w14:textId="09F9745F" w:rsidR="00231E80" w:rsidRP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the appointed external assessor assessing my application to conduct the discretionary checks </w:t>
            </w:r>
            <w:r w:rsidR="00214A3E">
              <w:rPr>
                <w:sz w:val="20"/>
                <w:szCs w:val="20"/>
              </w:rPr>
              <w:t>identified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1F7C266E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</w:tr>
      <w:tr w:rsidR="00214A3E" w:rsidRPr="00231E80" w14:paraId="7BF69985" w14:textId="77777777" w:rsidTr="00C33962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411ABBF1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shd w:val="clear" w:color="auto" w:fill="F2F2F2" w:themeFill="background1" w:themeFillShade="F2"/>
            <w:vAlign w:val="center"/>
          </w:tcPr>
          <w:p w14:paraId="7748C0C9" w14:textId="57A6AD87" w:rsidR="00214A3E" w:rsidRPr="00231E80" w:rsidRDefault="00214A3E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below, and where required contact my nominated referees for the purpose of obtaining a referee check.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3D18D029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</w:tr>
      <w:tr w:rsidR="00231E80" w:rsidRPr="00231E80" w14:paraId="4774D816" w14:textId="77777777" w:rsidTr="00C33962">
        <w:trPr>
          <w:trHeight w:val="87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018C92A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6"/>
            <w:shd w:val="clear" w:color="auto" w:fill="F2F2F2" w:themeFill="background1" w:themeFillShade="F2"/>
            <w:vAlign w:val="center"/>
          </w:tcPr>
          <w:p w14:paraId="31EA3B8E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01FB94A0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3843" w:type="dxa"/>
            <w:gridSpan w:val="4"/>
            <w:shd w:val="clear" w:color="auto" w:fill="F2F2F2" w:themeFill="background1" w:themeFillShade="F2"/>
            <w:vAlign w:val="center"/>
          </w:tcPr>
          <w:p w14:paraId="2B817007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1FB39556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</w:tr>
      <w:tr w:rsidR="00214A3E" w:rsidRPr="00231E80" w14:paraId="39BB0B20" w14:textId="77777777" w:rsidTr="00C33962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C41D2AF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shd w:val="clear" w:color="auto" w:fill="F2F2F2" w:themeFill="background1" w:themeFillShade="F2"/>
            <w:vAlign w:val="center"/>
          </w:tcPr>
          <w:p w14:paraId="6EFF3EC9" w14:textId="235B382D" w:rsidR="00214A3E" w:rsidRPr="00231E80" w:rsidRDefault="00214A3E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discretionary check/s are required: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118A692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</w:tr>
      <w:tr w:rsidR="00214A3E" w:rsidRPr="00231E80" w14:paraId="64412DE3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79C7E55A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3593" w:type="dxa"/>
            <w:gridSpan w:val="6"/>
            <w:shd w:val="clear" w:color="auto" w:fill="F2F2F2" w:themeFill="background1" w:themeFillShade="F2"/>
            <w:vAlign w:val="center"/>
          </w:tcPr>
          <w:p w14:paraId="04B6AE5A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6F4B6186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3843" w:type="dxa"/>
            <w:gridSpan w:val="4"/>
            <w:shd w:val="clear" w:color="auto" w:fill="F2F2F2" w:themeFill="background1" w:themeFillShade="F2"/>
            <w:vAlign w:val="center"/>
          </w:tcPr>
          <w:p w14:paraId="39E93FAD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3C9C33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</w:tr>
      <w:tr w:rsidR="001C5435" w:rsidRPr="00231E80" w14:paraId="0D2B5891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2F4F77B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6B05B5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1324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06AC9A08" w14:textId="57A7D276" w:rsidR="001C5435" w:rsidRPr="00214A3E" w:rsidRDefault="00E239AD" w:rsidP="00C33962">
                <w:pPr>
                  <w:ind w:left="-113" w:right="-83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4DFB3E2" w14:textId="0B9528C9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6D99F109" w14:textId="77777777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GP Medical check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9DE9B1" w14:textId="6D68EEB1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31AFB6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7F5DE9ED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4A264DD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5042D1B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C432ED6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68B344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B2045B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6FBB7B4E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2A39467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250AABA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3293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1BB29291" w14:textId="02B344E6" w:rsidR="001C5435" w:rsidRPr="00231E80" w:rsidRDefault="00BD2C67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6107241" w14:textId="6B686834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041354EF" w14:textId="77777777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referee check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AD74DB" w14:textId="2D251E9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568C78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4CF05AA9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7630A16D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42ADBB1F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DF07D17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FB9341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4CEB6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23C9ED30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C6BC3A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D3D2D5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5235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5F013660" w14:textId="2AE14A18" w:rsidR="001C5435" w:rsidRPr="00231E80" w:rsidRDefault="00F32274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C144BF6" w14:textId="218C039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398240A3" w14:textId="77777777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from an applicant’s employer about their employment history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8FDDB6" w14:textId="20A6C939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396AFB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227D344C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53287BF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532950A8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3081C43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313160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3FED3F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541698CE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01BF120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A23604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115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5A312D14" w14:textId="21082006" w:rsidR="001C5435" w:rsidRPr="00231E80" w:rsidRDefault="00F32274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758DA23" w14:textId="4F73DEB8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79BC6E11" w14:textId="73C8990E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from </w:t>
            </w:r>
            <w:r w:rsidRPr="00C33962">
              <w:rPr>
                <w:sz w:val="20"/>
                <w:szCs w:val="20"/>
              </w:rPr>
              <w:t xml:space="preserve">other foster and kinship carer services, </w:t>
            </w:r>
            <w:r>
              <w:rPr>
                <w:sz w:val="20"/>
                <w:szCs w:val="20"/>
              </w:rPr>
              <w:t>where</w:t>
            </w:r>
            <w:r w:rsidRPr="00C33962">
              <w:rPr>
                <w:sz w:val="20"/>
                <w:szCs w:val="20"/>
              </w:rPr>
              <w:t xml:space="preserve"> an applicant was 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9B4C55" w14:textId="73FADB4F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CC1A3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2C26A1E4" w14:textId="77777777" w:rsidTr="001C5435">
        <w:trPr>
          <w:trHeight w:val="283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5BA26A5E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0D7901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C05497" w14:textId="77777777" w:rsidR="001C5435" w:rsidRPr="00214A3E" w:rsidRDefault="001C5435" w:rsidP="00C33962">
            <w:pPr>
              <w:ind w:left="-113"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57A1D91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</w:tcPr>
          <w:p w14:paraId="77CA4E2D" w14:textId="71A495C9" w:rsidR="001C5435" w:rsidRDefault="001C5435" w:rsidP="001C5435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>previously approved as a carer either in Queensland or interstate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CD1A85" w14:textId="6320AE44" w:rsidR="001C5435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7F27CC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1A84F1A6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BDA95F5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BB7BA3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2706EBC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54DB17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65F56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5F08D3F2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0BB3537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9953BD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8562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6D268C5C" w14:textId="58B3BD28" w:rsidR="001C5435" w:rsidRPr="00231E80" w:rsidRDefault="00F32274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CDAE343" w14:textId="1661E943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3B5BFDBE" w14:textId="47A21E8F" w:rsidR="001C5435" w:rsidRPr="00231E80" w:rsidRDefault="001C5435" w:rsidP="00C33962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 xml:space="preserve">specialist medical reports or a health care plan 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E3A805" w14:textId="35027C01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AB1B8B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C33962" w:rsidRPr="00231E80" w14:paraId="7432980F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0145B792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6AA017E8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AC1FE25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3F8EBC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538C19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6A8F896E" w14:textId="77777777" w:rsidTr="00F32274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31776A8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D3E1D7F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36783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62FE7F48" w14:textId="32484D98" w:rsidR="001C5435" w:rsidRPr="00231E80" w:rsidRDefault="00F32274" w:rsidP="00F32274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D497ED1" w14:textId="3A1D7CE1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0990922D" w14:textId="27DED553" w:rsidR="001C5435" w:rsidRPr="00231E80" w:rsidRDefault="001C5435" w:rsidP="00C33962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 xml:space="preserve">international child protection or criminal history </w:t>
            </w:r>
            <w:proofErr w:type="gramStart"/>
            <w:r w:rsidRPr="00C33962">
              <w:rPr>
                <w:sz w:val="20"/>
                <w:szCs w:val="20"/>
              </w:rPr>
              <w:t>checks, if</w:t>
            </w:r>
            <w:proofErr w:type="gramEnd"/>
            <w:r w:rsidRPr="00C33962">
              <w:rPr>
                <w:sz w:val="20"/>
                <w:szCs w:val="20"/>
              </w:rPr>
              <w:t xml:space="preserve"> an applicant or adult household 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65C772" w14:textId="281A0723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A1358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45B88ECD" w14:textId="77777777" w:rsidTr="001C5435">
        <w:trPr>
          <w:trHeight w:val="283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A4E464C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EB9C1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CFE6F6" w14:textId="77777777" w:rsidR="001C5435" w:rsidRPr="00214A3E" w:rsidRDefault="001C5435" w:rsidP="00C33962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6DC459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4A4F4222" w14:textId="317B3F79" w:rsidR="001C5435" w:rsidRPr="00C33962" w:rsidRDefault="001C5435" w:rsidP="00C33962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>members haves previously lived overseas for 6 months or more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663347" w14:textId="7C7C5ED6" w:rsidR="001C5435" w:rsidRPr="00C33962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ACA15F1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C33962" w:rsidRPr="00231E80" w14:paraId="61D96B7D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5A8A67F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02080FC3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A51531B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EDED2D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EB0DB49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39D6B9A1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E0D9DF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shd w:val="clear" w:color="auto" w:fill="F2F2F2" w:themeFill="background1" w:themeFillShade="F2"/>
            <w:vAlign w:val="center"/>
          </w:tcPr>
          <w:p w14:paraId="7FB29B30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1F889A3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7171C3" w14:textId="7D2B42E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A25EA5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B9B83F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822605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60DD6DAC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76228C5F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6701CE9" w14:textId="66102403" w:rsidR="001C5435" w:rsidRPr="00231E80" w:rsidRDefault="001C5435" w:rsidP="001C54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signature:</w:t>
            </w:r>
          </w:p>
        </w:tc>
        <w:sdt>
          <w:sdtPr>
            <w:rPr>
              <w:sz w:val="20"/>
              <w:szCs w:val="20"/>
            </w:rPr>
            <w:id w:val="118428664"/>
            <w:showingPlcHdr/>
            <w:picture/>
          </w:sdtPr>
          <w:sdtEndPr/>
          <w:sdtContent>
            <w:tc>
              <w:tcPr>
                <w:tcW w:w="3969" w:type="dxa"/>
                <w:gridSpan w:val="3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3611EEFC" w14:textId="0AFD42DF" w:rsidR="001C5435" w:rsidRPr="00231E80" w:rsidRDefault="001C5435" w:rsidP="001C543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12A61D57" wp14:editId="0AB6B5ED">
                      <wp:extent cx="2389302" cy="370170"/>
                      <wp:effectExtent l="0" t="0" r="0" b="0"/>
                      <wp:docPr id="37" name="Pictur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9169" cy="373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90A194E" w14:textId="2C661F70" w:rsidR="001C5435" w:rsidRPr="00231E80" w:rsidRDefault="001C5435" w:rsidP="001C54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724650522"/>
            <w:placeholder>
              <w:docPart w:val="8CFAF095856D4E529022ED38689A87D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4379A46C" w14:textId="5BF8DB23" w:rsidR="001C5435" w:rsidRPr="00231E80" w:rsidRDefault="001C5435" w:rsidP="00C33962">
                <w:pPr>
                  <w:rPr>
                    <w:sz w:val="20"/>
                    <w:szCs w:val="20"/>
                  </w:rPr>
                </w:pPr>
                <w:r w:rsidRPr="001C5435">
                  <w:rPr>
                    <w:color w:val="767171" w:themeColor="background2" w:themeShade="80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CA589F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65AAB48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0AD42B2A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524E6DD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5D8901F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1DC5E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13D5A0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9B379BC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5521C8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6A1D8DC2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C33962" w:rsidRPr="00231E80" w14:paraId="06079EEC" w14:textId="77777777" w:rsidTr="001C5435">
        <w:trPr>
          <w:trHeight w:val="6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32CA950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7372" w:type="dxa"/>
            <w:gridSpan w:val="9"/>
            <w:shd w:val="clear" w:color="auto" w:fill="F2F2F2" w:themeFill="background1" w:themeFillShade="F2"/>
            <w:vAlign w:val="center"/>
          </w:tcPr>
          <w:p w14:paraId="43685E25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F0837E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F12847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2CA30BC7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</w:tr>
      <w:tr w:rsidR="00C33962" w:rsidRPr="00231E80" w14:paraId="7EA872FE" w14:textId="77777777" w:rsidTr="001C5435">
        <w:trPr>
          <w:trHeight w:val="166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45AE5F35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7372" w:type="dxa"/>
            <w:gridSpan w:val="9"/>
            <w:shd w:val="clear" w:color="auto" w:fill="F2F2F2" w:themeFill="background1" w:themeFillShade="F2"/>
            <w:vAlign w:val="center"/>
          </w:tcPr>
          <w:p w14:paraId="4D8749F9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2DA781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47FD5BC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73746EA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</w:tr>
    </w:tbl>
    <w:p w14:paraId="15A78169" w14:textId="77777777" w:rsidR="00231E80" w:rsidRDefault="00231E80"/>
    <w:sectPr w:rsidR="00231E80" w:rsidSect="00777B01">
      <w:headerReference w:type="default" r:id="rId8"/>
      <w:footerReference w:type="default" r:id="rId9"/>
      <w:pgSz w:w="11906" w:h="16838"/>
      <w:pgMar w:top="1440" w:right="1274" w:bottom="1440" w:left="993" w:header="708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6E19" w14:textId="77777777" w:rsidR="0044105F" w:rsidRDefault="0044105F" w:rsidP="00231E80">
      <w:pPr>
        <w:spacing w:after="0" w:line="240" w:lineRule="auto"/>
      </w:pPr>
      <w:r>
        <w:separator/>
      </w:r>
    </w:p>
  </w:endnote>
  <w:endnote w:type="continuationSeparator" w:id="0">
    <w:p w14:paraId="60F846F5" w14:textId="77777777" w:rsidR="0044105F" w:rsidRDefault="0044105F" w:rsidP="0023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5295" w14:textId="17B7E3BE" w:rsidR="00777B01" w:rsidRDefault="00E239AD" w:rsidP="00777B01">
    <w:pPr>
      <w:pStyle w:val="Footer"/>
      <w:tabs>
        <w:tab w:val="clear" w:pos="4513"/>
        <w:tab w:val="clear" w:pos="9026"/>
      </w:tabs>
      <w:rPr>
        <w:i/>
        <w:iCs/>
        <w:sz w:val="16"/>
        <w:szCs w:val="16"/>
      </w:rPr>
    </w:pPr>
    <w:r>
      <w:rPr>
        <w:noProof/>
        <w:sz w:val="26"/>
        <w:szCs w:val="26"/>
      </w:rPr>
      <w:pict w14:anchorId="4FB96DD8">
        <v:rect id="_x0000_i1028" style="width:0;height:1.5pt" o:hralign="center" o:hrstd="t" o:hr="t" fillcolor="#a0a0a0" stroked="f"/>
      </w:pict>
    </w:r>
  </w:p>
  <w:p w14:paraId="686C8780" w14:textId="0F7BE0F5" w:rsidR="00777B01" w:rsidRPr="00777B01" w:rsidRDefault="00777B01" w:rsidP="00777B01">
    <w:pPr>
      <w:pStyle w:val="Footer"/>
      <w:tabs>
        <w:tab w:val="clear" w:pos="4513"/>
        <w:tab w:val="clear" w:pos="9026"/>
      </w:tabs>
      <w:rPr>
        <w:i/>
        <w:iCs/>
        <w:sz w:val="16"/>
        <w:szCs w:val="16"/>
      </w:rPr>
    </w:pPr>
    <w:r w:rsidRPr="00777B01">
      <w:rPr>
        <w:i/>
        <w:iCs/>
        <w:sz w:val="16"/>
        <w:szCs w:val="16"/>
      </w:rPr>
      <w:t>Discretionary check consent form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 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="00174A03">
      <w:rPr>
        <w:i/>
        <w:iCs/>
        <w:sz w:val="16"/>
        <w:szCs w:val="16"/>
      </w:rPr>
      <w:t xml:space="preserve">                 September</w:t>
    </w:r>
    <w:r w:rsidR="00CE583B">
      <w:rPr>
        <w:i/>
        <w:iCs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59FF" w14:textId="77777777" w:rsidR="0044105F" w:rsidRDefault="0044105F" w:rsidP="00231E80">
      <w:pPr>
        <w:spacing w:after="0" w:line="240" w:lineRule="auto"/>
      </w:pPr>
      <w:r>
        <w:separator/>
      </w:r>
    </w:p>
  </w:footnote>
  <w:footnote w:type="continuationSeparator" w:id="0">
    <w:p w14:paraId="03DB04FE" w14:textId="77777777" w:rsidR="0044105F" w:rsidRDefault="0044105F" w:rsidP="0023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E3AF" w14:textId="556A4A19" w:rsidR="00231E80" w:rsidRDefault="00231E80" w:rsidP="00231E80">
    <w:pPr>
      <w:pStyle w:val="Header"/>
      <w:jc w:val="right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17B56D0C" wp14:editId="2625164A">
          <wp:simplePos x="0" y="0"/>
          <wp:positionH relativeFrom="margin">
            <wp:align>left</wp:align>
          </wp:positionH>
          <wp:positionV relativeFrom="paragraph">
            <wp:posOffset>-159918</wp:posOffset>
          </wp:positionV>
          <wp:extent cx="491706" cy="612892"/>
          <wp:effectExtent l="0" t="0" r="3810" b="0"/>
          <wp:wrapNone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706" cy="61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6"/>
        <w:szCs w:val="26"/>
      </w:rPr>
      <w:t xml:space="preserve"> </w:t>
    </w:r>
  </w:p>
  <w:p w14:paraId="2A5D7536" w14:textId="5FA4EECE" w:rsidR="00231E80" w:rsidRDefault="00231E80" w:rsidP="00231E80">
    <w:pPr>
      <w:pStyle w:val="Header"/>
      <w:jc w:val="right"/>
      <w:rPr>
        <w:sz w:val="26"/>
        <w:szCs w:val="26"/>
      </w:rPr>
    </w:pPr>
    <w:r>
      <w:rPr>
        <w:sz w:val="26"/>
        <w:szCs w:val="26"/>
      </w:rPr>
      <w:t>Discretionary check consent form</w:t>
    </w:r>
  </w:p>
  <w:p w14:paraId="19A62BC0" w14:textId="5E665AC7" w:rsidR="00231E80" w:rsidRPr="00231E80" w:rsidRDefault="00E239AD" w:rsidP="00231E80">
    <w:pPr>
      <w:pStyle w:val="Header"/>
    </w:pPr>
    <w:r>
      <w:rPr>
        <w:noProof/>
        <w:sz w:val="26"/>
        <w:szCs w:val="26"/>
      </w:rPr>
      <w:pict w14:anchorId="4705214A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2727403B"/>
    <w:multiLevelType w:val="hybridMultilevel"/>
    <w:tmpl w:val="B0380B3C"/>
    <w:lvl w:ilvl="0" w:tplc="5D62CB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E8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90F9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8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1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68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0F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48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28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EA7820"/>
    <w:multiLevelType w:val="hybridMultilevel"/>
    <w:tmpl w:val="6B4CE192"/>
    <w:lvl w:ilvl="0" w:tplc="5FEC6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8E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0E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0F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CE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D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44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05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863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1041378">
    <w:abstractNumId w:val="1"/>
  </w:num>
  <w:num w:numId="2" w16cid:durableId="95309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0Gniucc1GU1mG5RHTYYnmms4VyK9qx4iZphqCfa5az+DryAGwQ8TQ0gKCtE1le3HUwOIsnNWVjp/YuGu36raQ==" w:salt="yLXr7sMLf1r7W4uGG4cZRQ==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80"/>
    <w:rsid w:val="00174A03"/>
    <w:rsid w:val="001C5435"/>
    <w:rsid w:val="00214A3E"/>
    <w:rsid w:val="00231E80"/>
    <w:rsid w:val="00282069"/>
    <w:rsid w:val="003E57BE"/>
    <w:rsid w:val="0044105F"/>
    <w:rsid w:val="0047506C"/>
    <w:rsid w:val="004E2FF3"/>
    <w:rsid w:val="00620427"/>
    <w:rsid w:val="00707230"/>
    <w:rsid w:val="00777B01"/>
    <w:rsid w:val="007F66AE"/>
    <w:rsid w:val="00BD2C67"/>
    <w:rsid w:val="00C33962"/>
    <w:rsid w:val="00CE583B"/>
    <w:rsid w:val="00E239AD"/>
    <w:rsid w:val="00F3227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2"/>
    </o:shapelayout>
  </w:shapeDefaults>
  <w:decimalSymbol w:val="."/>
  <w:listSeparator w:val=","/>
  <w14:docId w14:val="7AED9087"/>
  <w15:chartTrackingRefBased/>
  <w15:docId w15:val="{85429748-3401-402A-8013-E0277427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80"/>
  </w:style>
  <w:style w:type="paragraph" w:styleId="Footer">
    <w:name w:val="footer"/>
    <w:basedOn w:val="Normal"/>
    <w:link w:val="FooterChar"/>
    <w:uiPriority w:val="99"/>
    <w:unhideWhenUsed/>
    <w:rsid w:val="0023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80"/>
  </w:style>
  <w:style w:type="table" w:styleId="TableGrid">
    <w:name w:val="Table Grid"/>
    <w:basedOn w:val="TableNormal"/>
    <w:uiPriority w:val="39"/>
    <w:rsid w:val="0023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435"/>
    <w:rPr>
      <w:color w:val="808080"/>
    </w:rPr>
  </w:style>
  <w:style w:type="paragraph" w:styleId="ListParagraph">
    <w:name w:val="List Paragraph"/>
    <w:basedOn w:val="Normal"/>
    <w:uiPriority w:val="34"/>
    <w:qFormat/>
    <w:rsid w:val="00F3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FAF095856D4E529022ED38689A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F663-9BF7-433A-BB96-D495B435E678}"/>
      </w:docPartPr>
      <w:docPartBody>
        <w:p w:rsidR="001A372E" w:rsidRDefault="00EC76B2" w:rsidP="00EC76B2">
          <w:pPr>
            <w:pStyle w:val="8CFAF095856D4E529022ED38689A87DE1"/>
          </w:pPr>
          <w:r w:rsidRPr="001C5435">
            <w:rPr>
              <w:color w:val="767171" w:themeColor="background2" w:themeShade="80"/>
              <w:sz w:val="20"/>
              <w:szCs w:val="2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1A372E"/>
    <w:rsid w:val="00C601C3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6B2"/>
    <w:rPr>
      <w:color w:val="808080"/>
    </w:rPr>
  </w:style>
  <w:style w:type="paragraph" w:customStyle="1" w:styleId="8CFAF095856D4E529022ED38689A87DE1">
    <w:name w:val="8CFAF095856D4E529022ED38689A87DE1"/>
    <w:rsid w:val="00EC76B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Eggleton</dc:creator>
  <cp:keywords/>
  <dc:description/>
  <cp:lastModifiedBy>Eloise Eggleton</cp:lastModifiedBy>
  <cp:revision>5</cp:revision>
  <dcterms:created xsi:type="dcterms:W3CDTF">2024-05-23T06:36:00Z</dcterms:created>
  <dcterms:modified xsi:type="dcterms:W3CDTF">2024-09-19T00:15:00Z</dcterms:modified>
</cp:coreProperties>
</file>