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B46E1" w14:textId="1363B282" w:rsidR="0062006F" w:rsidRDefault="00E203CE" w:rsidP="00E203CE">
      <w:pPr>
        <w:spacing w:before="134" w:line="483" w:lineRule="auto"/>
        <w:ind w:left="5514" w:right="3179" w:hanging="275"/>
        <w:rPr>
          <w:rFonts w:ascii="Arial" w:eastAsia="Arial" w:hAnsi="Arial" w:cs="Arial"/>
          <w:sz w:val="24"/>
          <w:szCs w:val="24"/>
        </w:rPr>
      </w:pPr>
      <w:r>
        <w:rPr>
          <w:noProof/>
        </w:rPr>
        <w:pict w14:anchorId="1988FE60"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371pt;margin-top:32.45pt;width:146.9pt;height:24.8pt;z-index:503314648">
            <v:textbox>
              <w:txbxContent>
                <w:p w14:paraId="051A427E" w14:textId="0490A40E" w:rsidR="00E203CE" w:rsidRDefault="00E203CE" w:rsidP="00E203CE"/>
              </w:txbxContent>
            </v:textbox>
          </v:shape>
        </w:pict>
      </w:r>
      <w:r>
        <w:rPr>
          <w:noProof/>
        </w:rPr>
        <w:pict w14:anchorId="1988FE60">
          <v:shape id="_x0000_s1048" type="#_x0000_t202" style="position:absolute;left:0;text-align:left;margin-left:371.65pt;margin-top:.3pt;width:145.15pt;height:24.8pt;z-index:503313624">
            <v:textbox>
              <w:txbxContent>
                <w:p w14:paraId="2EA91392" w14:textId="5C5828AA" w:rsidR="00E203CE" w:rsidRDefault="00E203CE"/>
              </w:txbxContent>
            </v:textbox>
          </v:shape>
        </w:pict>
      </w:r>
      <w:r>
        <w:pict w14:anchorId="4EE662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36pt;margin-top:10.1pt;width:154.55pt;height:63.1pt;z-index:1072;mso-position-horizontal-relative:page">
            <v:imagedata r:id="rId7" o:title=""/>
            <w10:wrap anchorx="page"/>
          </v:shape>
        </w:pict>
      </w:r>
      <w:r>
        <w:rPr>
          <w:rFonts w:ascii="Arial"/>
          <w:sz w:val="24"/>
        </w:rPr>
        <w:t xml:space="preserve">Participants Name: </w:t>
      </w:r>
      <w:r>
        <w:rPr>
          <w:rFonts w:ascii="Arial"/>
          <w:sz w:val="24"/>
        </w:rPr>
        <w:t>Date of training:</w:t>
      </w:r>
    </w:p>
    <w:p w14:paraId="591ADFE2" w14:textId="77777777" w:rsidR="0062006F" w:rsidRDefault="0062006F">
      <w:pPr>
        <w:rPr>
          <w:rFonts w:ascii="Arial" w:eastAsia="Arial" w:hAnsi="Arial" w:cs="Arial"/>
          <w:sz w:val="20"/>
          <w:szCs w:val="20"/>
        </w:rPr>
      </w:pPr>
    </w:p>
    <w:p w14:paraId="770BB924" w14:textId="77777777" w:rsidR="0062006F" w:rsidRDefault="0062006F">
      <w:pPr>
        <w:spacing w:before="2"/>
        <w:rPr>
          <w:rFonts w:ascii="Arial" w:eastAsia="Arial" w:hAnsi="Arial" w:cs="Arial"/>
          <w:sz w:val="23"/>
          <w:szCs w:val="23"/>
        </w:rPr>
      </w:pPr>
    </w:p>
    <w:p w14:paraId="17CA8454" w14:textId="77777777" w:rsidR="0062006F" w:rsidRDefault="00E203CE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2E29C509">
          <v:shape id="_x0000_s1041" type="#_x0000_t202" style="width:457.2pt;height:54.75pt;mso-left-percent:-10001;mso-top-percent:-10001;mso-position-horizontal:absolute;mso-position-horizontal-relative:char;mso-position-vertical:absolute;mso-position-vertical-relative:line;mso-left-percent:-10001;mso-top-percent:-10001" fillcolor="#9cac3a" stroked="f">
            <v:textbox inset="0,0,0,0">
              <w:txbxContent>
                <w:p w14:paraId="4DFA583F" w14:textId="77777777" w:rsidR="0062006F" w:rsidRDefault="00E203CE">
                  <w:pPr>
                    <w:spacing w:before="90"/>
                    <w:ind w:left="240"/>
                    <w:rPr>
                      <w:rFonts w:ascii="Arial Narrow" w:eastAsia="Arial Narrow" w:hAnsi="Arial Narrow" w:cs="Arial Narrow"/>
                      <w:sz w:val="70"/>
                      <w:szCs w:val="70"/>
                    </w:rPr>
                  </w:pPr>
                  <w:r>
                    <w:rPr>
                      <w:rFonts w:ascii="Arial Narrow"/>
                      <w:b/>
                      <w:color w:val="FFFFFF"/>
                      <w:w w:val="110"/>
                      <w:sz w:val="70"/>
                    </w:rPr>
                    <w:t>The</w:t>
                  </w:r>
                  <w:r>
                    <w:rPr>
                      <w:rFonts w:ascii="Arial Narrow"/>
                      <w:b/>
                      <w:color w:val="FFFFFF"/>
                      <w:spacing w:val="43"/>
                      <w:w w:val="110"/>
                      <w:sz w:val="7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FFFFFF"/>
                      <w:spacing w:val="-1"/>
                      <w:w w:val="110"/>
                      <w:sz w:val="70"/>
                    </w:rPr>
                    <w:t>Situation</w:t>
                  </w:r>
                </w:p>
              </w:txbxContent>
            </v:textbox>
          </v:shape>
        </w:pict>
      </w:r>
    </w:p>
    <w:p w14:paraId="4F4353DF" w14:textId="77777777" w:rsidR="0062006F" w:rsidRDefault="0062006F">
      <w:pPr>
        <w:spacing w:before="5"/>
        <w:rPr>
          <w:rFonts w:ascii="Arial" w:eastAsia="Arial" w:hAnsi="Arial" w:cs="Arial"/>
          <w:sz w:val="17"/>
          <w:szCs w:val="17"/>
        </w:rPr>
      </w:pPr>
    </w:p>
    <w:p w14:paraId="64F5652E" w14:textId="77777777" w:rsidR="0062006F" w:rsidRDefault="00E203CE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BAEF058">
          <v:shape id="_x0000_s1040" type="#_x0000_t202" style="width:349.2pt;height:45.95pt;mso-left-percent:-10001;mso-top-percent:-10001;mso-position-horizontal:absolute;mso-position-horizontal-relative:char;mso-position-vertical:absolute;mso-position-vertical-relative:line;mso-left-percent:-10001;mso-top-percent:-10001" fillcolor="#3b7991" stroked="f">
            <v:textbox inset="0,0,0,0">
              <w:txbxContent>
                <w:p w14:paraId="749F786E" w14:textId="77777777" w:rsidR="0062006F" w:rsidRDefault="00E203CE">
                  <w:pPr>
                    <w:spacing w:before="98"/>
                    <w:ind w:left="240"/>
                    <w:rPr>
                      <w:rFonts w:ascii="Arial Narrow" w:eastAsia="Arial Narrow" w:hAnsi="Arial Narrow" w:cs="Arial Narrow"/>
                      <w:sz w:val="56"/>
                      <w:szCs w:val="56"/>
                    </w:rPr>
                  </w:pPr>
                  <w:r>
                    <w:rPr>
                      <w:rFonts w:ascii="Arial Narrow"/>
                      <w:b/>
                      <w:color w:val="FFFFFF"/>
                      <w:spacing w:val="-3"/>
                      <w:w w:val="110"/>
                      <w:sz w:val="56"/>
                    </w:rPr>
                    <w:t>Jaxon</w:t>
                  </w:r>
                </w:p>
              </w:txbxContent>
            </v:textbox>
          </v:shape>
        </w:pict>
      </w:r>
    </w:p>
    <w:p w14:paraId="35378761" w14:textId="77777777" w:rsidR="0062006F" w:rsidRDefault="0062006F">
      <w:pPr>
        <w:spacing w:before="6"/>
        <w:rPr>
          <w:rFonts w:ascii="Arial" w:eastAsia="Arial" w:hAnsi="Arial" w:cs="Arial"/>
          <w:sz w:val="20"/>
          <w:szCs w:val="20"/>
        </w:rPr>
      </w:pPr>
    </w:p>
    <w:p w14:paraId="2E515CC5" w14:textId="77777777" w:rsidR="0062006F" w:rsidRDefault="00E203CE">
      <w:pPr>
        <w:pStyle w:val="BodyText"/>
        <w:spacing w:line="250" w:lineRule="auto"/>
        <w:ind w:right="636"/>
      </w:pPr>
      <w:r>
        <w:pict w14:anchorId="21473085">
          <v:shape id="_x0000_s1039" type="#_x0000_t75" style="position:absolute;left:0;text-align:left;margin-left:36pt;margin-top:-1.75pt;width:259.35pt;height:259.35pt;z-index:1096;mso-position-horizontal-relative:page">
            <v:imagedata r:id="rId8" o:title=""/>
            <w10:wrap anchorx="page"/>
          </v:shape>
        </w:pict>
      </w:r>
      <w:r>
        <w:rPr>
          <w:color w:val="231F20"/>
        </w:rPr>
        <w:t xml:space="preserve">Jaxon has been in the house for three months and has formed a close bond with you. He tends to seek you out when he wants to talk and has </w:t>
      </w:r>
      <w:proofErr w:type="gramStart"/>
      <w:r>
        <w:rPr>
          <w:color w:val="231F20"/>
        </w:rPr>
        <w:t>opened up</w:t>
      </w:r>
      <w:proofErr w:type="gramEnd"/>
      <w:r>
        <w:rPr>
          <w:color w:val="231F20"/>
        </w:rPr>
        <w:t xml:space="preserve"> a bit with you about things that have happened</w:t>
      </w:r>
    </w:p>
    <w:p w14:paraId="0260C4D1" w14:textId="77777777" w:rsidR="0062006F" w:rsidRDefault="00E203CE">
      <w:pPr>
        <w:pStyle w:val="BodyText"/>
        <w:spacing w:line="250" w:lineRule="auto"/>
        <w:ind w:right="636"/>
      </w:pPr>
      <w:r>
        <w:rPr>
          <w:color w:val="231F20"/>
        </w:rPr>
        <w:t>to him. He has also sha</w:t>
      </w:r>
      <w:r>
        <w:rPr>
          <w:color w:val="231F20"/>
        </w:rPr>
        <w:t>red his worries about his family.</w:t>
      </w:r>
    </w:p>
    <w:p w14:paraId="556B31D5" w14:textId="77777777" w:rsidR="0062006F" w:rsidRDefault="0062006F">
      <w:pPr>
        <w:rPr>
          <w:rFonts w:ascii="Arial" w:eastAsia="Arial" w:hAnsi="Arial" w:cs="Arial"/>
          <w:sz w:val="28"/>
          <w:szCs w:val="28"/>
        </w:rPr>
      </w:pPr>
    </w:p>
    <w:p w14:paraId="0C63A328" w14:textId="77777777" w:rsidR="0062006F" w:rsidRDefault="0062006F">
      <w:pPr>
        <w:rPr>
          <w:rFonts w:ascii="Arial" w:eastAsia="Arial" w:hAnsi="Arial" w:cs="Arial"/>
          <w:sz w:val="35"/>
          <w:szCs w:val="35"/>
        </w:rPr>
      </w:pPr>
    </w:p>
    <w:p w14:paraId="6576F9CA" w14:textId="77777777" w:rsidR="0062006F" w:rsidRDefault="00E203CE">
      <w:pPr>
        <w:pStyle w:val="BodyText"/>
        <w:spacing w:line="250" w:lineRule="auto"/>
        <w:ind w:left="5460" w:right="636"/>
      </w:pPr>
      <w:r>
        <w:rPr>
          <w:color w:val="231F20"/>
        </w:rPr>
        <w:t>You learn that a case plan meeting for Jaxon is scheduled for next week. Jaxon will attend this meeting. You know he only has a loose connection with his CSO.</w:t>
      </w:r>
    </w:p>
    <w:p w14:paraId="2059A66F" w14:textId="77777777" w:rsidR="0062006F" w:rsidRDefault="0062006F">
      <w:pPr>
        <w:rPr>
          <w:rFonts w:ascii="Arial" w:eastAsia="Arial" w:hAnsi="Arial" w:cs="Arial"/>
          <w:sz w:val="20"/>
          <w:szCs w:val="20"/>
        </w:rPr>
      </w:pPr>
    </w:p>
    <w:p w14:paraId="2A52A0F4" w14:textId="77777777" w:rsidR="0062006F" w:rsidRDefault="0062006F">
      <w:pPr>
        <w:spacing w:before="8"/>
        <w:rPr>
          <w:rFonts w:ascii="Arial" w:eastAsia="Arial" w:hAnsi="Arial" w:cs="Arial"/>
          <w:sz w:val="28"/>
          <w:szCs w:val="28"/>
        </w:rPr>
      </w:pPr>
    </w:p>
    <w:p w14:paraId="3EF5860F" w14:textId="77777777" w:rsidR="0062006F" w:rsidRDefault="00E203CE">
      <w:pPr>
        <w:pStyle w:val="BodyText"/>
        <w:spacing w:before="64" w:line="250" w:lineRule="auto"/>
        <w:ind w:left="335" w:right="843"/>
      </w:pPr>
      <w:r>
        <w:rPr>
          <w:color w:val="231F20"/>
        </w:rPr>
        <w:t xml:space="preserve">You also happen to know that he doesn’t like the sound of the transition plan being suggested by his CSO. And… he has some </w:t>
      </w:r>
      <w:proofErr w:type="gramStart"/>
      <w:r>
        <w:rPr>
          <w:color w:val="231F20"/>
        </w:rPr>
        <w:t>fairly strong</w:t>
      </w:r>
      <w:proofErr w:type="gramEnd"/>
      <w:r>
        <w:rPr>
          <w:color w:val="231F20"/>
        </w:rPr>
        <w:t xml:space="preserve"> views about wanting more contact with his family.</w:t>
      </w:r>
    </w:p>
    <w:p w14:paraId="6C24C9FC" w14:textId="77777777" w:rsidR="0062006F" w:rsidRDefault="0062006F">
      <w:pPr>
        <w:spacing w:before="10"/>
        <w:rPr>
          <w:rFonts w:ascii="Arial" w:eastAsia="Arial" w:hAnsi="Arial" w:cs="Arial"/>
          <w:sz w:val="28"/>
          <w:szCs w:val="28"/>
        </w:rPr>
      </w:pPr>
    </w:p>
    <w:p w14:paraId="5A65AEE6" w14:textId="77777777" w:rsidR="0062006F" w:rsidRDefault="00E203CE">
      <w:pPr>
        <w:pStyle w:val="BodyText"/>
        <w:spacing w:line="250" w:lineRule="auto"/>
        <w:ind w:left="345" w:right="843"/>
      </w:pPr>
      <w:r>
        <w:rPr>
          <w:color w:val="231F20"/>
        </w:rPr>
        <w:t>But… Jaxon is not particularly confident in official or group situat</w:t>
      </w:r>
      <w:r>
        <w:rPr>
          <w:color w:val="231F20"/>
        </w:rPr>
        <w:t>ions. He is insisting that you be there to support him and to speak on his behalf. He says you know what he needs.</w:t>
      </w:r>
    </w:p>
    <w:p w14:paraId="09F38C31" w14:textId="77777777" w:rsidR="0062006F" w:rsidRDefault="0062006F">
      <w:pPr>
        <w:rPr>
          <w:rFonts w:ascii="Arial" w:eastAsia="Arial" w:hAnsi="Arial" w:cs="Arial"/>
          <w:sz w:val="28"/>
          <w:szCs w:val="28"/>
        </w:rPr>
      </w:pPr>
    </w:p>
    <w:p w14:paraId="5F55F716" w14:textId="77777777" w:rsidR="0062006F" w:rsidRDefault="0062006F">
      <w:pPr>
        <w:rPr>
          <w:rFonts w:ascii="Arial" w:eastAsia="Arial" w:hAnsi="Arial" w:cs="Arial"/>
          <w:sz w:val="30"/>
          <w:szCs w:val="30"/>
        </w:rPr>
      </w:pPr>
    </w:p>
    <w:p w14:paraId="7FF4E52C" w14:textId="77777777" w:rsidR="0062006F" w:rsidRDefault="00E203CE">
      <w:pPr>
        <w:ind w:left="340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/>
          <w:i/>
          <w:color w:val="231F20"/>
          <w:sz w:val="28"/>
        </w:rPr>
        <w:t>Take a look</w:t>
      </w:r>
      <w:proofErr w:type="gramEnd"/>
      <w:r>
        <w:rPr>
          <w:rFonts w:ascii="Arial"/>
          <w:i/>
          <w:color w:val="231F20"/>
          <w:sz w:val="28"/>
        </w:rPr>
        <w:t xml:space="preserve"> at the questions on the following pages...</w:t>
      </w:r>
    </w:p>
    <w:p w14:paraId="7108D58C" w14:textId="77777777" w:rsidR="0062006F" w:rsidRDefault="0062006F">
      <w:pPr>
        <w:rPr>
          <w:rFonts w:ascii="Arial" w:eastAsia="Arial" w:hAnsi="Arial" w:cs="Arial"/>
          <w:sz w:val="28"/>
          <w:szCs w:val="28"/>
        </w:rPr>
        <w:sectPr w:rsidR="0062006F">
          <w:footerReference w:type="default" r:id="rId9"/>
          <w:type w:val="continuous"/>
          <w:pgSz w:w="11910" w:h="16840"/>
          <w:pgMar w:top="500" w:right="740" w:bottom="1220" w:left="620" w:header="720" w:footer="1034" w:gutter="0"/>
          <w:cols w:space="720"/>
        </w:sectPr>
      </w:pPr>
    </w:p>
    <w:p w14:paraId="7AF552C4" w14:textId="77777777" w:rsidR="0062006F" w:rsidRDefault="0062006F">
      <w:pPr>
        <w:rPr>
          <w:rFonts w:ascii="Arial" w:eastAsia="Arial" w:hAnsi="Arial" w:cs="Arial"/>
          <w:i/>
          <w:sz w:val="20"/>
          <w:szCs w:val="20"/>
        </w:rPr>
      </w:pPr>
    </w:p>
    <w:p w14:paraId="30753399" w14:textId="77777777" w:rsidR="0062006F" w:rsidRDefault="0062006F">
      <w:pPr>
        <w:spacing w:before="9"/>
        <w:rPr>
          <w:rFonts w:ascii="Arial" w:eastAsia="Arial" w:hAnsi="Arial" w:cs="Arial"/>
          <w:i/>
          <w:sz w:val="23"/>
          <w:szCs w:val="23"/>
        </w:rPr>
      </w:pPr>
    </w:p>
    <w:p w14:paraId="1B493AF1" w14:textId="77777777" w:rsidR="0062006F" w:rsidRDefault="00E203CE">
      <w:pPr>
        <w:spacing w:before="39"/>
        <w:ind w:left="360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color w:val="231F20"/>
          <w:spacing w:val="-2"/>
          <w:sz w:val="36"/>
        </w:rPr>
        <w:t>Writ</w:t>
      </w:r>
      <w:r>
        <w:rPr>
          <w:rFonts w:ascii="Calibri"/>
          <w:color w:val="231F20"/>
          <w:spacing w:val="-1"/>
          <w:sz w:val="36"/>
        </w:rPr>
        <w:t>e</w:t>
      </w:r>
      <w:r>
        <w:rPr>
          <w:rFonts w:ascii="Calibri"/>
          <w:color w:val="231F20"/>
          <w:spacing w:val="11"/>
          <w:sz w:val="36"/>
        </w:rPr>
        <w:t xml:space="preserve"> </w:t>
      </w:r>
      <w:r>
        <w:rPr>
          <w:rFonts w:ascii="Calibri"/>
          <w:color w:val="231F20"/>
          <w:spacing w:val="-1"/>
          <w:sz w:val="36"/>
        </w:rPr>
        <w:t>your</w:t>
      </w:r>
      <w:r>
        <w:rPr>
          <w:rFonts w:ascii="Calibri"/>
          <w:color w:val="231F20"/>
          <w:spacing w:val="11"/>
          <w:sz w:val="36"/>
        </w:rPr>
        <w:t xml:space="preserve"> </w:t>
      </w:r>
      <w:r>
        <w:rPr>
          <w:rFonts w:ascii="Calibri"/>
          <w:color w:val="231F20"/>
          <w:spacing w:val="-1"/>
          <w:sz w:val="36"/>
        </w:rPr>
        <w:t>responses</w:t>
      </w:r>
      <w:r>
        <w:rPr>
          <w:rFonts w:ascii="Calibri"/>
          <w:color w:val="231F20"/>
          <w:spacing w:val="11"/>
          <w:sz w:val="36"/>
        </w:rPr>
        <w:t xml:space="preserve"> </w:t>
      </w:r>
      <w:r>
        <w:rPr>
          <w:rFonts w:ascii="Calibri"/>
          <w:color w:val="231F20"/>
          <w:spacing w:val="-2"/>
          <w:sz w:val="36"/>
        </w:rPr>
        <w:t>to</w:t>
      </w:r>
      <w:r>
        <w:rPr>
          <w:rFonts w:ascii="Calibri"/>
          <w:color w:val="231F20"/>
          <w:spacing w:val="12"/>
          <w:sz w:val="36"/>
        </w:rPr>
        <w:t xml:space="preserve"> </w:t>
      </w:r>
      <w:r>
        <w:rPr>
          <w:rFonts w:ascii="Calibri"/>
          <w:color w:val="231F20"/>
          <w:sz w:val="36"/>
        </w:rPr>
        <w:t>the</w:t>
      </w:r>
      <w:r>
        <w:rPr>
          <w:rFonts w:ascii="Calibri"/>
          <w:color w:val="231F20"/>
          <w:spacing w:val="11"/>
          <w:sz w:val="36"/>
        </w:rPr>
        <w:t xml:space="preserve"> </w:t>
      </w:r>
      <w:r>
        <w:rPr>
          <w:rFonts w:ascii="Calibri"/>
          <w:color w:val="231F20"/>
          <w:spacing w:val="-2"/>
          <w:sz w:val="36"/>
        </w:rPr>
        <w:t>f</w:t>
      </w:r>
      <w:r>
        <w:rPr>
          <w:rFonts w:ascii="Calibri"/>
          <w:color w:val="231F20"/>
          <w:spacing w:val="-1"/>
          <w:sz w:val="36"/>
        </w:rPr>
        <w:t>ollowing</w:t>
      </w:r>
      <w:r>
        <w:rPr>
          <w:rFonts w:ascii="Calibri"/>
          <w:color w:val="231F20"/>
          <w:spacing w:val="11"/>
          <w:sz w:val="36"/>
        </w:rPr>
        <w:t xml:space="preserve"> </w:t>
      </w:r>
      <w:r>
        <w:rPr>
          <w:rFonts w:ascii="Calibri"/>
          <w:color w:val="231F20"/>
          <w:sz w:val="36"/>
        </w:rPr>
        <w:t>questions.</w:t>
      </w:r>
    </w:p>
    <w:p w14:paraId="6366F887" w14:textId="77777777" w:rsidR="0062006F" w:rsidRDefault="0062006F">
      <w:pPr>
        <w:spacing w:before="8"/>
        <w:rPr>
          <w:rFonts w:ascii="Calibri" w:eastAsia="Calibri" w:hAnsi="Calibri" w:cs="Calibri"/>
          <w:sz w:val="44"/>
          <w:szCs w:val="44"/>
        </w:rPr>
      </w:pPr>
    </w:p>
    <w:p w14:paraId="0059501A" w14:textId="77777777" w:rsidR="0062006F" w:rsidRDefault="00E203CE">
      <w:pPr>
        <w:numPr>
          <w:ilvl w:val="0"/>
          <w:numId w:val="2"/>
        </w:numPr>
        <w:tabs>
          <w:tab w:val="left" w:pos="611"/>
        </w:tabs>
        <w:ind w:hanging="369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31F20"/>
          <w:sz w:val="24"/>
        </w:rPr>
        <w:t>How could you contribute or advocate for Jaxon for this case planning meeting?</w:t>
      </w:r>
    </w:p>
    <w:p w14:paraId="4DE00CEF" w14:textId="4070C131" w:rsidR="0062006F" w:rsidRDefault="00E203CE">
      <w:pPr>
        <w:spacing w:line="200" w:lineRule="atLeast"/>
        <w:ind w:left="3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pict w14:anchorId="40B03D08">
          <v:shape id="_x0000_s1050" type="#_x0000_t202" style="position:absolute;left:0;text-align:left;margin-left:27.6pt;margin-top:9.5pt;width:438.9pt;height:115.2pt;z-index:503315672">
            <v:textbox>
              <w:txbxContent>
                <w:p w14:paraId="700A2B55" w14:textId="5FD13B60" w:rsidR="00E203CE" w:rsidRDefault="00E203CE"/>
              </w:txbxContent>
            </v:textbox>
          </v:shape>
        </w:pict>
      </w:r>
    </w:p>
    <w:p w14:paraId="7D955BD6" w14:textId="33A7FEF8" w:rsidR="00E203CE" w:rsidRDefault="00E203CE">
      <w:pPr>
        <w:spacing w:line="200" w:lineRule="atLeast"/>
        <w:ind w:left="350"/>
        <w:rPr>
          <w:rFonts w:ascii="Arial" w:eastAsia="Arial" w:hAnsi="Arial" w:cs="Arial"/>
          <w:sz w:val="20"/>
          <w:szCs w:val="20"/>
        </w:rPr>
      </w:pPr>
    </w:p>
    <w:p w14:paraId="6C08B26C" w14:textId="24B1D744" w:rsidR="00E203CE" w:rsidRDefault="00E203CE">
      <w:pPr>
        <w:spacing w:line="200" w:lineRule="atLeast"/>
        <w:ind w:left="350"/>
        <w:rPr>
          <w:rFonts w:ascii="Arial" w:eastAsia="Arial" w:hAnsi="Arial" w:cs="Arial"/>
          <w:sz w:val="20"/>
          <w:szCs w:val="20"/>
        </w:rPr>
      </w:pPr>
    </w:p>
    <w:p w14:paraId="559C1342" w14:textId="5F9BB6B9" w:rsidR="00E203CE" w:rsidRDefault="00E203CE">
      <w:pPr>
        <w:spacing w:line="200" w:lineRule="atLeast"/>
        <w:ind w:left="350"/>
        <w:rPr>
          <w:rFonts w:ascii="Arial" w:eastAsia="Arial" w:hAnsi="Arial" w:cs="Arial"/>
          <w:sz w:val="20"/>
          <w:szCs w:val="20"/>
        </w:rPr>
      </w:pPr>
    </w:p>
    <w:p w14:paraId="73BDB8B0" w14:textId="50631DD7" w:rsidR="00E203CE" w:rsidRDefault="00E203CE">
      <w:pPr>
        <w:spacing w:line="200" w:lineRule="atLeast"/>
        <w:ind w:left="350"/>
        <w:rPr>
          <w:rFonts w:ascii="Arial" w:eastAsia="Arial" w:hAnsi="Arial" w:cs="Arial"/>
          <w:sz w:val="20"/>
          <w:szCs w:val="20"/>
        </w:rPr>
      </w:pPr>
    </w:p>
    <w:p w14:paraId="057C9C26" w14:textId="187F0585" w:rsidR="00E203CE" w:rsidRDefault="00E203CE">
      <w:pPr>
        <w:spacing w:line="200" w:lineRule="atLeast"/>
        <w:ind w:left="350"/>
        <w:rPr>
          <w:rFonts w:ascii="Arial" w:eastAsia="Arial" w:hAnsi="Arial" w:cs="Arial"/>
          <w:sz w:val="20"/>
          <w:szCs w:val="20"/>
        </w:rPr>
      </w:pPr>
    </w:p>
    <w:p w14:paraId="5C037D22" w14:textId="0CE45593" w:rsidR="00E203CE" w:rsidRDefault="00E203CE">
      <w:pPr>
        <w:spacing w:line="200" w:lineRule="atLeast"/>
        <w:ind w:left="350"/>
        <w:rPr>
          <w:rFonts w:ascii="Arial" w:eastAsia="Arial" w:hAnsi="Arial" w:cs="Arial"/>
          <w:sz w:val="20"/>
          <w:szCs w:val="20"/>
        </w:rPr>
      </w:pPr>
    </w:p>
    <w:p w14:paraId="2EB3A22C" w14:textId="3C614D8C" w:rsidR="00E203CE" w:rsidRDefault="00E203CE">
      <w:pPr>
        <w:spacing w:line="200" w:lineRule="atLeast"/>
        <w:ind w:left="350"/>
        <w:rPr>
          <w:rFonts w:ascii="Arial" w:eastAsia="Arial" w:hAnsi="Arial" w:cs="Arial"/>
          <w:sz w:val="20"/>
          <w:szCs w:val="20"/>
        </w:rPr>
      </w:pPr>
    </w:p>
    <w:p w14:paraId="7BE8CC59" w14:textId="2CF46007" w:rsidR="00E203CE" w:rsidRDefault="00E203CE">
      <w:pPr>
        <w:spacing w:line="200" w:lineRule="atLeast"/>
        <w:ind w:left="350"/>
        <w:rPr>
          <w:rFonts w:ascii="Arial" w:eastAsia="Arial" w:hAnsi="Arial" w:cs="Arial"/>
          <w:sz w:val="20"/>
          <w:szCs w:val="20"/>
        </w:rPr>
      </w:pPr>
    </w:p>
    <w:p w14:paraId="3614C363" w14:textId="55987472" w:rsidR="00E203CE" w:rsidRDefault="00E203CE">
      <w:pPr>
        <w:spacing w:line="200" w:lineRule="atLeast"/>
        <w:ind w:left="350"/>
        <w:rPr>
          <w:rFonts w:ascii="Arial" w:eastAsia="Arial" w:hAnsi="Arial" w:cs="Arial"/>
          <w:sz w:val="20"/>
          <w:szCs w:val="20"/>
        </w:rPr>
      </w:pPr>
    </w:p>
    <w:p w14:paraId="54B81E31" w14:textId="366B2368" w:rsidR="00E203CE" w:rsidRDefault="00E203CE">
      <w:pPr>
        <w:spacing w:line="200" w:lineRule="atLeast"/>
        <w:ind w:left="350"/>
        <w:rPr>
          <w:rFonts w:ascii="Arial" w:eastAsia="Arial" w:hAnsi="Arial" w:cs="Arial"/>
          <w:sz w:val="20"/>
          <w:szCs w:val="20"/>
        </w:rPr>
      </w:pPr>
    </w:p>
    <w:p w14:paraId="473A0BF2" w14:textId="18E9217A" w:rsidR="00E203CE" w:rsidRDefault="00E203CE">
      <w:pPr>
        <w:spacing w:line="200" w:lineRule="atLeast"/>
        <w:ind w:left="350"/>
        <w:rPr>
          <w:rFonts w:ascii="Arial" w:eastAsia="Arial" w:hAnsi="Arial" w:cs="Arial"/>
          <w:sz w:val="20"/>
          <w:szCs w:val="20"/>
        </w:rPr>
      </w:pPr>
    </w:p>
    <w:p w14:paraId="42B601A3" w14:textId="5B69AC85" w:rsidR="00E203CE" w:rsidRDefault="00E203CE">
      <w:pPr>
        <w:spacing w:line="200" w:lineRule="atLeast"/>
        <w:ind w:left="350"/>
        <w:rPr>
          <w:rFonts w:ascii="Arial" w:eastAsia="Arial" w:hAnsi="Arial" w:cs="Arial"/>
          <w:sz w:val="20"/>
          <w:szCs w:val="20"/>
        </w:rPr>
      </w:pPr>
    </w:p>
    <w:p w14:paraId="275CF9C7" w14:textId="44423CC8" w:rsidR="0062006F" w:rsidRPr="00E203CE" w:rsidRDefault="00E203CE">
      <w:pPr>
        <w:numPr>
          <w:ilvl w:val="0"/>
          <w:numId w:val="2"/>
        </w:numPr>
        <w:tabs>
          <w:tab w:val="left" w:pos="664"/>
        </w:tabs>
        <w:spacing w:before="184" w:line="341" w:lineRule="auto"/>
        <w:ind w:right="1329" w:hanging="316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31F20"/>
          <w:position w:val="1"/>
          <w:sz w:val="24"/>
        </w:rPr>
        <w:t xml:space="preserve">What can you do to put forward relevant information about how Jaxon is </w:t>
      </w:r>
      <w:r>
        <w:rPr>
          <w:rFonts w:ascii="Arial"/>
          <w:color w:val="231F20"/>
          <w:sz w:val="24"/>
        </w:rPr>
        <w:t>currently doing?</w:t>
      </w:r>
    </w:p>
    <w:p w14:paraId="25338919" w14:textId="0E6B6769" w:rsidR="00E203CE" w:rsidRDefault="00E203CE" w:rsidP="00E203CE">
      <w:pPr>
        <w:tabs>
          <w:tab w:val="left" w:pos="664"/>
        </w:tabs>
        <w:spacing w:before="184" w:line="341" w:lineRule="auto"/>
        <w:ind w:left="676" w:right="132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pict w14:anchorId="40B03D08">
          <v:shape id="_x0000_s1051" type="#_x0000_t202" style="position:absolute;left:0;text-align:left;margin-left:26.35pt;margin-top:.6pt;width:438.9pt;height:125pt;z-index:503316479">
            <v:textbox>
              <w:txbxContent>
                <w:p w14:paraId="7209DB3C" w14:textId="77777777" w:rsidR="00E203CE" w:rsidRDefault="00E203CE" w:rsidP="00E203CE"/>
              </w:txbxContent>
            </v:textbox>
          </v:shape>
        </w:pict>
      </w:r>
    </w:p>
    <w:p w14:paraId="34E70FAD" w14:textId="77777777" w:rsidR="0062006F" w:rsidRDefault="0062006F">
      <w:pPr>
        <w:rPr>
          <w:rFonts w:ascii="Arial" w:eastAsia="Arial" w:hAnsi="Arial" w:cs="Arial"/>
          <w:sz w:val="24"/>
          <w:szCs w:val="24"/>
        </w:rPr>
      </w:pPr>
    </w:p>
    <w:p w14:paraId="1F512529" w14:textId="2D363C62" w:rsidR="0062006F" w:rsidRDefault="0062006F">
      <w:pPr>
        <w:rPr>
          <w:rFonts w:ascii="Arial" w:eastAsia="Arial" w:hAnsi="Arial" w:cs="Arial"/>
          <w:sz w:val="24"/>
          <w:szCs w:val="24"/>
        </w:rPr>
      </w:pPr>
    </w:p>
    <w:p w14:paraId="070B4A0C" w14:textId="77777777" w:rsidR="0062006F" w:rsidRDefault="0062006F">
      <w:pPr>
        <w:rPr>
          <w:rFonts w:ascii="Arial" w:eastAsia="Arial" w:hAnsi="Arial" w:cs="Arial"/>
          <w:sz w:val="24"/>
          <w:szCs w:val="24"/>
        </w:rPr>
      </w:pPr>
    </w:p>
    <w:p w14:paraId="57247205" w14:textId="77777777" w:rsidR="0062006F" w:rsidRDefault="0062006F">
      <w:pPr>
        <w:rPr>
          <w:rFonts w:ascii="Arial" w:eastAsia="Arial" w:hAnsi="Arial" w:cs="Arial"/>
          <w:sz w:val="24"/>
          <w:szCs w:val="24"/>
        </w:rPr>
      </w:pPr>
    </w:p>
    <w:p w14:paraId="2C37047B" w14:textId="77777777" w:rsidR="0062006F" w:rsidRDefault="0062006F">
      <w:pPr>
        <w:rPr>
          <w:rFonts w:ascii="Arial" w:eastAsia="Arial" w:hAnsi="Arial" w:cs="Arial"/>
          <w:sz w:val="24"/>
          <w:szCs w:val="24"/>
        </w:rPr>
      </w:pPr>
    </w:p>
    <w:p w14:paraId="55B3B448" w14:textId="77777777" w:rsidR="0062006F" w:rsidRDefault="0062006F">
      <w:pPr>
        <w:rPr>
          <w:rFonts w:ascii="Arial" w:eastAsia="Arial" w:hAnsi="Arial" w:cs="Arial"/>
          <w:sz w:val="24"/>
          <w:szCs w:val="24"/>
        </w:rPr>
      </w:pPr>
    </w:p>
    <w:p w14:paraId="6A180093" w14:textId="77777777" w:rsidR="0062006F" w:rsidRDefault="0062006F">
      <w:pPr>
        <w:rPr>
          <w:rFonts w:ascii="Arial" w:eastAsia="Arial" w:hAnsi="Arial" w:cs="Arial"/>
          <w:sz w:val="24"/>
          <w:szCs w:val="24"/>
        </w:rPr>
      </w:pPr>
    </w:p>
    <w:p w14:paraId="35DB001D" w14:textId="77777777" w:rsidR="0062006F" w:rsidRDefault="0062006F">
      <w:pPr>
        <w:rPr>
          <w:rFonts w:ascii="Arial" w:eastAsia="Arial" w:hAnsi="Arial" w:cs="Arial"/>
          <w:sz w:val="24"/>
          <w:szCs w:val="24"/>
        </w:rPr>
      </w:pPr>
    </w:p>
    <w:p w14:paraId="4057255A" w14:textId="496ACD82" w:rsidR="0062006F" w:rsidRDefault="00E203CE">
      <w:pPr>
        <w:numPr>
          <w:ilvl w:val="0"/>
          <w:numId w:val="2"/>
        </w:numPr>
        <w:tabs>
          <w:tab w:val="left" w:pos="612"/>
        </w:tabs>
        <w:spacing w:line="339" w:lineRule="auto"/>
        <w:ind w:left="615" w:right="1568" w:hanging="2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color w:val="231F20"/>
          <w:sz w:val="24"/>
          <w:szCs w:val="24"/>
        </w:rPr>
        <w:pict w14:anchorId="40B03D08">
          <v:shape id="_x0000_s1052" type="#_x0000_t202" style="position:absolute;left:0;text-align:left;margin-left:24.5pt;margin-top:50.8pt;width:438.9pt;height:125pt;z-index:503316479">
            <v:textbox>
              <w:txbxContent>
                <w:p w14:paraId="2FB87775" w14:textId="77777777" w:rsidR="00E203CE" w:rsidRDefault="00E203CE" w:rsidP="00E203CE"/>
              </w:txbxContent>
            </v:textbox>
          </v:shape>
        </w:pict>
      </w:r>
      <w:r>
        <w:rPr>
          <w:rFonts w:ascii="Arial" w:eastAsia="Arial" w:hAnsi="Arial" w:cs="Arial"/>
          <w:color w:val="231F20"/>
          <w:sz w:val="24"/>
          <w:szCs w:val="24"/>
        </w:rPr>
        <w:t>What could you do, and what might you need, to ensure Jaxon’s voice (</w:t>
      </w:r>
      <w:proofErr w:type="spellStart"/>
      <w:r>
        <w:rPr>
          <w:rFonts w:ascii="Arial" w:eastAsia="Arial" w:hAnsi="Arial" w:cs="Arial"/>
          <w:color w:val="231F20"/>
          <w:sz w:val="24"/>
          <w:szCs w:val="24"/>
        </w:rPr>
        <w:t>i.e.his</w:t>
      </w:r>
      <w:proofErr w:type="spellEnd"/>
      <w:r>
        <w:rPr>
          <w:rFonts w:ascii="Arial" w:eastAsia="Arial" w:hAnsi="Arial" w:cs="Arial"/>
          <w:color w:val="231F20"/>
          <w:sz w:val="24"/>
          <w:szCs w:val="24"/>
        </w:rPr>
        <w:t xml:space="preserve"> views and wishes) get heard in the planning meeting?</w:t>
      </w:r>
    </w:p>
    <w:p w14:paraId="6A40C057" w14:textId="77777777" w:rsidR="0062006F" w:rsidRDefault="0062006F">
      <w:pPr>
        <w:spacing w:line="339" w:lineRule="auto"/>
        <w:rPr>
          <w:rFonts w:ascii="Arial" w:eastAsia="Arial" w:hAnsi="Arial" w:cs="Arial"/>
          <w:sz w:val="24"/>
          <w:szCs w:val="24"/>
        </w:rPr>
        <w:sectPr w:rsidR="0062006F">
          <w:headerReference w:type="default" r:id="rId10"/>
          <w:pgSz w:w="11910" w:h="16840"/>
          <w:pgMar w:top="3020" w:right="1680" w:bottom="1220" w:left="600" w:header="720" w:footer="1034" w:gutter="0"/>
          <w:pgNumType w:start="1"/>
          <w:cols w:space="720"/>
        </w:sectPr>
      </w:pPr>
    </w:p>
    <w:p w14:paraId="511FB0DB" w14:textId="77777777" w:rsidR="0062006F" w:rsidRDefault="0062006F">
      <w:pPr>
        <w:rPr>
          <w:rFonts w:ascii="Arial" w:eastAsia="Arial" w:hAnsi="Arial" w:cs="Arial"/>
          <w:sz w:val="20"/>
          <w:szCs w:val="20"/>
        </w:rPr>
      </w:pPr>
    </w:p>
    <w:p w14:paraId="47D0A6F0" w14:textId="77777777" w:rsidR="0062006F" w:rsidRDefault="0062006F">
      <w:pPr>
        <w:rPr>
          <w:rFonts w:ascii="Arial" w:eastAsia="Arial" w:hAnsi="Arial" w:cs="Arial"/>
          <w:sz w:val="20"/>
          <w:szCs w:val="20"/>
        </w:rPr>
      </w:pPr>
    </w:p>
    <w:p w14:paraId="2AA115D0" w14:textId="77777777" w:rsidR="0062006F" w:rsidRDefault="0062006F">
      <w:pPr>
        <w:rPr>
          <w:rFonts w:ascii="Arial" w:eastAsia="Arial" w:hAnsi="Arial" w:cs="Arial"/>
          <w:sz w:val="20"/>
          <w:szCs w:val="20"/>
        </w:rPr>
      </w:pPr>
    </w:p>
    <w:p w14:paraId="00CE9120" w14:textId="77777777" w:rsidR="0062006F" w:rsidRDefault="0062006F">
      <w:pPr>
        <w:rPr>
          <w:rFonts w:ascii="Arial" w:eastAsia="Arial" w:hAnsi="Arial" w:cs="Arial"/>
          <w:sz w:val="20"/>
          <w:szCs w:val="20"/>
        </w:rPr>
      </w:pPr>
    </w:p>
    <w:p w14:paraId="0FA233D2" w14:textId="77777777" w:rsidR="0062006F" w:rsidRDefault="00E203CE">
      <w:pPr>
        <w:numPr>
          <w:ilvl w:val="0"/>
          <w:numId w:val="1"/>
        </w:numPr>
        <w:tabs>
          <w:tab w:val="left" w:pos="683"/>
        </w:tabs>
        <w:spacing w:before="195" w:line="243" w:lineRule="auto"/>
        <w:ind w:right="2817" w:hanging="418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31F20"/>
          <w:sz w:val="24"/>
        </w:rPr>
        <w:t>How could you make available any information you have? (i.e. as a carer who knows a young person well)</w:t>
      </w:r>
    </w:p>
    <w:p w14:paraId="5CAAC5CC" w14:textId="77777777" w:rsidR="0062006F" w:rsidRDefault="0062006F">
      <w:pPr>
        <w:rPr>
          <w:rFonts w:ascii="Arial" w:eastAsia="Arial" w:hAnsi="Arial" w:cs="Arial"/>
          <w:sz w:val="20"/>
          <w:szCs w:val="20"/>
        </w:rPr>
      </w:pPr>
    </w:p>
    <w:p w14:paraId="1E730588" w14:textId="425C5695" w:rsidR="0062006F" w:rsidRDefault="00E203CE">
      <w:pPr>
        <w:spacing w:before="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noProof/>
          <w:sz w:val="20"/>
          <w:szCs w:val="20"/>
        </w:rPr>
        <w:pict w14:anchorId="40B03D08">
          <v:shape id="_x0000_s1053" type="#_x0000_t202" style="position:absolute;margin-left:23.35pt;margin-top:3.2pt;width:438.9pt;height:125pt;z-index:503316479">
            <v:textbox>
              <w:txbxContent>
                <w:p w14:paraId="5F1125B7" w14:textId="77777777" w:rsidR="00E203CE" w:rsidRDefault="00E203CE" w:rsidP="00E203CE"/>
              </w:txbxContent>
            </v:textbox>
          </v:shape>
        </w:pict>
      </w:r>
    </w:p>
    <w:p w14:paraId="3DA7E91B" w14:textId="58F49DA4" w:rsidR="0062006F" w:rsidRDefault="0062006F">
      <w:pPr>
        <w:spacing w:line="200" w:lineRule="atLeast"/>
        <w:ind w:left="360"/>
        <w:rPr>
          <w:rFonts w:ascii="Arial" w:eastAsia="Arial" w:hAnsi="Arial" w:cs="Arial"/>
          <w:sz w:val="20"/>
          <w:szCs w:val="20"/>
        </w:rPr>
      </w:pPr>
    </w:p>
    <w:p w14:paraId="4BB52C1D" w14:textId="006A41DC" w:rsidR="00E203CE" w:rsidRDefault="00E203CE">
      <w:pPr>
        <w:spacing w:line="200" w:lineRule="atLeast"/>
        <w:ind w:left="360"/>
        <w:rPr>
          <w:rFonts w:ascii="Arial" w:eastAsia="Arial" w:hAnsi="Arial" w:cs="Arial"/>
          <w:sz w:val="20"/>
          <w:szCs w:val="20"/>
        </w:rPr>
      </w:pPr>
    </w:p>
    <w:p w14:paraId="076D48ED" w14:textId="069361D4" w:rsidR="00E203CE" w:rsidRDefault="00E203CE">
      <w:pPr>
        <w:spacing w:line="200" w:lineRule="atLeast"/>
        <w:ind w:left="360"/>
        <w:rPr>
          <w:rFonts w:ascii="Arial" w:eastAsia="Arial" w:hAnsi="Arial" w:cs="Arial"/>
          <w:sz w:val="20"/>
          <w:szCs w:val="20"/>
        </w:rPr>
      </w:pPr>
    </w:p>
    <w:p w14:paraId="5F1CA3B2" w14:textId="68C0C328" w:rsidR="00E203CE" w:rsidRDefault="00E203CE">
      <w:pPr>
        <w:spacing w:line="200" w:lineRule="atLeast"/>
        <w:ind w:left="360"/>
        <w:rPr>
          <w:rFonts w:ascii="Arial" w:eastAsia="Arial" w:hAnsi="Arial" w:cs="Arial"/>
          <w:sz w:val="20"/>
          <w:szCs w:val="20"/>
        </w:rPr>
      </w:pPr>
    </w:p>
    <w:p w14:paraId="460BD5CF" w14:textId="4F163ED7" w:rsidR="00E203CE" w:rsidRDefault="00E203CE">
      <w:pPr>
        <w:spacing w:line="200" w:lineRule="atLeast"/>
        <w:ind w:left="360"/>
        <w:rPr>
          <w:rFonts w:ascii="Arial" w:eastAsia="Arial" w:hAnsi="Arial" w:cs="Arial"/>
          <w:sz w:val="20"/>
          <w:szCs w:val="20"/>
        </w:rPr>
      </w:pPr>
    </w:p>
    <w:p w14:paraId="23759360" w14:textId="70A39879" w:rsidR="00E203CE" w:rsidRDefault="00E203CE">
      <w:pPr>
        <w:spacing w:line="200" w:lineRule="atLeast"/>
        <w:ind w:left="360"/>
        <w:rPr>
          <w:rFonts w:ascii="Arial" w:eastAsia="Arial" w:hAnsi="Arial" w:cs="Arial"/>
          <w:sz w:val="20"/>
          <w:szCs w:val="20"/>
        </w:rPr>
      </w:pPr>
    </w:p>
    <w:p w14:paraId="4F1D488D" w14:textId="317526F6" w:rsidR="00E203CE" w:rsidRDefault="00E203CE">
      <w:pPr>
        <w:spacing w:line="200" w:lineRule="atLeast"/>
        <w:ind w:left="360"/>
        <w:rPr>
          <w:rFonts w:ascii="Arial" w:eastAsia="Arial" w:hAnsi="Arial" w:cs="Arial"/>
          <w:sz w:val="20"/>
          <w:szCs w:val="20"/>
        </w:rPr>
      </w:pPr>
    </w:p>
    <w:p w14:paraId="766467C2" w14:textId="04ED66C1" w:rsidR="00E203CE" w:rsidRDefault="00E203CE">
      <w:pPr>
        <w:spacing w:line="200" w:lineRule="atLeast"/>
        <w:ind w:left="360"/>
        <w:rPr>
          <w:rFonts w:ascii="Arial" w:eastAsia="Arial" w:hAnsi="Arial" w:cs="Arial"/>
          <w:sz w:val="20"/>
          <w:szCs w:val="20"/>
        </w:rPr>
      </w:pPr>
    </w:p>
    <w:p w14:paraId="228BB589" w14:textId="64BFFDD1" w:rsidR="00E203CE" w:rsidRDefault="00E203CE">
      <w:pPr>
        <w:spacing w:line="200" w:lineRule="atLeast"/>
        <w:ind w:left="360"/>
        <w:rPr>
          <w:rFonts w:ascii="Arial" w:eastAsia="Arial" w:hAnsi="Arial" w:cs="Arial"/>
          <w:sz w:val="20"/>
          <w:szCs w:val="20"/>
        </w:rPr>
      </w:pPr>
    </w:p>
    <w:p w14:paraId="34792BD8" w14:textId="77777777" w:rsidR="00E203CE" w:rsidRDefault="00E203CE">
      <w:pPr>
        <w:spacing w:line="200" w:lineRule="atLeast"/>
        <w:ind w:left="360"/>
        <w:rPr>
          <w:rFonts w:ascii="Arial" w:eastAsia="Arial" w:hAnsi="Arial" w:cs="Arial"/>
          <w:sz w:val="20"/>
          <w:szCs w:val="20"/>
        </w:rPr>
      </w:pPr>
    </w:p>
    <w:p w14:paraId="6DA67B36" w14:textId="77777777" w:rsidR="0062006F" w:rsidRDefault="0062006F">
      <w:pPr>
        <w:spacing w:before="11"/>
        <w:rPr>
          <w:rFonts w:ascii="Arial" w:eastAsia="Arial" w:hAnsi="Arial" w:cs="Arial"/>
          <w:sz w:val="31"/>
          <w:szCs w:val="31"/>
        </w:rPr>
      </w:pPr>
    </w:p>
    <w:p w14:paraId="26D1AE9F" w14:textId="77777777" w:rsidR="0062006F" w:rsidRDefault="00E203CE">
      <w:pPr>
        <w:numPr>
          <w:ilvl w:val="0"/>
          <w:numId w:val="1"/>
        </w:numPr>
        <w:tabs>
          <w:tab w:val="left" w:pos="683"/>
        </w:tabs>
        <w:ind w:right="763" w:hanging="432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31F20"/>
          <w:position w:val="1"/>
          <w:sz w:val="24"/>
        </w:rPr>
        <w:t>How can you support Jaxon in sharing his views, particu</w:t>
      </w:r>
      <w:r>
        <w:rPr>
          <w:rFonts w:ascii="Arial"/>
          <w:color w:val="231F20"/>
          <w:position w:val="1"/>
          <w:sz w:val="24"/>
        </w:rPr>
        <w:t xml:space="preserve">larly empowering the </w:t>
      </w:r>
      <w:r>
        <w:rPr>
          <w:rFonts w:ascii="Arial"/>
          <w:color w:val="231F20"/>
          <w:sz w:val="24"/>
        </w:rPr>
        <w:t xml:space="preserve">young person to speak on their own </w:t>
      </w:r>
      <w:proofErr w:type="gramStart"/>
      <w:r>
        <w:rPr>
          <w:rFonts w:ascii="Arial"/>
          <w:color w:val="231F20"/>
          <w:sz w:val="24"/>
        </w:rPr>
        <w:t>behalf.</w:t>
      </w:r>
      <w:proofErr w:type="gramEnd"/>
    </w:p>
    <w:p w14:paraId="5524C1BB" w14:textId="77777777" w:rsidR="0062006F" w:rsidRDefault="0062006F">
      <w:pPr>
        <w:rPr>
          <w:rFonts w:ascii="Arial" w:eastAsia="Arial" w:hAnsi="Arial" w:cs="Arial"/>
          <w:sz w:val="20"/>
          <w:szCs w:val="20"/>
        </w:rPr>
      </w:pPr>
    </w:p>
    <w:p w14:paraId="7E291712" w14:textId="38D3195C" w:rsidR="0062006F" w:rsidRDefault="00E203CE">
      <w:pPr>
        <w:spacing w:before="4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noProof/>
          <w:sz w:val="20"/>
          <w:szCs w:val="20"/>
        </w:rPr>
        <w:pict w14:anchorId="40B03D08">
          <v:shape id="_x0000_s1054" type="#_x0000_t202" style="position:absolute;margin-left:23.95pt;margin-top:6pt;width:438.9pt;height:125pt;z-index:503316479">
            <v:textbox>
              <w:txbxContent>
                <w:p w14:paraId="53074660" w14:textId="77777777" w:rsidR="00E203CE" w:rsidRDefault="00E203CE" w:rsidP="00E203CE"/>
              </w:txbxContent>
            </v:textbox>
          </v:shape>
        </w:pict>
      </w:r>
    </w:p>
    <w:p w14:paraId="0966FC36" w14:textId="7FF36E15" w:rsidR="0062006F" w:rsidRDefault="0062006F">
      <w:pPr>
        <w:spacing w:line="200" w:lineRule="atLeast"/>
        <w:ind w:left="360"/>
        <w:rPr>
          <w:rFonts w:ascii="Arial" w:eastAsia="Arial" w:hAnsi="Arial" w:cs="Arial"/>
          <w:sz w:val="20"/>
          <w:szCs w:val="20"/>
        </w:rPr>
      </w:pPr>
    </w:p>
    <w:sectPr w:rsidR="0062006F">
      <w:pgSz w:w="11910" w:h="16840"/>
      <w:pgMar w:top="3020" w:right="1680" w:bottom="1220" w:left="600" w:header="720" w:footer="10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3A5F6" w14:textId="77777777" w:rsidR="00000000" w:rsidRDefault="00E203CE">
      <w:r>
        <w:separator/>
      </w:r>
    </w:p>
  </w:endnote>
  <w:endnote w:type="continuationSeparator" w:id="0">
    <w:p w14:paraId="72E0A276" w14:textId="77777777" w:rsidR="00000000" w:rsidRDefault="00E2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1E7CE" w14:textId="1EC294C4" w:rsidR="0062006F" w:rsidRDefault="00E203CE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2408" behindDoc="1" locked="0" layoutInCell="1" allowOverlap="1" wp14:anchorId="1C1B2976" wp14:editId="46615339">
          <wp:simplePos x="0" y="0"/>
          <wp:positionH relativeFrom="page">
            <wp:posOffset>3154680</wp:posOffset>
          </wp:positionH>
          <wp:positionV relativeFrom="page">
            <wp:posOffset>9907905</wp:posOffset>
          </wp:positionV>
          <wp:extent cx="853440" cy="6946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66BCD" w14:textId="77777777" w:rsidR="00000000" w:rsidRDefault="00E203CE">
      <w:r>
        <w:separator/>
      </w:r>
    </w:p>
  </w:footnote>
  <w:footnote w:type="continuationSeparator" w:id="0">
    <w:p w14:paraId="550F37ED" w14:textId="77777777" w:rsidR="00000000" w:rsidRDefault="00E20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172FD" w14:textId="77777777" w:rsidR="0062006F" w:rsidRDefault="00E203CE">
    <w:pPr>
      <w:spacing w:line="14" w:lineRule="auto"/>
      <w:rPr>
        <w:sz w:val="20"/>
        <w:szCs w:val="20"/>
      </w:rPr>
    </w:pPr>
    <w:r>
      <w:pict w14:anchorId="591250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6pt;margin-top:36pt;width:154.55pt;height:63.1pt;z-index:-4048;mso-position-horizontal-relative:page;mso-position-vertical-relative:page">
          <v:imagedata r:id="rId1" o:title=""/>
          <w10:wrap anchorx="page" anchory="page"/>
        </v:shape>
      </w:pict>
    </w:r>
    <w:r>
      <w:pict w14:anchorId="2E9AFD62">
        <v:group id="_x0000_s2050" style="position:absolute;margin-left:36pt;margin-top:105.85pt;width:349.2pt;height:45.95pt;z-index:-4024;mso-position-horizontal-relative:page;mso-position-vertical-relative:page" coordorigin="720,2117" coordsize="6984,919">
          <v:shape id="_x0000_s2051" style="position:absolute;left:720;top:2117;width:6984;height:919" coordorigin="720,2117" coordsize="6984,919" path="m720,3036r6984,l7704,2117r-6984,l720,3036xe" fillcolor="#3b7991" stroked="f">
            <v:path arrowok="t"/>
          </v:shape>
          <w10:wrap anchorx="page" anchory="page"/>
        </v:group>
      </w:pict>
    </w:r>
    <w:r>
      <w:pict w14:anchorId="0AF7581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pt;margin-top:115.55pt;width:80.4pt;height:30pt;z-index:-4000;mso-position-horizontal-relative:page;mso-position-vertical-relative:page" filled="f" stroked="f">
          <v:textbox inset="0,0,0,0">
            <w:txbxContent>
              <w:p w14:paraId="0F28AEC9" w14:textId="77777777" w:rsidR="0062006F" w:rsidRDefault="00E203CE">
                <w:pPr>
                  <w:spacing w:line="547" w:lineRule="exact"/>
                  <w:ind w:left="20"/>
                  <w:rPr>
                    <w:rFonts w:ascii="Arial Narrow" w:eastAsia="Arial Narrow" w:hAnsi="Arial Narrow" w:cs="Arial Narrow"/>
                    <w:sz w:val="56"/>
                    <w:szCs w:val="56"/>
                  </w:rPr>
                </w:pPr>
                <w:r>
                  <w:rPr>
                    <w:rFonts w:ascii="Arial Narrow"/>
                    <w:b/>
                    <w:color w:val="FFFFFF"/>
                    <w:spacing w:val="-7"/>
                    <w:w w:val="110"/>
                    <w:sz w:val="56"/>
                  </w:rPr>
                  <w:t>P</w:t>
                </w:r>
                <w:r>
                  <w:rPr>
                    <w:rFonts w:ascii="Arial Narrow"/>
                    <w:b/>
                    <w:color w:val="FFFFFF"/>
                    <w:spacing w:val="-6"/>
                    <w:w w:val="110"/>
                    <w:sz w:val="56"/>
                  </w:rPr>
                  <w:t>art</w:t>
                </w:r>
                <w:r>
                  <w:rPr>
                    <w:rFonts w:ascii="Arial Narrow"/>
                    <w:b/>
                    <w:color w:val="FFFFFF"/>
                    <w:spacing w:val="8"/>
                    <w:w w:val="110"/>
                    <w:sz w:val="5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 Narrow"/>
                    <w:b/>
                    <w:color w:val="FFFFFF"/>
                    <w:w w:val="110"/>
                    <w:sz w:val="5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 Narrow"/>
                    <w:b/>
                    <w:color w:val="FFFFFF"/>
                    <w:w w:val="110"/>
                    <w:sz w:val="56"/>
                  </w:rPr>
                  <w:t>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90FE1"/>
    <w:multiLevelType w:val="hybridMultilevel"/>
    <w:tmpl w:val="B2201370"/>
    <w:lvl w:ilvl="0" w:tplc="301E5CD8">
      <w:start w:val="1"/>
      <w:numFmt w:val="decimal"/>
      <w:lvlText w:val="%1."/>
      <w:lvlJc w:val="left"/>
      <w:pPr>
        <w:ind w:left="682" w:hanging="419"/>
      </w:pPr>
      <w:rPr>
        <w:rFonts w:ascii="Arial" w:eastAsia="Arial" w:hAnsi="Arial" w:hint="default"/>
        <w:sz w:val="24"/>
        <w:szCs w:val="24"/>
      </w:rPr>
    </w:lvl>
    <w:lvl w:ilvl="1" w:tplc="391EBAA4">
      <w:start w:val="1"/>
      <w:numFmt w:val="bullet"/>
      <w:lvlText w:val="•"/>
      <w:lvlJc w:val="left"/>
      <w:pPr>
        <w:ind w:left="1577" w:hanging="419"/>
      </w:pPr>
      <w:rPr>
        <w:rFonts w:hint="default"/>
      </w:rPr>
    </w:lvl>
    <w:lvl w:ilvl="2" w:tplc="BEFEC1C0">
      <w:start w:val="1"/>
      <w:numFmt w:val="bullet"/>
      <w:lvlText w:val="•"/>
      <w:lvlJc w:val="left"/>
      <w:pPr>
        <w:ind w:left="2471" w:hanging="419"/>
      </w:pPr>
      <w:rPr>
        <w:rFonts w:hint="default"/>
      </w:rPr>
    </w:lvl>
    <w:lvl w:ilvl="3" w:tplc="6EC4D44C">
      <w:start w:val="1"/>
      <w:numFmt w:val="bullet"/>
      <w:lvlText w:val="•"/>
      <w:lvlJc w:val="left"/>
      <w:pPr>
        <w:ind w:left="3365" w:hanging="419"/>
      </w:pPr>
      <w:rPr>
        <w:rFonts w:hint="default"/>
      </w:rPr>
    </w:lvl>
    <w:lvl w:ilvl="4" w:tplc="E69C8E26">
      <w:start w:val="1"/>
      <w:numFmt w:val="bullet"/>
      <w:lvlText w:val="•"/>
      <w:lvlJc w:val="left"/>
      <w:pPr>
        <w:ind w:left="4259" w:hanging="419"/>
      </w:pPr>
      <w:rPr>
        <w:rFonts w:hint="default"/>
      </w:rPr>
    </w:lvl>
    <w:lvl w:ilvl="5" w:tplc="EF72681E">
      <w:start w:val="1"/>
      <w:numFmt w:val="bullet"/>
      <w:lvlText w:val="•"/>
      <w:lvlJc w:val="left"/>
      <w:pPr>
        <w:ind w:left="5154" w:hanging="419"/>
      </w:pPr>
      <w:rPr>
        <w:rFonts w:hint="default"/>
      </w:rPr>
    </w:lvl>
    <w:lvl w:ilvl="6" w:tplc="CEDC8DBA">
      <w:start w:val="1"/>
      <w:numFmt w:val="bullet"/>
      <w:lvlText w:val="•"/>
      <w:lvlJc w:val="left"/>
      <w:pPr>
        <w:ind w:left="6048" w:hanging="419"/>
      </w:pPr>
      <w:rPr>
        <w:rFonts w:hint="default"/>
      </w:rPr>
    </w:lvl>
    <w:lvl w:ilvl="7" w:tplc="9E281206">
      <w:start w:val="1"/>
      <w:numFmt w:val="bullet"/>
      <w:lvlText w:val="•"/>
      <w:lvlJc w:val="left"/>
      <w:pPr>
        <w:ind w:left="6942" w:hanging="419"/>
      </w:pPr>
      <w:rPr>
        <w:rFonts w:hint="default"/>
      </w:rPr>
    </w:lvl>
    <w:lvl w:ilvl="8" w:tplc="EB6059A4">
      <w:start w:val="1"/>
      <w:numFmt w:val="bullet"/>
      <w:lvlText w:val="•"/>
      <w:lvlJc w:val="left"/>
      <w:pPr>
        <w:ind w:left="7837" w:hanging="419"/>
      </w:pPr>
      <w:rPr>
        <w:rFonts w:hint="default"/>
      </w:rPr>
    </w:lvl>
  </w:abstractNum>
  <w:abstractNum w:abstractNumId="1" w15:restartNumberingAfterBreak="0">
    <w:nsid w:val="2AB33D1F"/>
    <w:multiLevelType w:val="hybridMultilevel"/>
    <w:tmpl w:val="04DCC91A"/>
    <w:lvl w:ilvl="0" w:tplc="60840DA4">
      <w:start w:val="1"/>
      <w:numFmt w:val="decimal"/>
      <w:lvlText w:val="%1."/>
      <w:lvlJc w:val="left"/>
      <w:pPr>
        <w:ind w:left="676" w:hanging="304"/>
      </w:pPr>
      <w:rPr>
        <w:rFonts w:ascii="Arial" w:eastAsia="Arial" w:hAnsi="Arial" w:hint="default"/>
        <w:color w:val="231F20"/>
        <w:position w:val="1"/>
        <w:sz w:val="24"/>
        <w:szCs w:val="24"/>
      </w:rPr>
    </w:lvl>
    <w:lvl w:ilvl="1" w:tplc="90AE0D2E">
      <w:start w:val="1"/>
      <w:numFmt w:val="bullet"/>
      <w:lvlText w:val="•"/>
      <w:lvlJc w:val="left"/>
      <w:pPr>
        <w:ind w:left="1571" w:hanging="304"/>
      </w:pPr>
      <w:rPr>
        <w:rFonts w:hint="default"/>
      </w:rPr>
    </w:lvl>
    <w:lvl w:ilvl="2" w:tplc="18AE40C2">
      <w:start w:val="1"/>
      <w:numFmt w:val="bullet"/>
      <w:lvlText w:val="•"/>
      <w:lvlJc w:val="left"/>
      <w:pPr>
        <w:ind w:left="2466" w:hanging="304"/>
      </w:pPr>
      <w:rPr>
        <w:rFonts w:hint="default"/>
      </w:rPr>
    </w:lvl>
    <w:lvl w:ilvl="3" w:tplc="E1B46364">
      <w:start w:val="1"/>
      <w:numFmt w:val="bullet"/>
      <w:lvlText w:val="•"/>
      <w:lvlJc w:val="left"/>
      <w:pPr>
        <w:ind w:left="3361" w:hanging="304"/>
      </w:pPr>
      <w:rPr>
        <w:rFonts w:hint="default"/>
      </w:rPr>
    </w:lvl>
    <w:lvl w:ilvl="4" w:tplc="824E7BD0">
      <w:start w:val="1"/>
      <w:numFmt w:val="bullet"/>
      <w:lvlText w:val="•"/>
      <w:lvlJc w:val="left"/>
      <w:pPr>
        <w:ind w:left="4256" w:hanging="304"/>
      </w:pPr>
      <w:rPr>
        <w:rFonts w:hint="default"/>
      </w:rPr>
    </w:lvl>
    <w:lvl w:ilvl="5" w:tplc="4158483A">
      <w:start w:val="1"/>
      <w:numFmt w:val="bullet"/>
      <w:lvlText w:val="•"/>
      <w:lvlJc w:val="left"/>
      <w:pPr>
        <w:ind w:left="5150" w:hanging="304"/>
      </w:pPr>
      <w:rPr>
        <w:rFonts w:hint="default"/>
      </w:rPr>
    </w:lvl>
    <w:lvl w:ilvl="6" w:tplc="65E2ED9A">
      <w:start w:val="1"/>
      <w:numFmt w:val="bullet"/>
      <w:lvlText w:val="•"/>
      <w:lvlJc w:val="left"/>
      <w:pPr>
        <w:ind w:left="6045" w:hanging="304"/>
      </w:pPr>
      <w:rPr>
        <w:rFonts w:hint="default"/>
      </w:rPr>
    </w:lvl>
    <w:lvl w:ilvl="7" w:tplc="CD10735C">
      <w:start w:val="1"/>
      <w:numFmt w:val="bullet"/>
      <w:lvlText w:val="•"/>
      <w:lvlJc w:val="left"/>
      <w:pPr>
        <w:ind w:left="6940" w:hanging="304"/>
      </w:pPr>
      <w:rPr>
        <w:rFonts w:hint="default"/>
      </w:rPr>
    </w:lvl>
    <w:lvl w:ilvl="8" w:tplc="11DEB03A">
      <w:start w:val="1"/>
      <w:numFmt w:val="bullet"/>
      <w:lvlText w:val="•"/>
      <w:lvlJc w:val="left"/>
      <w:pPr>
        <w:ind w:left="7835" w:hanging="3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06F"/>
    <w:rsid w:val="0062006F"/>
    <w:rsid w:val="00E2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59A65EED"/>
  <w15:docId w15:val="{3E729D96-6789-4C38-9AD7-C97A1FAC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23"/>
    </w:pPr>
    <w:rPr>
      <w:rFonts w:ascii="Arial" w:eastAsia="Arial" w:hAnsi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E2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10" Target="header1.xml" Type="http://schemas.openxmlformats.org/officeDocument/2006/relationships/header"/>
<Relationship Id="rId11" Target="fontTable.xml" Type="http://schemas.openxmlformats.org/officeDocument/2006/relationships/fontTable"/>
<Relationship Id="rId12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media/image1.png" Type="http://schemas.openxmlformats.org/officeDocument/2006/relationships/image"/>
<Relationship Id="rId8" Target="media/image2.png" Type="http://schemas.openxmlformats.org/officeDocument/2006/relationships/image"/>
<Relationship Id="rId9" Target="footer1.xml" Type="http://schemas.openxmlformats.org/officeDocument/2006/relationships/footer"/>
</Relationships>

</file>

<file path=word/_rels/footer1.xml.rels><?xml version="1.0" encoding="UTF-8" standalone="yes"?>
<Relationships xmlns="http://schemas.openxmlformats.org/package/2006/relationships">
<Relationship Id="rId1" Target="media/image3.png" Type="http://schemas.openxmlformats.org/officeDocument/2006/relationships/image"/>
</Relationships>

</file>

<file path=word/_rels/header1.xml.rels><?xml version="1.0" encoding="UTF-8" standalone="yes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2021-10-25T12:47:00Z</dcterms:created>
  <dc:creator>Queensland Government</dc:creator>
  <cp:keywords>foster, carer, training, foster care; getting, ready, start, Jaxon</cp:keywords>
  <cp:lastModifiedBy>Eloise Eggleton</cp:lastModifiedBy>
  <dcterms:modified xsi:type="dcterms:W3CDTF">2021-10-25T03:00:00Z</dcterms:modified>
  <cp:revision>2</cp:revision>
  <dc:subject>carer training</dc:subject>
  <dc:title>Getting ready to start - Jaxon situation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LastSaved">
    <vt:filetime>2021-10-25T00:00:00Z</vt:filetime>
  </property>
</Properties>
</file>