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BA8A" w14:textId="77777777" w:rsidR="0068443E" w:rsidRDefault="0068443E" w:rsidP="0068443E">
      <w:pPr>
        <w:pStyle w:val="Heading1"/>
        <w:jc w:val="center"/>
        <w:rPr>
          <w:color w:val="auto"/>
        </w:rPr>
      </w:pPr>
      <w:r>
        <w:rPr>
          <w:color w:val="auto"/>
        </w:rPr>
        <w:t xml:space="preserve">New resource explaining </w:t>
      </w:r>
      <w:proofErr w:type="gramStart"/>
      <w:r>
        <w:rPr>
          <w:color w:val="auto"/>
        </w:rPr>
        <w:t>permanency</w:t>
      </w:r>
      <w:proofErr w:type="gramEnd"/>
    </w:p>
    <w:p w14:paraId="7D8EFFBE" w14:textId="40A43BC2" w:rsidR="0068443E" w:rsidRPr="00810356" w:rsidRDefault="0068443E" w:rsidP="0068443E">
      <w:pPr>
        <w:jc w:val="center"/>
        <w:rPr>
          <w:sz w:val="32"/>
          <w:szCs w:val="32"/>
        </w:rPr>
      </w:pPr>
      <w:r w:rsidRPr="00810356">
        <w:rPr>
          <w:sz w:val="32"/>
          <w:szCs w:val="32"/>
        </w:rPr>
        <w:t xml:space="preserve">For </w:t>
      </w:r>
      <w:r w:rsidR="00AF2788">
        <w:rPr>
          <w:sz w:val="32"/>
          <w:szCs w:val="32"/>
        </w:rPr>
        <w:t>children</w:t>
      </w:r>
      <w:r>
        <w:rPr>
          <w:sz w:val="32"/>
          <w:szCs w:val="32"/>
        </w:rPr>
        <w:t xml:space="preserve"> (</w:t>
      </w:r>
      <w:r w:rsidR="00AF2788">
        <w:rPr>
          <w:sz w:val="32"/>
          <w:szCs w:val="32"/>
        </w:rPr>
        <w:t xml:space="preserve">4–8 </w:t>
      </w:r>
      <w:r>
        <w:rPr>
          <w:sz w:val="32"/>
          <w:szCs w:val="32"/>
        </w:rPr>
        <w:t>years)</w:t>
      </w:r>
    </w:p>
    <w:p w14:paraId="0ADF00A6" w14:textId="77777777" w:rsidR="0068443E" w:rsidRDefault="0068443E" w:rsidP="0068443E">
      <w:pPr>
        <w:spacing w:after="240"/>
        <w:rPr>
          <w:color w:val="FF0000"/>
        </w:rPr>
      </w:pPr>
      <w:r>
        <w:rPr>
          <w:color w:val="FF0000"/>
        </w:rPr>
        <w:t>[front cover]</w:t>
      </w:r>
    </w:p>
    <w:p w14:paraId="28289E92" w14:textId="41DC60DF" w:rsidR="0068443E" w:rsidRDefault="00163DCF" w:rsidP="0068443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Your </w:t>
      </w:r>
      <w:r w:rsidR="0068443E">
        <w:rPr>
          <w:rFonts w:cstheme="minorHAnsi"/>
          <w:sz w:val="28"/>
          <w:szCs w:val="28"/>
        </w:rPr>
        <w:t>long-term</w:t>
      </w:r>
      <w:r w:rsidR="0068443E" w:rsidRPr="005F59FD">
        <w:rPr>
          <w:rFonts w:cstheme="minorHAnsi"/>
          <w:sz w:val="28"/>
          <w:szCs w:val="28"/>
        </w:rPr>
        <w:t xml:space="preserve"> care </w:t>
      </w:r>
    </w:p>
    <w:p w14:paraId="39581EB5" w14:textId="7B716A39" w:rsidR="0068443E" w:rsidRPr="005F59FD" w:rsidRDefault="0068443E" w:rsidP="0068443E">
      <w:pPr>
        <w:spacing w:after="0"/>
        <w:rPr>
          <w:rFonts w:cstheme="minorHAnsi"/>
          <w:b/>
          <w:bCs/>
          <w:sz w:val="28"/>
          <w:szCs w:val="28"/>
        </w:rPr>
      </w:pPr>
      <w:r w:rsidRPr="005F59FD">
        <w:rPr>
          <w:rFonts w:cstheme="minorHAnsi"/>
          <w:b/>
          <w:bCs/>
          <w:sz w:val="28"/>
          <w:szCs w:val="28"/>
        </w:rPr>
        <w:t xml:space="preserve">Information for </w:t>
      </w:r>
      <w:r w:rsidR="00CD2423">
        <w:rPr>
          <w:rFonts w:cstheme="minorHAnsi"/>
          <w:b/>
          <w:bCs/>
          <w:sz w:val="28"/>
          <w:szCs w:val="28"/>
        </w:rPr>
        <w:t>children</w:t>
      </w:r>
      <w:r w:rsidRPr="005F59FD">
        <w:rPr>
          <w:rFonts w:cstheme="minorHAnsi"/>
          <w:b/>
          <w:bCs/>
          <w:sz w:val="28"/>
          <w:szCs w:val="28"/>
        </w:rPr>
        <w:t xml:space="preserve"> </w:t>
      </w:r>
    </w:p>
    <w:p w14:paraId="049ECD2A" w14:textId="77777777" w:rsidR="0068443E" w:rsidRDefault="0068443E" w:rsidP="0068443E">
      <w:pPr>
        <w:pStyle w:val="Heading2"/>
        <w:rPr>
          <w:b/>
          <w:bCs/>
          <w:color w:val="auto"/>
        </w:rPr>
      </w:pPr>
    </w:p>
    <w:p w14:paraId="5B317BB4" w14:textId="77777777" w:rsidR="0068443E" w:rsidRDefault="0068443E" w:rsidP="0068443E">
      <w:pPr>
        <w:pStyle w:val="Heading2"/>
        <w:spacing w:before="0" w:after="240"/>
        <w:rPr>
          <w:rFonts w:asciiTheme="minorHAnsi" w:hAnsiTheme="minorHAnsi" w:cstheme="minorHAnsi"/>
          <w:color w:val="FF0000"/>
          <w:sz w:val="22"/>
          <w:szCs w:val="22"/>
        </w:rPr>
      </w:pPr>
      <w:r w:rsidRPr="00810356">
        <w:rPr>
          <w:rFonts w:asciiTheme="minorHAnsi" w:hAnsiTheme="minorHAnsi" w:cstheme="minorHAnsi"/>
          <w:color w:val="FF0000"/>
          <w:sz w:val="22"/>
          <w:szCs w:val="22"/>
        </w:rPr>
        <w:t>[inside cover]</w:t>
      </w:r>
    </w:p>
    <w:p w14:paraId="5F22CA3F" w14:textId="73665ED3" w:rsidR="0068443E" w:rsidRDefault="0068443E" w:rsidP="00245110">
      <w:r>
        <w:t xml:space="preserve">All </w:t>
      </w:r>
      <w:r w:rsidR="00F35C6B">
        <w:t>kids</w:t>
      </w:r>
      <w:r>
        <w:t xml:space="preserve"> </w:t>
      </w:r>
      <w:r w:rsidR="00F35C6B">
        <w:t>need</w:t>
      </w:r>
      <w:r w:rsidR="00EB2C05">
        <w:t xml:space="preserve"> a safe home </w:t>
      </w:r>
      <w:r w:rsidR="00F35C6B">
        <w:t xml:space="preserve">to live in and </w:t>
      </w:r>
      <w:r w:rsidR="00EB2C05">
        <w:t>people who care for them.</w:t>
      </w:r>
    </w:p>
    <w:p w14:paraId="52ED1A5E" w14:textId="06E36634" w:rsidR="00F35C6B" w:rsidRDefault="00FB7907" w:rsidP="00245110">
      <w:r>
        <w:t>If</w:t>
      </w:r>
      <w:r w:rsidR="003D6B6A">
        <w:t xml:space="preserve"> it</w:t>
      </w:r>
      <w:r w:rsidR="009569EC">
        <w:t xml:space="preserve"> is</w:t>
      </w:r>
      <w:r w:rsidR="003D6B6A">
        <w:t xml:space="preserve"> not safe for you to live </w:t>
      </w:r>
      <w:r>
        <w:t xml:space="preserve">at home, </w:t>
      </w:r>
      <w:r w:rsidR="00F35C6B">
        <w:t>it is our job to find someone who can look after you.</w:t>
      </w:r>
    </w:p>
    <w:p w14:paraId="0851E817" w14:textId="5B34DEE9" w:rsidR="00FB7907" w:rsidRDefault="00F35C6B" w:rsidP="00245110">
      <w:r>
        <w:t>W</w:t>
      </w:r>
      <w:r w:rsidR="00FB7907">
        <w:t>e</w:t>
      </w:r>
      <w:r w:rsidR="005A2183">
        <w:t xml:space="preserve"> will talk to you, your </w:t>
      </w:r>
      <w:r w:rsidR="00E75373">
        <w:t>parents,</w:t>
      </w:r>
      <w:r w:rsidR="005A2183">
        <w:t xml:space="preserve"> your </w:t>
      </w:r>
      <w:proofErr w:type="spellStart"/>
      <w:r w:rsidR="00E75373">
        <w:t>carer</w:t>
      </w:r>
      <w:proofErr w:type="spellEnd"/>
      <w:r w:rsidR="00E75373">
        <w:t>,</w:t>
      </w:r>
      <w:r w:rsidR="005A2183">
        <w:t xml:space="preserve"> </w:t>
      </w:r>
      <w:r w:rsidR="00E75373">
        <w:t>and other people who are important to you</w:t>
      </w:r>
      <w:r w:rsidR="008D42EE">
        <w:t>,</w:t>
      </w:r>
      <w:r w:rsidR="00E75373">
        <w:t xml:space="preserve"> </w:t>
      </w:r>
      <w:r w:rsidR="008D42EE">
        <w:t>about</w:t>
      </w:r>
      <w:r>
        <w:t xml:space="preserve"> who </w:t>
      </w:r>
      <w:r w:rsidR="00142321">
        <w:t>will care for you</w:t>
      </w:r>
      <w:r>
        <w:t>.</w:t>
      </w:r>
    </w:p>
    <w:p w14:paraId="63334280" w14:textId="42B9CBE1" w:rsidR="005A2183" w:rsidRDefault="005A2183" w:rsidP="00245110">
      <w:r>
        <w:t>The person</w:t>
      </w:r>
      <w:r w:rsidR="003D7003">
        <w:t xml:space="preserve"> </w:t>
      </w:r>
      <w:r>
        <w:t xml:space="preserve">who will look after you </w:t>
      </w:r>
      <w:r w:rsidR="002B3CCB">
        <w:t>is called</w:t>
      </w:r>
      <w:r>
        <w:t xml:space="preserve"> your guardian.</w:t>
      </w:r>
    </w:p>
    <w:p w14:paraId="46389725" w14:textId="3A1DDDDD" w:rsidR="0068443E" w:rsidRDefault="005A2183" w:rsidP="00245110">
      <w:r>
        <w:t xml:space="preserve">Your guardian will be someone you know and trust, like </w:t>
      </w:r>
      <w:r w:rsidR="003D6B6A">
        <w:t xml:space="preserve">someone from </w:t>
      </w:r>
      <w:r>
        <w:t xml:space="preserve">your family or community, or your </w:t>
      </w:r>
      <w:proofErr w:type="spellStart"/>
      <w:r>
        <w:t>carer</w:t>
      </w:r>
      <w:proofErr w:type="spellEnd"/>
      <w:r>
        <w:t>.</w:t>
      </w:r>
      <w:r w:rsidR="003D7003">
        <w:t xml:space="preserve"> </w:t>
      </w:r>
      <w:r w:rsidR="00142321">
        <w:t>You will live with them</w:t>
      </w:r>
      <w:r w:rsidR="003D7003">
        <w:t xml:space="preserve"> </w:t>
      </w:r>
      <w:r>
        <w:t>until you turn 18.</w:t>
      </w:r>
    </w:p>
    <w:p w14:paraId="3E6E9EAC" w14:textId="4FC84B44" w:rsidR="0068443E" w:rsidRDefault="00FF52E0" w:rsidP="00245110">
      <w:r>
        <w:t xml:space="preserve">Your </w:t>
      </w:r>
      <w:r w:rsidR="003D6B6A">
        <w:t xml:space="preserve">parents will always be your parents. Your </w:t>
      </w:r>
      <w:r>
        <w:t xml:space="preserve">guardian </w:t>
      </w:r>
      <w:r w:rsidR="006B61B3">
        <w:t>will make</w:t>
      </w:r>
      <w:r>
        <w:t xml:space="preserve"> sure you </w:t>
      </w:r>
      <w:r w:rsidR="009A5F2B">
        <w:t>are safe and cared for</w:t>
      </w:r>
      <w:r w:rsidR="006E54E8">
        <w:t xml:space="preserve"> every day</w:t>
      </w:r>
      <w:r>
        <w:t>.</w:t>
      </w:r>
    </w:p>
    <w:p w14:paraId="789CD557" w14:textId="6D92C275" w:rsidR="009A5F2B" w:rsidRDefault="00FF03C6" w:rsidP="00FF03C6">
      <w:pPr>
        <w:pStyle w:val="Heading2"/>
        <w:spacing w:before="0" w:after="160"/>
        <w:rPr>
          <w:b/>
          <w:bCs/>
          <w:color w:val="auto"/>
        </w:rPr>
      </w:pPr>
      <w:r>
        <w:rPr>
          <w:b/>
          <w:bCs/>
          <w:color w:val="auto"/>
        </w:rPr>
        <w:t>Do I get a say in who looks after me</w:t>
      </w:r>
      <w:r w:rsidR="00F34D0D">
        <w:rPr>
          <w:b/>
          <w:bCs/>
          <w:color w:val="auto"/>
        </w:rPr>
        <w:t>?</w:t>
      </w:r>
    </w:p>
    <w:p w14:paraId="700443BF" w14:textId="64B03AD7" w:rsidR="00FF03C6" w:rsidRDefault="009569EC" w:rsidP="00FF03C6">
      <w:r>
        <w:t xml:space="preserve">Yes. </w:t>
      </w:r>
      <w:r w:rsidR="006E54E8">
        <w:t xml:space="preserve">You will have </w:t>
      </w:r>
      <w:r w:rsidR="00FF03C6">
        <w:t xml:space="preserve">a say about who will look after you. </w:t>
      </w:r>
    </w:p>
    <w:p w14:paraId="6CC79799" w14:textId="3681BD7E" w:rsidR="00FF03C6" w:rsidRDefault="00FF03C6" w:rsidP="00FF03C6">
      <w:r>
        <w:t xml:space="preserve">Your Child Safety Officer will talk with you and listen to </w:t>
      </w:r>
      <w:r w:rsidR="008D42EE">
        <w:t>what you say</w:t>
      </w:r>
      <w:r>
        <w:t xml:space="preserve">. </w:t>
      </w:r>
      <w:r w:rsidR="000539C3">
        <w:t>They might have to tell other people about what you say and how you are feeling.</w:t>
      </w:r>
    </w:p>
    <w:p w14:paraId="6E4AA5D6" w14:textId="0B7FF925" w:rsidR="005C27DE" w:rsidRDefault="005C27DE" w:rsidP="005C27DE">
      <w:r>
        <w:t xml:space="preserve">If you are worried about the person who may </w:t>
      </w:r>
      <w:r w:rsidR="006E54E8">
        <w:t xml:space="preserve">be </w:t>
      </w:r>
      <w:r>
        <w:t xml:space="preserve">your guardian, </w:t>
      </w:r>
      <w:r w:rsidR="006E54E8">
        <w:t xml:space="preserve">you should </w:t>
      </w:r>
      <w:r>
        <w:t xml:space="preserve">tell your Child Safety Officer about how you feel. </w:t>
      </w:r>
    </w:p>
    <w:p w14:paraId="316E5C4C" w14:textId="0A034294" w:rsidR="005C27DE" w:rsidRDefault="00142321" w:rsidP="00FF03C6">
      <w:r>
        <w:t xml:space="preserve">When we have </w:t>
      </w:r>
      <w:proofErr w:type="gramStart"/>
      <w:r>
        <w:t>made a plan</w:t>
      </w:r>
      <w:proofErr w:type="gramEnd"/>
      <w:r>
        <w:t xml:space="preserve"> about where you will live</w:t>
      </w:r>
      <w:r w:rsidR="006E54E8">
        <w:t xml:space="preserve"> and who will look after you,</w:t>
      </w:r>
      <w:r>
        <w:t xml:space="preserve"> </w:t>
      </w:r>
      <w:r w:rsidR="00386A67">
        <w:t xml:space="preserve">we will ask the Childrens Court to </w:t>
      </w:r>
      <w:r w:rsidR="00F35C6B">
        <w:t>make</w:t>
      </w:r>
      <w:r w:rsidR="006E2E02" w:rsidRPr="00E41465">
        <w:t xml:space="preserve"> the final </w:t>
      </w:r>
      <w:r w:rsidR="002B3CCB" w:rsidRPr="00E41465">
        <w:t>decision</w:t>
      </w:r>
      <w:r>
        <w:t>.</w:t>
      </w:r>
    </w:p>
    <w:p w14:paraId="2347E95C" w14:textId="591881D7" w:rsidR="00FF03C6" w:rsidRPr="00576A6F" w:rsidRDefault="009569EC" w:rsidP="00245110">
      <w:p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How will my guardian care for </w:t>
      </w:r>
      <w:r w:rsidR="00A86FC6">
        <w:rPr>
          <w:rFonts w:asciiTheme="majorHAnsi" w:hAnsiTheme="majorHAnsi" w:cstheme="majorHAnsi"/>
          <w:b/>
          <w:bCs/>
          <w:sz w:val="26"/>
          <w:szCs w:val="26"/>
        </w:rPr>
        <w:t>me</w:t>
      </w:r>
      <w:r w:rsidR="00576A6F" w:rsidRPr="00576A6F">
        <w:rPr>
          <w:rFonts w:asciiTheme="majorHAnsi" w:hAnsiTheme="majorHAnsi" w:cstheme="majorHAnsi"/>
          <w:b/>
          <w:bCs/>
          <w:sz w:val="26"/>
          <w:szCs w:val="26"/>
        </w:rPr>
        <w:t>?</w:t>
      </w:r>
    </w:p>
    <w:p w14:paraId="78041E66" w14:textId="13FE9EF5" w:rsidR="003B4F88" w:rsidRPr="0041514E" w:rsidRDefault="00576A6F" w:rsidP="0041514E">
      <w:pPr>
        <w:pStyle w:val="Heading2"/>
        <w:spacing w:before="0" w:after="160"/>
        <w:rPr>
          <w:rFonts w:asciiTheme="minorHAnsi" w:hAnsiTheme="minorHAnsi" w:cstheme="minorHAnsi"/>
          <w:color w:val="auto"/>
          <w:sz w:val="22"/>
          <w:szCs w:val="22"/>
        </w:rPr>
      </w:pPr>
      <w:r w:rsidRPr="0041514E">
        <w:rPr>
          <w:rFonts w:asciiTheme="minorHAnsi" w:hAnsiTheme="minorHAnsi" w:cstheme="minorHAnsi"/>
          <w:color w:val="auto"/>
          <w:sz w:val="22"/>
          <w:szCs w:val="22"/>
        </w:rPr>
        <w:t xml:space="preserve">Your guardian </w:t>
      </w:r>
      <w:r w:rsidR="00F35C6B">
        <w:rPr>
          <w:rFonts w:asciiTheme="minorHAnsi" w:hAnsiTheme="minorHAnsi" w:cstheme="minorHAnsi"/>
          <w:color w:val="auto"/>
          <w:sz w:val="22"/>
          <w:szCs w:val="22"/>
        </w:rPr>
        <w:t>will make</w:t>
      </w:r>
      <w:r w:rsidR="005F58EC" w:rsidRPr="0041514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1514E">
        <w:rPr>
          <w:rFonts w:asciiTheme="minorHAnsi" w:hAnsiTheme="minorHAnsi" w:cstheme="minorHAnsi"/>
          <w:color w:val="auto"/>
          <w:sz w:val="22"/>
          <w:szCs w:val="22"/>
        </w:rPr>
        <w:t>decisions about the important things in your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1514E">
        <w:rPr>
          <w:rFonts w:asciiTheme="minorHAnsi" w:hAnsiTheme="minorHAnsi" w:cstheme="minorHAnsi"/>
          <w:color w:val="auto"/>
          <w:sz w:val="22"/>
          <w:szCs w:val="22"/>
        </w:rPr>
        <w:t xml:space="preserve">life. </w:t>
      </w:r>
      <w:r w:rsidR="00F35C6B">
        <w:rPr>
          <w:rFonts w:asciiTheme="minorHAnsi" w:hAnsiTheme="minorHAnsi" w:cstheme="minorHAnsi"/>
          <w:color w:val="auto"/>
          <w:sz w:val="22"/>
          <w:szCs w:val="22"/>
        </w:rPr>
        <w:t>You can</w:t>
      </w:r>
      <w:r w:rsidR="003B4F88" w:rsidRPr="0041514E">
        <w:rPr>
          <w:rFonts w:asciiTheme="minorHAnsi" w:hAnsiTheme="minorHAnsi" w:cstheme="minorHAnsi"/>
          <w:color w:val="auto"/>
          <w:sz w:val="22"/>
          <w:szCs w:val="22"/>
        </w:rPr>
        <w:t xml:space="preserve"> have your say on all these things too. </w:t>
      </w:r>
    </w:p>
    <w:p w14:paraId="7490C7F2" w14:textId="42E22886" w:rsidR="00576A6F" w:rsidRDefault="006E54E8" w:rsidP="00595407">
      <w:r>
        <w:t>Your guardian will do m</w:t>
      </w:r>
      <w:r w:rsidR="00576A6F">
        <w:t xml:space="preserve">any of the things that your Child Safety Officer does </w:t>
      </w:r>
      <w:r w:rsidR="002B3CCB">
        <w:t>now</w:t>
      </w:r>
      <w:r w:rsidR="00576A6F">
        <w:t xml:space="preserve">, </w:t>
      </w:r>
      <w:r w:rsidR="00FE2E8B">
        <w:t>like</w:t>
      </w:r>
      <w:r w:rsidR="00576A6F">
        <w:t>:</w:t>
      </w:r>
    </w:p>
    <w:p w14:paraId="4994F820" w14:textId="6491F3ED" w:rsidR="00576A6F" w:rsidRPr="0041514E" w:rsidRDefault="009569EC" w:rsidP="00595407">
      <w:pPr>
        <w:pStyle w:val="ListParagraph"/>
        <w:numPr>
          <w:ilvl w:val="0"/>
          <w:numId w:val="9"/>
        </w:numPr>
      </w:pPr>
      <w:r>
        <w:t xml:space="preserve">making sure you are cared for in the right </w:t>
      </w:r>
      <w:proofErr w:type="gramStart"/>
      <w:r>
        <w:t>way</w:t>
      </w:r>
      <w:proofErr w:type="gramEnd"/>
    </w:p>
    <w:p w14:paraId="4D8BA157" w14:textId="2C28F31C" w:rsidR="00FE2E8B" w:rsidRPr="0041514E" w:rsidRDefault="008D42EE" w:rsidP="00595407">
      <w:pPr>
        <w:pStyle w:val="ListParagraph"/>
        <w:numPr>
          <w:ilvl w:val="0"/>
          <w:numId w:val="9"/>
        </w:numPr>
      </w:pPr>
      <w:r>
        <w:t>keeping you connected</w:t>
      </w:r>
      <w:r w:rsidR="00FE2E8B" w:rsidRPr="0041514E">
        <w:t xml:space="preserve"> to your </w:t>
      </w:r>
      <w:proofErr w:type="gramStart"/>
      <w:r w:rsidR="00FE2E8B" w:rsidRPr="0041514E">
        <w:t>culture</w:t>
      </w:r>
      <w:proofErr w:type="gramEnd"/>
    </w:p>
    <w:p w14:paraId="6CE24539" w14:textId="79397AB6" w:rsidR="00ED1C62" w:rsidRPr="0041514E" w:rsidRDefault="006E54E8" w:rsidP="00595407">
      <w:pPr>
        <w:pStyle w:val="ListParagraph"/>
        <w:numPr>
          <w:ilvl w:val="0"/>
          <w:numId w:val="9"/>
        </w:numPr>
      </w:pPr>
      <w:r>
        <w:t xml:space="preserve">making sure you are </w:t>
      </w:r>
      <w:proofErr w:type="gramStart"/>
      <w:r>
        <w:t>healthy</w:t>
      </w:r>
      <w:proofErr w:type="gramEnd"/>
      <w:r w:rsidR="00ED1C62" w:rsidRPr="0041514E">
        <w:t xml:space="preserve"> </w:t>
      </w:r>
    </w:p>
    <w:p w14:paraId="3F868668" w14:textId="0A9096C6" w:rsidR="00ED1C62" w:rsidRPr="0041514E" w:rsidRDefault="006E54E8" w:rsidP="00595407">
      <w:pPr>
        <w:pStyle w:val="ListParagraph"/>
        <w:numPr>
          <w:ilvl w:val="0"/>
          <w:numId w:val="9"/>
        </w:numPr>
      </w:pPr>
      <w:r>
        <w:t>deciding where you go to school</w:t>
      </w:r>
      <w:r w:rsidR="00301FF0">
        <w:t>.</w:t>
      </w:r>
      <w:r>
        <w:t xml:space="preserve"> </w:t>
      </w:r>
    </w:p>
    <w:p w14:paraId="1F407370" w14:textId="3DE7C8AD" w:rsidR="00A86FC6" w:rsidRDefault="00A86FC6" w:rsidP="008C2991">
      <w:p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Can I still see my family?</w:t>
      </w:r>
    </w:p>
    <w:p w14:paraId="529ABBFF" w14:textId="7AF59D4C" w:rsidR="0041514E" w:rsidRDefault="0041514E" w:rsidP="0041514E">
      <w:r>
        <w:t xml:space="preserve">Yes. </w:t>
      </w:r>
      <w:r w:rsidR="006E54E8">
        <w:t>Your guardian will</w:t>
      </w:r>
      <w:r>
        <w:t>:</w:t>
      </w:r>
    </w:p>
    <w:p w14:paraId="26AEFC2E" w14:textId="7FAE6A1C" w:rsidR="0041514E" w:rsidRPr="0041514E" w:rsidRDefault="0041514E" w:rsidP="003B4F88">
      <w:pPr>
        <w:pStyle w:val="ListParagraph"/>
        <w:numPr>
          <w:ilvl w:val="0"/>
          <w:numId w:val="9"/>
        </w:numPr>
      </w:pPr>
      <w:r w:rsidRPr="0041514E">
        <w:t xml:space="preserve">tell your parents where you live, if it is safe to do </w:t>
      </w:r>
      <w:proofErr w:type="gramStart"/>
      <w:r w:rsidRPr="0041514E">
        <w:t>so</w:t>
      </w:r>
      <w:proofErr w:type="gramEnd"/>
    </w:p>
    <w:p w14:paraId="2E2E3086" w14:textId="54038916" w:rsidR="003B4F88" w:rsidRPr="0041514E" w:rsidRDefault="003B4F88" w:rsidP="003B4F88">
      <w:pPr>
        <w:pStyle w:val="ListParagraph"/>
        <w:numPr>
          <w:ilvl w:val="0"/>
          <w:numId w:val="9"/>
        </w:numPr>
      </w:pPr>
      <w:r w:rsidRPr="0041514E">
        <w:t xml:space="preserve">talk to your parents about how you are </w:t>
      </w:r>
      <w:proofErr w:type="gramStart"/>
      <w:r w:rsidRPr="0041514E">
        <w:t>going</w:t>
      </w:r>
      <w:proofErr w:type="gramEnd"/>
    </w:p>
    <w:p w14:paraId="3D0850BB" w14:textId="64553FD5" w:rsidR="003B4F88" w:rsidRPr="0041514E" w:rsidRDefault="008D42EE" w:rsidP="003B4F88">
      <w:pPr>
        <w:pStyle w:val="ListParagraph"/>
        <w:numPr>
          <w:ilvl w:val="0"/>
          <w:numId w:val="9"/>
        </w:numPr>
      </w:pPr>
      <w:r>
        <w:lastRenderedPageBreak/>
        <w:t xml:space="preserve">let you see </w:t>
      </w:r>
      <w:r w:rsidR="003B4F88" w:rsidRPr="0041514E">
        <w:t>your family and other important people in your life</w:t>
      </w:r>
      <w:r w:rsidR="0041514E">
        <w:t>.</w:t>
      </w:r>
      <w:r w:rsidR="003B4F88" w:rsidRPr="0041514E">
        <w:t xml:space="preserve"> </w:t>
      </w:r>
    </w:p>
    <w:p w14:paraId="46C66EAF" w14:textId="6CF76027" w:rsidR="008C2991" w:rsidRPr="008C2991" w:rsidRDefault="008C2991" w:rsidP="008C2991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8C2991">
        <w:rPr>
          <w:rFonts w:asciiTheme="majorHAnsi" w:hAnsiTheme="majorHAnsi" w:cstheme="majorHAnsi"/>
          <w:b/>
          <w:bCs/>
          <w:sz w:val="26"/>
          <w:szCs w:val="26"/>
        </w:rPr>
        <w:t>Who can I talk to if my guardian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 is not looking after me</w:t>
      </w:r>
      <w:r w:rsidRPr="008C2991">
        <w:rPr>
          <w:rFonts w:asciiTheme="majorHAnsi" w:hAnsiTheme="majorHAnsi" w:cstheme="majorHAnsi"/>
          <w:b/>
          <w:bCs/>
          <w:sz w:val="26"/>
          <w:szCs w:val="26"/>
        </w:rPr>
        <w:t>?</w:t>
      </w:r>
    </w:p>
    <w:p w14:paraId="1DCFA794" w14:textId="40953017" w:rsidR="00BA548E" w:rsidRDefault="00333158" w:rsidP="00702CE7">
      <w:r>
        <w:t xml:space="preserve">If you </w:t>
      </w:r>
      <w:r w:rsidR="00CB0F55">
        <w:t>feel</w:t>
      </w:r>
      <w:r>
        <w:t xml:space="preserve"> your guardian is not </w:t>
      </w:r>
      <w:r w:rsidR="00CB0F55">
        <w:t>looking after</w:t>
      </w:r>
      <w:r>
        <w:t xml:space="preserve"> you</w:t>
      </w:r>
      <w:r w:rsidR="00CB0F55">
        <w:t xml:space="preserve">, there are people you can ask for help. </w:t>
      </w:r>
    </w:p>
    <w:p w14:paraId="70D361B9" w14:textId="0895ECDB" w:rsidR="00CB0F55" w:rsidRDefault="009569EC" w:rsidP="00702CE7">
      <w:r>
        <w:t>Here are some of the people you can talk to</w:t>
      </w:r>
      <w:r w:rsidR="00CB0F55">
        <w:t>:</w:t>
      </w:r>
    </w:p>
    <w:p w14:paraId="5C475962" w14:textId="5642D96A" w:rsidR="00CB0F55" w:rsidRDefault="00CB0F55" w:rsidP="00CB0F55">
      <w:pPr>
        <w:pStyle w:val="ListParagraph"/>
        <w:numPr>
          <w:ilvl w:val="3"/>
          <w:numId w:val="15"/>
        </w:numPr>
        <w:ind w:left="709" w:hanging="425"/>
      </w:pPr>
      <w:r>
        <w:t>Child Safety Officer — You can talk to a Child Safety Officer who lives near you.</w:t>
      </w:r>
    </w:p>
    <w:p w14:paraId="3FD533FB" w14:textId="2A51D559" w:rsidR="00CB0F55" w:rsidRDefault="00CB0F55" w:rsidP="00CB0F55">
      <w:pPr>
        <w:pStyle w:val="ListParagraph"/>
        <w:ind w:left="709"/>
      </w:pPr>
      <w:r>
        <w:t>Phone: 1800 811 810</w:t>
      </w:r>
    </w:p>
    <w:p w14:paraId="20727D8B" w14:textId="77777777" w:rsidR="00CB0F55" w:rsidRDefault="00CB0F55" w:rsidP="00CB0F55">
      <w:pPr>
        <w:pStyle w:val="ListParagraph"/>
        <w:ind w:left="709"/>
      </w:pPr>
    </w:p>
    <w:p w14:paraId="0280D696" w14:textId="5F57B92B" w:rsidR="00BA548E" w:rsidRDefault="00BA548E" w:rsidP="00CB0F55">
      <w:pPr>
        <w:pStyle w:val="ListParagraph"/>
        <w:numPr>
          <w:ilvl w:val="0"/>
          <w:numId w:val="12"/>
        </w:numPr>
        <w:ind w:left="709" w:hanging="425"/>
      </w:pPr>
      <w:r>
        <w:t>Office of the Public Guardian</w:t>
      </w:r>
      <w:r w:rsidR="00CB0F55">
        <w:t xml:space="preserve"> —</w:t>
      </w:r>
      <w:r>
        <w:t xml:space="preserve"> </w:t>
      </w:r>
      <w:r w:rsidR="00CB0F55">
        <w:t>You can talk to a person called a Community Visitor or a Child Advocate</w:t>
      </w:r>
    </w:p>
    <w:p w14:paraId="4337D258" w14:textId="77777777" w:rsidR="00CB0F55" w:rsidRDefault="00CB0F55" w:rsidP="00CB0F55">
      <w:pPr>
        <w:pStyle w:val="ListParagraph"/>
        <w:ind w:left="709"/>
      </w:pPr>
      <w:r>
        <w:t xml:space="preserve">Phone: </w:t>
      </w:r>
      <w:r w:rsidR="00BA548E">
        <w:t xml:space="preserve">1800 661 533 </w:t>
      </w:r>
    </w:p>
    <w:p w14:paraId="6C2E488D" w14:textId="77777777" w:rsidR="00CB0F55" w:rsidRDefault="00CB0F55" w:rsidP="00CB0F55">
      <w:pPr>
        <w:pStyle w:val="ListParagraph"/>
        <w:ind w:left="709"/>
      </w:pPr>
      <w:r>
        <w:t xml:space="preserve">Text:     </w:t>
      </w:r>
      <w:r w:rsidR="00BA548E">
        <w:t xml:space="preserve">0418 740 186 </w:t>
      </w:r>
      <w:r>
        <w:t>E</w:t>
      </w:r>
    </w:p>
    <w:p w14:paraId="2BE5CCEA" w14:textId="6C2C024B" w:rsidR="00BA548E" w:rsidRDefault="00CB0F55" w:rsidP="00CB0F55">
      <w:pPr>
        <w:pStyle w:val="ListParagraph"/>
        <w:ind w:left="709"/>
      </w:pPr>
      <w:r>
        <w:t>E</w:t>
      </w:r>
      <w:r w:rsidR="00BA548E">
        <w:t>mail</w:t>
      </w:r>
      <w:r>
        <w:t xml:space="preserve">:  </w:t>
      </w:r>
      <w:r w:rsidR="00BA548E">
        <w:t xml:space="preserve"> </w:t>
      </w:r>
      <w:hyperlink r:id="rId5" w:history="1">
        <w:r w:rsidR="00BA548E" w:rsidRPr="0098653C">
          <w:rPr>
            <w:rStyle w:val="Hyperlink"/>
          </w:rPr>
          <w:t>publicguardian@publicguardian.qld.gov.au</w:t>
        </w:r>
      </w:hyperlink>
      <w:r w:rsidR="00BA548E">
        <w:t xml:space="preserve"> </w:t>
      </w:r>
    </w:p>
    <w:p w14:paraId="5C048FC3" w14:textId="77777777" w:rsidR="00CB0F55" w:rsidRDefault="00CB0F55" w:rsidP="00CB0F55">
      <w:pPr>
        <w:pStyle w:val="ListParagraph"/>
      </w:pPr>
    </w:p>
    <w:p w14:paraId="46B53ED2" w14:textId="77777777" w:rsidR="00CB0F55" w:rsidRDefault="00CB0F55" w:rsidP="00BA548E">
      <w:pPr>
        <w:pStyle w:val="ListParagraph"/>
        <w:numPr>
          <w:ilvl w:val="0"/>
          <w:numId w:val="12"/>
        </w:numPr>
      </w:pPr>
      <w:r>
        <w:t xml:space="preserve">You can also make a complaint to our </w:t>
      </w:r>
      <w:r w:rsidR="00992C76">
        <w:t xml:space="preserve">Complaints Unit </w:t>
      </w:r>
    </w:p>
    <w:p w14:paraId="0341B2A3" w14:textId="77777777" w:rsidR="00CB0F55" w:rsidRDefault="00CB0F55" w:rsidP="00CB0F55">
      <w:pPr>
        <w:pStyle w:val="ListParagraph"/>
      </w:pPr>
      <w:r>
        <w:t xml:space="preserve">Phone: </w:t>
      </w:r>
      <w:r w:rsidR="00992C76" w:rsidRPr="00992C76">
        <w:t xml:space="preserve">1800 080 464 </w:t>
      </w:r>
    </w:p>
    <w:p w14:paraId="31ABB957" w14:textId="48002261" w:rsidR="00333158" w:rsidRDefault="00CB0F55" w:rsidP="00CB0F55">
      <w:pPr>
        <w:pStyle w:val="ListParagraph"/>
      </w:pPr>
      <w:r>
        <w:t xml:space="preserve">Email:   </w:t>
      </w:r>
      <w:hyperlink r:id="rId6" w:history="1">
        <w:r w:rsidRPr="00930F32">
          <w:rPr>
            <w:rStyle w:val="Hyperlink"/>
          </w:rPr>
          <w:t>feedback@cyjma.qld.gov.au</w:t>
        </w:r>
      </w:hyperlink>
    </w:p>
    <w:sectPr w:rsidR="00333158" w:rsidSect="009569EC">
      <w:pgSz w:w="11906" w:h="16838"/>
      <w:pgMar w:top="709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A77"/>
    <w:multiLevelType w:val="hybridMultilevel"/>
    <w:tmpl w:val="44060FA2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6FEC"/>
    <w:multiLevelType w:val="hybridMultilevel"/>
    <w:tmpl w:val="124C55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184"/>
    <w:multiLevelType w:val="hybridMultilevel"/>
    <w:tmpl w:val="E0EC7B30"/>
    <w:lvl w:ilvl="0" w:tplc="7A7080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A4988"/>
    <w:multiLevelType w:val="hybridMultilevel"/>
    <w:tmpl w:val="47CA7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4A0C"/>
    <w:multiLevelType w:val="hybridMultilevel"/>
    <w:tmpl w:val="C9428F18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87F34"/>
    <w:multiLevelType w:val="hybridMultilevel"/>
    <w:tmpl w:val="6F00BC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33E5F"/>
    <w:multiLevelType w:val="hybridMultilevel"/>
    <w:tmpl w:val="E766D19E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B2CF8"/>
    <w:multiLevelType w:val="hybridMultilevel"/>
    <w:tmpl w:val="A51CD6AA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F5185"/>
    <w:multiLevelType w:val="hybridMultilevel"/>
    <w:tmpl w:val="829AC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DD6"/>
    <w:multiLevelType w:val="hybridMultilevel"/>
    <w:tmpl w:val="BC162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672D0"/>
    <w:multiLevelType w:val="hybridMultilevel"/>
    <w:tmpl w:val="B6AECFFC"/>
    <w:lvl w:ilvl="0" w:tplc="635078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70258"/>
    <w:multiLevelType w:val="hybridMultilevel"/>
    <w:tmpl w:val="76342686"/>
    <w:lvl w:ilvl="0" w:tplc="DD42BC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0B1A"/>
    <w:multiLevelType w:val="hybridMultilevel"/>
    <w:tmpl w:val="23329F4E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3A98"/>
    <w:multiLevelType w:val="hybridMultilevel"/>
    <w:tmpl w:val="21B233C8"/>
    <w:lvl w:ilvl="0" w:tplc="CD328F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910D2"/>
    <w:multiLevelType w:val="hybridMultilevel"/>
    <w:tmpl w:val="BED6B502"/>
    <w:lvl w:ilvl="0" w:tplc="C20AA4FA">
      <w:start w:val="1"/>
      <w:numFmt w:val="bullet"/>
      <w:lvlText w:val="o"/>
      <w:lvlJc w:val="center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9910113">
    <w:abstractNumId w:val="10"/>
  </w:num>
  <w:num w:numId="2" w16cid:durableId="1001933769">
    <w:abstractNumId w:val="5"/>
  </w:num>
  <w:num w:numId="3" w16cid:durableId="1984121416">
    <w:abstractNumId w:val="14"/>
  </w:num>
  <w:num w:numId="4" w16cid:durableId="1282031119">
    <w:abstractNumId w:val="3"/>
  </w:num>
  <w:num w:numId="5" w16cid:durableId="1454517096">
    <w:abstractNumId w:val="7"/>
  </w:num>
  <w:num w:numId="6" w16cid:durableId="839545675">
    <w:abstractNumId w:val="6"/>
  </w:num>
  <w:num w:numId="7" w16cid:durableId="2044013360">
    <w:abstractNumId w:val="4"/>
  </w:num>
  <w:num w:numId="8" w16cid:durableId="459954026">
    <w:abstractNumId w:val="0"/>
  </w:num>
  <w:num w:numId="9" w16cid:durableId="1440101917">
    <w:abstractNumId w:val="2"/>
  </w:num>
  <w:num w:numId="10" w16cid:durableId="1948537424">
    <w:abstractNumId w:val="12"/>
  </w:num>
  <w:num w:numId="11" w16cid:durableId="880744894">
    <w:abstractNumId w:val="13"/>
  </w:num>
  <w:num w:numId="12" w16cid:durableId="305747397">
    <w:abstractNumId w:val="11"/>
  </w:num>
  <w:num w:numId="13" w16cid:durableId="1117797848">
    <w:abstractNumId w:val="1"/>
  </w:num>
  <w:num w:numId="14" w16cid:durableId="476190473">
    <w:abstractNumId w:val="9"/>
  </w:num>
  <w:num w:numId="15" w16cid:durableId="2128312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E7"/>
    <w:rsid w:val="000539C3"/>
    <w:rsid w:val="000F24C2"/>
    <w:rsid w:val="000F5F28"/>
    <w:rsid w:val="001216C4"/>
    <w:rsid w:val="00142321"/>
    <w:rsid w:val="00163DCF"/>
    <w:rsid w:val="00245110"/>
    <w:rsid w:val="002451C4"/>
    <w:rsid w:val="002B3CCB"/>
    <w:rsid w:val="00301FF0"/>
    <w:rsid w:val="00333158"/>
    <w:rsid w:val="00347E79"/>
    <w:rsid w:val="00386A67"/>
    <w:rsid w:val="003B4F88"/>
    <w:rsid w:val="003D6B6A"/>
    <w:rsid w:val="003D7003"/>
    <w:rsid w:val="0041514E"/>
    <w:rsid w:val="0045143F"/>
    <w:rsid w:val="00470384"/>
    <w:rsid w:val="00494BD4"/>
    <w:rsid w:val="005159F1"/>
    <w:rsid w:val="00576A6F"/>
    <w:rsid w:val="00577490"/>
    <w:rsid w:val="00595407"/>
    <w:rsid w:val="005A2183"/>
    <w:rsid w:val="005C27DE"/>
    <w:rsid w:val="005F58EC"/>
    <w:rsid w:val="0062426C"/>
    <w:rsid w:val="0068443E"/>
    <w:rsid w:val="006B61B3"/>
    <w:rsid w:val="006E2E02"/>
    <w:rsid w:val="006E54E8"/>
    <w:rsid w:val="006F1497"/>
    <w:rsid w:val="00702CE7"/>
    <w:rsid w:val="0075197D"/>
    <w:rsid w:val="00782D95"/>
    <w:rsid w:val="007E10BC"/>
    <w:rsid w:val="00815B09"/>
    <w:rsid w:val="0084394D"/>
    <w:rsid w:val="00854BB0"/>
    <w:rsid w:val="0089687E"/>
    <w:rsid w:val="008C2991"/>
    <w:rsid w:val="008D42EE"/>
    <w:rsid w:val="00930DDE"/>
    <w:rsid w:val="009569EC"/>
    <w:rsid w:val="00974B35"/>
    <w:rsid w:val="00992C76"/>
    <w:rsid w:val="009A5F2B"/>
    <w:rsid w:val="00A62A36"/>
    <w:rsid w:val="00A86FC6"/>
    <w:rsid w:val="00A92916"/>
    <w:rsid w:val="00AC171B"/>
    <w:rsid w:val="00AF2788"/>
    <w:rsid w:val="00B47C5A"/>
    <w:rsid w:val="00B925CC"/>
    <w:rsid w:val="00BA548E"/>
    <w:rsid w:val="00BF6FCD"/>
    <w:rsid w:val="00CB0F55"/>
    <w:rsid w:val="00CD2423"/>
    <w:rsid w:val="00CD7A56"/>
    <w:rsid w:val="00CF517D"/>
    <w:rsid w:val="00DA22E7"/>
    <w:rsid w:val="00E003F8"/>
    <w:rsid w:val="00E109A9"/>
    <w:rsid w:val="00E41465"/>
    <w:rsid w:val="00E75373"/>
    <w:rsid w:val="00E85968"/>
    <w:rsid w:val="00EA2AE3"/>
    <w:rsid w:val="00EB2C05"/>
    <w:rsid w:val="00ED1C62"/>
    <w:rsid w:val="00EF58FA"/>
    <w:rsid w:val="00F26AEA"/>
    <w:rsid w:val="00F34D0D"/>
    <w:rsid w:val="00F35C6B"/>
    <w:rsid w:val="00F801EC"/>
    <w:rsid w:val="00FB7907"/>
    <w:rsid w:val="00FE2E8B"/>
    <w:rsid w:val="00FF03C6"/>
    <w:rsid w:val="00FF1AED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D1622"/>
  <w15:chartTrackingRefBased/>
  <w15:docId w15:val="{EC108293-309F-4DF0-B4D5-797278E2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1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2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CE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1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1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45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51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E41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edback@cyjma.qld.gov.au" TargetMode="External"/><Relationship Id="rId5" Type="http://schemas.openxmlformats.org/officeDocument/2006/relationships/hyperlink" Target="mailto:publicguardian@publicguardian.qld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long-term care Information for children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long-term care Information for children</dc:title>
  <dc:subject>Child safety</dc:subject>
  <dc:creator>Queensland Government</dc:creator>
  <cp:keywords>long; term; care; children; 4 years; 8 years; permanency</cp:keywords>
  <dc:description/>
  <cp:lastModifiedBy>Tanya z Campbell</cp:lastModifiedBy>
  <cp:revision>6</cp:revision>
  <dcterms:created xsi:type="dcterms:W3CDTF">2024-02-14T01:10:00Z</dcterms:created>
  <dcterms:modified xsi:type="dcterms:W3CDTF">2024-08-30T03:17:00Z</dcterms:modified>
</cp:coreProperties>
</file>